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0A" w:rsidRDefault="00CA1D0A" w:rsidP="00CA1D0A">
      <w:pPr>
        <w:widowControl w:val="0"/>
        <w:tabs>
          <w:tab w:val="left" w:pos="0"/>
        </w:tabs>
        <w:autoSpaceDE w:val="0"/>
        <w:autoSpaceDN w:val="0"/>
        <w:adjustRightInd w:val="0"/>
        <w:jc w:val="right"/>
        <w:rPr>
          <w:color w:val="000000"/>
        </w:rPr>
      </w:pPr>
      <w:r>
        <w:rPr>
          <w:color w:val="000000"/>
        </w:rPr>
        <w:t>Приложение №1</w:t>
      </w:r>
    </w:p>
    <w:p w:rsidR="00CA1D0A" w:rsidRDefault="00CA1D0A" w:rsidP="00CA1D0A">
      <w:pPr>
        <w:widowControl w:val="0"/>
        <w:tabs>
          <w:tab w:val="left" w:pos="0"/>
        </w:tabs>
        <w:autoSpaceDE w:val="0"/>
        <w:autoSpaceDN w:val="0"/>
        <w:adjustRightInd w:val="0"/>
        <w:jc w:val="right"/>
        <w:rPr>
          <w:color w:val="000000"/>
        </w:rPr>
      </w:pPr>
      <w:r>
        <w:rPr>
          <w:color w:val="000000"/>
        </w:rPr>
        <w:t xml:space="preserve">к постановлению администрации </w:t>
      </w:r>
    </w:p>
    <w:p w:rsidR="00CA1D0A" w:rsidRDefault="00CA1D0A" w:rsidP="00CA1D0A">
      <w:pPr>
        <w:widowControl w:val="0"/>
        <w:tabs>
          <w:tab w:val="left" w:pos="0"/>
        </w:tabs>
        <w:autoSpaceDE w:val="0"/>
        <w:autoSpaceDN w:val="0"/>
        <w:adjustRightInd w:val="0"/>
        <w:jc w:val="right"/>
        <w:rPr>
          <w:color w:val="000000"/>
        </w:rPr>
      </w:pPr>
      <w:r>
        <w:rPr>
          <w:color w:val="000000"/>
        </w:rPr>
        <w:t xml:space="preserve">муниципального района Сергиевский </w:t>
      </w:r>
    </w:p>
    <w:p w:rsidR="00CA1D0A" w:rsidRPr="00CA1D0A" w:rsidRDefault="00CA1D0A" w:rsidP="00CA1D0A">
      <w:pPr>
        <w:widowControl w:val="0"/>
        <w:tabs>
          <w:tab w:val="left" w:pos="0"/>
        </w:tabs>
        <w:autoSpaceDE w:val="0"/>
        <w:autoSpaceDN w:val="0"/>
        <w:adjustRightInd w:val="0"/>
        <w:jc w:val="right"/>
        <w:rPr>
          <w:color w:val="000000"/>
        </w:rPr>
      </w:pPr>
      <w:r>
        <w:rPr>
          <w:color w:val="000000"/>
        </w:rPr>
        <w:t>от «__»_____2022г. №_______</w:t>
      </w:r>
    </w:p>
    <w:p w:rsidR="00CA1D0A" w:rsidRDefault="00CA1D0A" w:rsidP="00F50198">
      <w:pPr>
        <w:widowControl w:val="0"/>
        <w:tabs>
          <w:tab w:val="left" w:pos="0"/>
        </w:tabs>
        <w:autoSpaceDE w:val="0"/>
        <w:autoSpaceDN w:val="0"/>
        <w:adjustRightInd w:val="0"/>
        <w:jc w:val="center"/>
        <w:rPr>
          <w:b/>
          <w:color w:val="000000"/>
          <w:sz w:val="28"/>
          <w:szCs w:val="28"/>
        </w:rPr>
      </w:pPr>
    </w:p>
    <w:p w:rsidR="002D48D0" w:rsidRPr="00F45565" w:rsidRDefault="002D48D0" w:rsidP="00F50198">
      <w:pPr>
        <w:widowControl w:val="0"/>
        <w:tabs>
          <w:tab w:val="left" w:pos="0"/>
        </w:tabs>
        <w:autoSpaceDE w:val="0"/>
        <w:autoSpaceDN w:val="0"/>
        <w:adjustRightInd w:val="0"/>
        <w:jc w:val="center"/>
        <w:rPr>
          <w:b/>
          <w:color w:val="000000"/>
          <w:sz w:val="28"/>
          <w:szCs w:val="28"/>
        </w:rPr>
      </w:pPr>
      <w:r w:rsidRPr="00F45565">
        <w:rPr>
          <w:b/>
          <w:color w:val="000000"/>
          <w:sz w:val="28"/>
          <w:szCs w:val="28"/>
        </w:rPr>
        <w:t>Административный регламент</w:t>
      </w:r>
    </w:p>
    <w:p w:rsidR="002D48D0" w:rsidRPr="00F45565" w:rsidRDefault="002D48D0" w:rsidP="00F50198">
      <w:pPr>
        <w:widowControl w:val="0"/>
        <w:tabs>
          <w:tab w:val="left" w:pos="0"/>
        </w:tabs>
        <w:autoSpaceDE w:val="0"/>
        <w:autoSpaceDN w:val="0"/>
        <w:adjustRightInd w:val="0"/>
        <w:jc w:val="center"/>
        <w:rPr>
          <w:b/>
          <w:color w:val="000000"/>
          <w:sz w:val="28"/>
          <w:szCs w:val="28"/>
        </w:rPr>
      </w:pPr>
      <w:r w:rsidRPr="00F45565">
        <w:rPr>
          <w:b/>
          <w:color w:val="000000"/>
          <w:sz w:val="28"/>
          <w:szCs w:val="28"/>
        </w:rPr>
        <w:t>предоставления муниципальной услуги</w:t>
      </w:r>
    </w:p>
    <w:p w:rsidR="004026E9" w:rsidRPr="00F45565" w:rsidRDefault="002D48D0" w:rsidP="00F50198">
      <w:pPr>
        <w:widowControl w:val="0"/>
        <w:tabs>
          <w:tab w:val="left" w:pos="0"/>
        </w:tabs>
        <w:autoSpaceDE w:val="0"/>
        <w:autoSpaceDN w:val="0"/>
        <w:adjustRightInd w:val="0"/>
        <w:jc w:val="center"/>
        <w:rPr>
          <w:b/>
          <w:sz w:val="28"/>
          <w:szCs w:val="28"/>
        </w:rPr>
      </w:pPr>
      <w:r w:rsidRPr="00F45565">
        <w:rPr>
          <w:b/>
          <w:bCs/>
          <w:i/>
          <w:iCs/>
          <w:color w:val="000000"/>
          <w:sz w:val="28"/>
          <w:szCs w:val="28"/>
        </w:rPr>
        <w:t>«</w:t>
      </w:r>
      <w:r w:rsidR="0037572B" w:rsidRPr="00F45565">
        <w:rPr>
          <w:b/>
          <w:sz w:val="28"/>
          <w:szCs w:val="28"/>
        </w:rPr>
        <w:t>Предоставление разрешения на осуществление земляных работ</w:t>
      </w:r>
      <w:r w:rsidR="004026E9" w:rsidRPr="00F45565">
        <w:rPr>
          <w:b/>
          <w:sz w:val="28"/>
          <w:szCs w:val="28"/>
        </w:rPr>
        <w:t>»</w:t>
      </w:r>
      <w:r w:rsidR="002A6D8D" w:rsidRPr="00F45565">
        <w:rPr>
          <w:b/>
          <w:sz w:val="28"/>
          <w:szCs w:val="28"/>
        </w:rPr>
        <w:t xml:space="preserve"> на территории муниципального района Сергиевский Самарской области</w:t>
      </w:r>
      <w:r w:rsidR="004026E9" w:rsidRPr="00F45565">
        <w:rPr>
          <w:b/>
          <w:sz w:val="28"/>
          <w:szCs w:val="28"/>
        </w:rPr>
        <w:t xml:space="preserve"> </w:t>
      </w:r>
    </w:p>
    <w:p w:rsidR="009F748C" w:rsidRPr="00F45565" w:rsidRDefault="009F748C" w:rsidP="00F50198">
      <w:pPr>
        <w:widowControl w:val="0"/>
        <w:tabs>
          <w:tab w:val="left" w:pos="0"/>
        </w:tabs>
        <w:autoSpaceDE w:val="0"/>
        <w:autoSpaceDN w:val="0"/>
        <w:adjustRightInd w:val="0"/>
        <w:ind w:firstLine="851"/>
        <w:jc w:val="center"/>
        <w:rPr>
          <w:b/>
          <w:sz w:val="28"/>
          <w:szCs w:val="28"/>
        </w:rPr>
      </w:pPr>
    </w:p>
    <w:p w:rsidR="009F748C" w:rsidRPr="00F45565" w:rsidRDefault="009F748C" w:rsidP="00F50198">
      <w:pPr>
        <w:widowControl w:val="0"/>
        <w:tabs>
          <w:tab w:val="left" w:pos="0"/>
        </w:tabs>
        <w:autoSpaceDE w:val="0"/>
        <w:autoSpaceDN w:val="0"/>
        <w:adjustRightInd w:val="0"/>
        <w:ind w:firstLine="851"/>
        <w:jc w:val="center"/>
        <w:rPr>
          <w:i/>
          <w:iCs/>
          <w:color w:val="000000"/>
          <w:sz w:val="28"/>
          <w:szCs w:val="28"/>
        </w:rPr>
      </w:pPr>
    </w:p>
    <w:tbl>
      <w:tblPr>
        <w:tblW w:w="0" w:type="auto"/>
        <w:tblLook w:val="04A0"/>
      </w:tblPr>
      <w:tblGrid>
        <w:gridCol w:w="8926"/>
        <w:gridCol w:w="985"/>
      </w:tblGrid>
      <w:tr w:rsidR="002D48D0" w:rsidRPr="00F45565" w:rsidTr="002D48D0">
        <w:tc>
          <w:tcPr>
            <w:tcW w:w="8926" w:type="dxa"/>
          </w:tcPr>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F45565">
              <w:rPr>
                <w:iCs/>
                <w:color w:val="000000"/>
                <w:sz w:val="28"/>
                <w:szCs w:val="28"/>
              </w:rPr>
              <w:t>Оглавление</w:t>
            </w:r>
          </w:p>
        </w:tc>
        <w:tc>
          <w:tcPr>
            <w:tcW w:w="985" w:type="dxa"/>
          </w:tcPr>
          <w:p w:rsidR="002D48D0" w:rsidRPr="00F50198" w:rsidRDefault="002D48D0"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1</w:t>
            </w:r>
          </w:p>
        </w:tc>
      </w:tr>
      <w:tr w:rsidR="002D48D0" w:rsidRPr="00F45565" w:rsidTr="002D48D0">
        <w:tc>
          <w:tcPr>
            <w:tcW w:w="8926" w:type="dxa"/>
          </w:tcPr>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F45565">
              <w:rPr>
                <w:rFonts w:eastAsia="Calibri"/>
                <w:iCs/>
                <w:color w:val="000000"/>
                <w:sz w:val="28"/>
                <w:szCs w:val="28"/>
              </w:rPr>
              <w:t xml:space="preserve">Раздел </w:t>
            </w:r>
            <w:r w:rsidRPr="00F45565">
              <w:rPr>
                <w:rFonts w:eastAsia="Calibri"/>
                <w:iCs/>
                <w:color w:val="000000"/>
                <w:sz w:val="28"/>
                <w:szCs w:val="28"/>
                <w:lang w:val="en-US"/>
              </w:rPr>
              <w:t>I</w:t>
            </w:r>
            <w:r w:rsidRPr="00F45565">
              <w:rPr>
                <w:rFonts w:eastAsia="Calibri"/>
                <w:iCs/>
                <w:color w:val="000000"/>
                <w:sz w:val="28"/>
                <w:szCs w:val="28"/>
              </w:rPr>
              <w:t xml:space="preserve">. Общие положения                   </w:t>
            </w:r>
          </w:p>
        </w:tc>
        <w:tc>
          <w:tcPr>
            <w:tcW w:w="985" w:type="dxa"/>
          </w:tcPr>
          <w:p w:rsidR="002D48D0" w:rsidRPr="00F50198" w:rsidRDefault="002D48D0"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2</w:t>
            </w:r>
          </w:p>
        </w:tc>
      </w:tr>
      <w:tr w:rsidR="002D48D0" w:rsidRPr="00F45565" w:rsidTr="002D48D0">
        <w:tc>
          <w:tcPr>
            <w:tcW w:w="8926" w:type="dxa"/>
          </w:tcPr>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F45565">
              <w:rPr>
                <w:rFonts w:eastAsia="Calibri"/>
                <w:iCs/>
                <w:color w:val="000000"/>
                <w:sz w:val="28"/>
                <w:szCs w:val="28"/>
              </w:rPr>
              <w:t xml:space="preserve">Раздел </w:t>
            </w:r>
            <w:r w:rsidRPr="00F45565">
              <w:rPr>
                <w:rFonts w:eastAsia="Calibri"/>
                <w:iCs/>
                <w:color w:val="000000"/>
                <w:sz w:val="28"/>
                <w:szCs w:val="28"/>
                <w:lang w:val="en-US"/>
              </w:rPr>
              <w:t>II</w:t>
            </w:r>
            <w:r w:rsidRPr="00F45565">
              <w:rPr>
                <w:rFonts w:eastAsia="Calibri"/>
                <w:iCs/>
                <w:color w:val="000000"/>
                <w:sz w:val="28"/>
                <w:szCs w:val="28"/>
              </w:rPr>
              <w:t xml:space="preserve">. Стандарт предоставления </w:t>
            </w:r>
            <w:r w:rsidRPr="00F45565">
              <w:rPr>
                <w:bCs/>
                <w:color w:val="000000"/>
                <w:sz w:val="28"/>
                <w:szCs w:val="28"/>
              </w:rPr>
              <w:t xml:space="preserve">муниципальной </w:t>
            </w:r>
            <w:r w:rsidRPr="00F45565">
              <w:rPr>
                <w:rFonts w:eastAsia="Calibri"/>
                <w:iCs/>
                <w:color w:val="000000"/>
                <w:sz w:val="28"/>
                <w:szCs w:val="28"/>
              </w:rPr>
              <w:t>услуги</w:t>
            </w:r>
          </w:p>
        </w:tc>
        <w:tc>
          <w:tcPr>
            <w:tcW w:w="985" w:type="dxa"/>
          </w:tcPr>
          <w:p w:rsidR="002D48D0"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7</w:t>
            </w:r>
          </w:p>
        </w:tc>
      </w:tr>
      <w:tr w:rsidR="002D48D0" w:rsidRPr="00F45565" w:rsidTr="002D48D0">
        <w:tc>
          <w:tcPr>
            <w:tcW w:w="8926" w:type="dxa"/>
          </w:tcPr>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F45565">
              <w:rPr>
                <w:rFonts w:eastAsia="Calibri"/>
                <w:iCs/>
                <w:color w:val="000000"/>
                <w:sz w:val="28"/>
                <w:szCs w:val="28"/>
              </w:rPr>
              <w:t xml:space="preserve">Раздел </w:t>
            </w:r>
            <w:r w:rsidRPr="00F45565">
              <w:rPr>
                <w:rFonts w:eastAsia="Calibri"/>
                <w:iCs/>
                <w:color w:val="000000"/>
                <w:sz w:val="28"/>
                <w:szCs w:val="28"/>
                <w:lang w:val="en-US"/>
              </w:rPr>
              <w:t>III</w:t>
            </w:r>
            <w:r w:rsidRPr="00F45565">
              <w:rPr>
                <w:rFonts w:eastAsia="Calibri"/>
                <w:iCs/>
                <w:color w:val="000000"/>
                <w:sz w:val="28"/>
                <w:szCs w:val="28"/>
              </w:rPr>
              <w:t>. Состав, последовательность и сроки выполнения административных процедур</w:t>
            </w:r>
          </w:p>
        </w:tc>
        <w:tc>
          <w:tcPr>
            <w:tcW w:w="985" w:type="dxa"/>
          </w:tcPr>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p w:rsidR="002D48D0"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28</w:t>
            </w:r>
          </w:p>
        </w:tc>
      </w:tr>
      <w:tr w:rsidR="002D48D0" w:rsidRPr="00F45565" w:rsidTr="002D48D0">
        <w:tc>
          <w:tcPr>
            <w:tcW w:w="8926" w:type="dxa"/>
          </w:tcPr>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F45565">
              <w:rPr>
                <w:rFonts w:eastAsia="Calibri"/>
                <w:iCs/>
                <w:color w:val="000000"/>
                <w:sz w:val="28"/>
                <w:szCs w:val="28"/>
              </w:rPr>
              <w:t xml:space="preserve">Раздел </w:t>
            </w:r>
            <w:r w:rsidRPr="00F45565">
              <w:rPr>
                <w:rFonts w:eastAsia="Calibri"/>
                <w:iCs/>
                <w:color w:val="000000"/>
                <w:sz w:val="28"/>
                <w:szCs w:val="28"/>
                <w:lang w:val="en-US"/>
              </w:rPr>
              <w:t>IV</w:t>
            </w:r>
            <w:r w:rsidRPr="00F45565">
              <w:rPr>
                <w:rFonts w:eastAsia="Calibri"/>
                <w:iCs/>
                <w:color w:val="000000"/>
                <w:sz w:val="28"/>
                <w:szCs w:val="28"/>
              </w:rPr>
              <w:t>. Формы контроля за исполнением административного регламента</w:t>
            </w:r>
          </w:p>
        </w:tc>
        <w:tc>
          <w:tcPr>
            <w:tcW w:w="985" w:type="dxa"/>
          </w:tcPr>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p w:rsidR="002D48D0" w:rsidRPr="00F50198" w:rsidRDefault="002D48D0"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3</w:t>
            </w:r>
            <w:r w:rsidR="00F50198" w:rsidRPr="00F50198">
              <w:rPr>
                <w:iCs/>
                <w:color w:val="000000"/>
                <w:sz w:val="28"/>
                <w:szCs w:val="28"/>
              </w:rPr>
              <w:t>7</w:t>
            </w:r>
          </w:p>
        </w:tc>
      </w:tr>
      <w:tr w:rsidR="002D48D0" w:rsidRPr="00F45565" w:rsidTr="002D48D0">
        <w:tc>
          <w:tcPr>
            <w:tcW w:w="8926" w:type="dxa"/>
          </w:tcPr>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rPr>
            </w:pPr>
            <w:r w:rsidRPr="00F45565">
              <w:rPr>
                <w:rFonts w:eastAsia="Calibri"/>
                <w:iCs/>
                <w:color w:val="000000"/>
                <w:sz w:val="28"/>
                <w:szCs w:val="28"/>
              </w:rPr>
              <w:t xml:space="preserve">Раздел </w:t>
            </w:r>
            <w:r w:rsidRPr="00F45565">
              <w:rPr>
                <w:rFonts w:eastAsia="Calibri"/>
                <w:iCs/>
                <w:color w:val="000000"/>
                <w:sz w:val="28"/>
                <w:szCs w:val="28"/>
                <w:lang w:val="en-US"/>
              </w:rPr>
              <w:t>V</w:t>
            </w:r>
            <w:r w:rsidRPr="00F45565">
              <w:rPr>
                <w:rFonts w:eastAsia="Calibri"/>
                <w:iCs/>
                <w:color w:val="000000"/>
                <w:sz w:val="28"/>
                <w:szCs w:val="28"/>
              </w:rPr>
              <w:t xml:space="preserve">. </w:t>
            </w:r>
            <w:r w:rsidRPr="00F45565">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w:t>
            </w:r>
            <w:r w:rsidR="00F839D1" w:rsidRPr="00F45565">
              <w:rPr>
                <w:color w:val="000000"/>
                <w:sz w:val="28"/>
                <w:szCs w:val="28"/>
              </w:rPr>
              <w:t xml:space="preserve"> многофункционального центра,</w:t>
            </w:r>
            <w:r w:rsidRPr="00F45565">
              <w:rPr>
                <w:color w:val="000000"/>
                <w:sz w:val="28"/>
                <w:szCs w:val="28"/>
              </w:rPr>
              <w:t xml:space="preserve"> а также их должностных лиц, муниципальных служащих</w:t>
            </w:r>
            <w:r w:rsidR="00F839D1" w:rsidRPr="00F45565">
              <w:rPr>
                <w:color w:val="000000"/>
                <w:sz w:val="28"/>
                <w:szCs w:val="28"/>
              </w:rPr>
              <w:t>, работников</w:t>
            </w:r>
          </w:p>
        </w:tc>
        <w:tc>
          <w:tcPr>
            <w:tcW w:w="985" w:type="dxa"/>
          </w:tcPr>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p w:rsidR="002D48D0" w:rsidRPr="00F50198" w:rsidRDefault="003B1BD8" w:rsidP="00F50198">
            <w:pPr>
              <w:widowControl w:val="0"/>
              <w:tabs>
                <w:tab w:val="left" w:pos="0"/>
                <w:tab w:val="left" w:pos="567"/>
              </w:tabs>
              <w:autoSpaceDE w:val="0"/>
              <w:autoSpaceDN w:val="0"/>
              <w:contextualSpacing/>
              <w:jc w:val="right"/>
              <w:rPr>
                <w:iCs/>
                <w:color w:val="000000"/>
                <w:sz w:val="28"/>
                <w:szCs w:val="28"/>
              </w:rPr>
            </w:pPr>
            <w:r>
              <w:rPr>
                <w:iCs/>
                <w:color w:val="000000"/>
                <w:sz w:val="28"/>
                <w:szCs w:val="28"/>
              </w:rPr>
              <w:t>39</w:t>
            </w: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tc>
      </w:tr>
      <w:tr w:rsidR="002D48D0" w:rsidRPr="00F45565" w:rsidTr="002D48D0">
        <w:tc>
          <w:tcPr>
            <w:tcW w:w="8926" w:type="dxa"/>
          </w:tcPr>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rPr>
            </w:pPr>
          </w:p>
        </w:tc>
        <w:tc>
          <w:tcPr>
            <w:tcW w:w="985" w:type="dxa"/>
          </w:tcPr>
          <w:p w:rsidR="002D48D0" w:rsidRPr="00F50198" w:rsidRDefault="002D48D0" w:rsidP="00F50198">
            <w:pPr>
              <w:widowControl w:val="0"/>
              <w:tabs>
                <w:tab w:val="left" w:pos="0"/>
                <w:tab w:val="left" w:pos="567"/>
              </w:tabs>
              <w:autoSpaceDE w:val="0"/>
              <w:autoSpaceDN w:val="0"/>
              <w:contextualSpacing/>
              <w:rPr>
                <w:iCs/>
                <w:color w:val="000000"/>
                <w:sz w:val="28"/>
                <w:szCs w:val="28"/>
              </w:rPr>
            </w:pPr>
          </w:p>
        </w:tc>
      </w:tr>
      <w:tr w:rsidR="002D48D0" w:rsidRPr="00F45565" w:rsidTr="002D48D0">
        <w:tc>
          <w:tcPr>
            <w:tcW w:w="8926" w:type="dxa"/>
          </w:tcPr>
          <w:p w:rsidR="00F839D1" w:rsidRDefault="002D48D0" w:rsidP="00F50198">
            <w:pPr>
              <w:widowControl w:val="0"/>
              <w:tabs>
                <w:tab w:val="left" w:pos="0"/>
              </w:tabs>
              <w:autoSpaceDE w:val="0"/>
              <w:autoSpaceDN w:val="0"/>
              <w:adjustRightInd w:val="0"/>
              <w:ind w:firstLine="567"/>
              <w:jc w:val="both"/>
              <w:rPr>
                <w:kern w:val="1"/>
                <w:sz w:val="28"/>
                <w:szCs w:val="28"/>
              </w:rPr>
            </w:pPr>
            <w:r w:rsidRPr="00F45565">
              <w:rPr>
                <w:iCs/>
                <w:color w:val="000000"/>
                <w:sz w:val="28"/>
                <w:szCs w:val="28"/>
              </w:rPr>
              <w:t xml:space="preserve">Приложение № 1. Форма </w:t>
            </w:r>
            <w:r w:rsidR="00F839D1" w:rsidRPr="00F45565">
              <w:rPr>
                <w:iCs/>
                <w:color w:val="000000"/>
                <w:sz w:val="28"/>
                <w:szCs w:val="28"/>
              </w:rPr>
              <w:t>з</w:t>
            </w:r>
            <w:r w:rsidR="00F839D1" w:rsidRPr="00F45565">
              <w:rPr>
                <w:kern w:val="1"/>
                <w:sz w:val="28"/>
                <w:szCs w:val="28"/>
              </w:rPr>
              <w:t xml:space="preserve">аявления на </w:t>
            </w:r>
            <w:r w:rsidR="00552A00">
              <w:rPr>
                <w:kern w:val="1"/>
                <w:sz w:val="28"/>
                <w:szCs w:val="28"/>
              </w:rPr>
              <w:t>предоставление</w:t>
            </w:r>
            <w:r w:rsidR="00F839D1" w:rsidRPr="00F45565">
              <w:rPr>
                <w:kern w:val="1"/>
                <w:sz w:val="28"/>
                <w:szCs w:val="28"/>
              </w:rPr>
              <w:t xml:space="preserve"> разрешения на </w:t>
            </w:r>
            <w:r w:rsidR="00552A00">
              <w:rPr>
                <w:kern w:val="1"/>
                <w:sz w:val="28"/>
                <w:szCs w:val="28"/>
              </w:rPr>
              <w:t>осуществление</w:t>
            </w:r>
            <w:r w:rsidR="00F839D1" w:rsidRPr="00F45565">
              <w:rPr>
                <w:kern w:val="1"/>
                <w:sz w:val="28"/>
                <w:szCs w:val="28"/>
              </w:rPr>
              <w:t xml:space="preserve"> земляных работ</w:t>
            </w:r>
          </w:p>
          <w:p w:rsidR="00F862D0" w:rsidRPr="002944C7" w:rsidRDefault="00F862D0" w:rsidP="00F50198">
            <w:pPr>
              <w:tabs>
                <w:tab w:val="left" w:pos="0"/>
              </w:tabs>
              <w:ind w:firstLine="567"/>
              <w:jc w:val="both"/>
              <w:rPr>
                <w:kern w:val="1"/>
                <w:sz w:val="28"/>
                <w:szCs w:val="28"/>
              </w:rPr>
            </w:pPr>
            <w:r w:rsidRPr="002944C7">
              <w:rPr>
                <w:iCs/>
                <w:color w:val="000000"/>
                <w:sz w:val="28"/>
                <w:szCs w:val="28"/>
              </w:rPr>
              <w:t xml:space="preserve">Приложение № 2. </w:t>
            </w:r>
            <w:r w:rsidRPr="002944C7">
              <w:rPr>
                <w:bCs/>
                <w:kern w:val="1"/>
                <w:sz w:val="28"/>
                <w:szCs w:val="28"/>
              </w:rPr>
              <w:t xml:space="preserve">Журнал </w:t>
            </w:r>
            <w:r w:rsidRPr="002944C7">
              <w:rPr>
                <w:kern w:val="1"/>
                <w:sz w:val="28"/>
                <w:szCs w:val="28"/>
              </w:rPr>
              <w:t xml:space="preserve">регистрации заявлений на выдачу разрешений на проведение земляных работ </w:t>
            </w:r>
          </w:p>
          <w:p w:rsidR="00F862D0" w:rsidRPr="002944C7" w:rsidRDefault="00F862D0" w:rsidP="00F50198">
            <w:pPr>
              <w:widowControl w:val="0"/>
              <w:tabs>
                <w:tab w:val="left" w:pos="0"/>
              </w:tabs>
              <w:autoSpaceDE w:val="0"/>
              <w:autoSpaceDN w:val="0"/>
              <w:adjustRightInd w:val="0"/>
              <w:ind w:firstLine="567"/>
              <w:jc w:val="both"/>
              <w:rPr>
                <w:kern w:val="1"/>
                <w:sz w:val="28"/>
                <w:szCs w:val="28"/>
              </w:rPr>
            </w:pPr>
            <w:r w:rsidRPr="002944C7">
              <w:rPr>
                <w:iCs/>
                <w:color w:val="000000"/>
                <w:sz w:val="28"/>
                <w:szCs w:val="28"/>
              </w:rPr>
              <w:t>Приложение № 3.</w:t>
            </w:r>
            <w:r w:rsidR="002944C7" w:rsidRPr="002944C7">
              <w:rPr>
                <w:iCs/>
                <w:color w:val="000000"/>
                <w:sz w:val="28"/>
                <w:szCs w:val="28"/>
              </w:rPr>
              <w:t xml:space="preserve"> Форма ордера на осуществление земляных работ</w:t>
            </w:r>
          </w:p>
          <w:p w:rsidR="00275F41" w:rsidRDefault="002944C7" w:rsidP="00F50198">
            <w:pPr>
              <w:widowControl w:val="0"/>
              <w:tabs>
                <w:tab w:val="left" w:pos="0"/>
                <w:tab w:val="left" w:pos="567"/>
              </w:tabs>
              <w:ind w:firstLine="567"/>
              <w:jc w:val="both"/>
              <w:rPr>
                <w:color w:val="000000"/>
                <w:sz w:val="28"/>
                <w:szCs w:val="28"/>
              </w:rPr>
            </w:pPr>
            <w:r w:rsidRPr="002944C7">
              <w:rPr>
                <w:iCs/>
                <w:color w:val="000000"/>
                <w:sz w:val="28"/>
                <w:szCs w:val="28"/>
              </w:rPr>
              <w:t>Приложение № 4.</w:t>
            </w:r>
            <w:r w:rsidRPr="009E113B">
              <w:rPr>
                <w:b/>
                <w:color w:val="000000"/>
              </w:rPr>
              <w:t xml:space="preserve"> </w:t>
            </w:r>
            <w:r w:rsidR="00275F41" w:rsidRPr="00275F41">
              <w:rPr>
                <w:color w:val="000000"/>
                <w:sz w:val="28"/>
                <w:szCs w:val="28"/>
              </w:rPr>
              <w:t xml:space="preserve">Форма </w:t>
            </w:r>
            <w:r w:rsidR="00275F41">
              <w:rPr>
                <w:color w:val="000000"/>
                <w:sz w:val="28"/>
                <w:szCs w:val="28"/>
              </w:rPr>
              <w:t>графика производства земляных работ</w:t>
            </w:r>
          </w:p>
          <w:p w:rsidR="00275F41" w:rsidRDefault="00275F41" w:rsidP="00F50198">
            <w:pPr>
              <w:widowControl w:val="0"/>
              <w:tabs>
                <w:tab w:val="left" w:pos="0"/>
                <w:tab w:val="left" w:pos="567"/>
              </w:tabs>
              <w:ind w:firstLine="567"/>
              <w:jc w:val="both"/>
              <w:rPr>
                <w:color w:val="000000"/>
                <w:sz w:val="28"/>
                <w:szCs w:val="28"/>
              </w:rPr>
            </w:pPr>
            <w:r>
              <w:rPr>
                <w:color w:val="000000"/>
                <w:sz w:val="28"/>
                <w:szCs w:val="28"/>
              </w:rPr>
              <w:t>Приложение №5. Форма акта о завершении земляных работ и выполненном благоустройстве</w:t>
            </w:r>
          </w:p>
          <w:p w:rsidR="00275F41" w:rsidRDefault="00275F41" w:rsidP="00F50198">
            <w:pPr>
              <w:widowControl w:val="0"/>
              <w:tabs>
                <w:tab w:val="left" w:pos="0"/>
                <w:tab w:val="left" w:pos="567"/>
              </w:tabs>
              <w:ind w:firstLine="567"/>
              <w:jc w:val="both"/>
              <w:rPr>
                <w:color w:val="000000"/>
                <w:sz w:val="28"/>
                <w:szCs w:val="28"/>
              </w:rPr>
            </w:pPr>
            <w:r>
              <w:rPr>
                <w:color w:val="000000"/>
                <w:sz w:val="28"/>
                <w:szCs w:val="28"/>
              </w:rPr>
              <w:t xml:space="preserve">Приложение №6. Форма решения о закрытии разрешения на осуществление земляных работ </w:t>
            </w:r>
          </w:p>
          <w:p w:rsidR="002944C7" w:rsidRPr="009E113B" w:rsidRDefault="00275F41" w:rsidP="00F50198">
            <w:pPr>
              <w:widowControl w:val="0"/>
              <w:tabs>
                <w:tab w:val="left" w:pos="0"/>
                <w:tab w:val="left" w:pos="567"/>
              </w:tabs>
              <w:ind w:firstLine="567"/>
              <w:jc w:val="both"/>
              <w:rPr>
                <w:b/>
                <w:color w:val="000000"/>
              </w:rPr>
            </w:pPr>
            <w:r>
              <w:rPr>
                <w:color w:val="000000"/>
                <w:sz w:val="28"/>
                <w:szCs w:val="28"/>
              </w:rPr>
              <w:t xml:space="preserve">Приложение №7. </w:t>
            </w:r>
            <w:r w:rsidR="002944C7" w:rsidRPr="002944C7">
              <w:rPr>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rPr>
            </w:pPr>
          </w:p>
        </w:tc>
        <w:tc>
          <w:tcPr>
            <w:tcW w:w="985" w:type="dxa"/>
          </w:tcPr>
          <w:p w:rsidR="002D48D0"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42</w:t>
            </w: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43</w:t>
            </w: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44</w:t>
            </w: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46</w:t>
            </w: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47</w:t>
            </w: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49</w:t>
            </w: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p>
          <w:p w:rsidR="00F50198" w:rsidRPr="00F50198" w:rsidRDefault="00F50198" w:rsidP="00F50198">
            <w:pPr>
              <w:widowControl w:val="0"/>
              <w:tabs>
                <w:tab w:val="left" w:pos="0"/>
                <w:tab w:val="left" w:pos="567"/>
              </w:tabs>
              <w:autoSpaceDE w:val="0"/>
              <w:autoSpaceDN w:val="0"/>
              <w:contextualSpacing/>
              <w:jc w:val="right"/>
              <w:rPr>
                <w:iCs/>
                <w:color w:val="000000"/>
                <w:sz w:val="28"/>
                <w:szCs w:val="28"/>
              </w:rPr>
            </w:pPr>
            <w:r w:rsidRPr="00F50198">
              <w:rPr>
                <w:iCs/>
                <w:color w:val="000000"/>
                <w:sz w:val="28"/>
                <w:szCs w:val="28"/>
              </w:rPr>
              <w:t>50</w:t>
            </w:r>
          </w:p>
        </w:tc>
      </w:tr>
      <w:tr w:rsidR="002D48D0" w:rsidRPr="00F45565" w:rsidTr="002D48D0">
        <w:tc>
          <w:tcPr>
            <w:tcW w:w="8926" w:type="dxa"/>
          </w:tcPr>
          <w:p w:rsidR="002D48D0" w:rsidRPr="00F45565" w:rsidRDefault="002D48D0" w:rsidP="00F50198">
            <w:pPr>
              <w:widowControl w:val="0"/>
              <w:tabs>
                <w:tab w:val="left" w:pos="0"/>
                <w:tab w:val="left" w:pos="567"/>
              </w:tabs>
              <w:autoSpaceDE w:val="0"/>
              <w:autoSpaceDN w:val="0"/>
              <w:ind w:firstLine="604"/>
              <w:contextualSpacing/>
              <w:jc w:val="both"/>
              <w:rPr>
                <w:iCs/>
                <w:color w:val="000000"/>
                <w:sz w:val="28"/>
                <w:szCs w:val="28"/>
                <w:highlight w:val="yellow"/>
              </w:rPr>
            </w:pPr>
          </w:p>
        </w:tc>
        <w:tc>
          <w:tcPr>
            <w:tcW w:w="985" w:type="dxa"/>
          </w:tcPr>
          <w:p w:rsidR="002D48D0" w:rsidRPr="00F45565" w:rsidRDefault="002D48D0" w:rsidP="00F50198">
            <w:pPr>
              <w:widowControl w:val="0"/>
              <w:tabs>
                <w:tab w:val="left" w:pos="0"/>
                <w:tab w:val="left" w:pos="567"/>
              </w:tabs>
              <w:autoSpaceDE w:val="0"/>
              <w:autoSpaceDN w:val="0"/>
              <w:contextualSpacing/>
              <w:jc w:val="right"/>
              <w:rPr>
                <w:iCs/>
                <w:color w:val="000000"/>
                <w:sz w:val="28"/>
                <w:szCs w:val="28"/>
                <w:highlight w:val="yellow"/>
              </w:rPr>
            </w:pPr>
          </w:p>
        </w:tc>
      </w:tr>
      <w:tr w:rsidR="002D48D0" w:rsidRPr="00F45565" w:rsidTr="00275F41">
        <w:trPr>
          <w:trHeight w:val="80"/>
        </w:trPr>
        <w:tc>
          <w:tcPr>
            <w:tcW w:w="8926" w:type="dxa"/>
          </w:tcPr>
          <w:p w:rsidR="002D48D0" w:rsidRPr="00F45565" w:rsidRDefault="002D48D0" w:rsidP="00F50198">
            <w:pPr>
              <w:tabs>
                <w:tab w:val="left" w:pos="0"/>
              </w:tabs>
              <w:autoSpaceDE w:val="0"/>
              <w:autoSpaceDN w:val="0"/>
              <w:ind w:firstLine="604"/>
              <w:jc w:val="both"/>
              <w:rPr>
                <w:bCs/>
                <w:color w:val="000000"/>
                <w:sz w:val="28"/>
                <w:szCs w:val="28"/>
                <w:highlight w:val="yellow"/>
              </w:rPr>
            </w:pPr>
          </w:p>
        </w:tc>
        <w:tc>
          <w:tcPr>
            <w:tcW w:w="985" w:type="dxa"/>
          </w:tcPr>
          <w:p w:rsidR="002D48D0" w:rsidRPr="00F45565" w:rsidRDefault="002D48D0" w:rsidP="00F50198">
            <w:pPr>
              <w:widowControl w:val="0"/>
              <w:tabs>
                <w:tab w:val="left" w:pos="0"/>
                <w:tab w:val="left" w:pos="567"/>
              </w:tabs>
              <w:autoSpaceDE w:val="0"/>
              <w:autoSpaceDN w:val="0"/>
              <w:contextualSpacing/>
              <w:jc w:val="right"/>
              <w:rPr>
                <w:iCs/>
                <w:color w:val="000000"/>
                <w:sz w:val="28"/>
                <w:szCs w:val="28"/>
                <w:highlight w:val="yellow"/>
              </w:rPr>
            </w:pPr>
          </w:p>
        </w:tc>
      </w:tr>
      <w:tr w:rsidR="002D48D0" w:rsidRPr="00F45565" w:rsidTr="002D48D0">
        <w:tc>
          <w:tcPr>
            <w:tcW w:w="8926" w:type="dxa"/>
          </w:tcPr>
          <w:p w:rsidR="00710284" w:rsidRDefault="00710284" w:rsidP="00F50198">
            <w:pPr>
              <w:tabs>
                <w:tab w:val="left" w:pos="0"/>
              </w:tabs>
              <w:autoSpaceDE w:val="0"/>
              <w:autoSpaceDN w:val="0"/>
              <w:ind w:firstLine="604"/>
              <w:jc w:val="both"/>
              <w:rPr>
                <w:bCs/>
                <w:color w:val="000000"/>
                <w:sz w:val="28"/>
                <w:szCs w:val="28"/>
                <w:highlight w:val="yellow"/>
              </w:rPr>
            </w:pPr>
          </w:p>
          <w:p w:rsidR="00710284" w:rsidRDefault="00710284" w:rsidP="00F50198">
            <w:pPr>
              <w:tabs>
                <w:tab w:val="left" w:pos="0"/>
              </w:tabs>
              <w:autoSpaceDE w:val="0"/>
              <w:autoSpaceDN w:val="0"/>
              <w:ind w:firstLine="604"/>
              <w:jc w:val="both"/>
              <w:rPr>
                <w:bCs/>
                <w:color w:val="000000"/>
                <w:sz w:val="28"/>
                <w:szCs w:val="28"/>
                <w:highlight w:val="yellow"/>
              </w:rPr>
            </w:pPr>
          </w:p>
          <w:p w:rsidR="00710284" w:rsidRDefault="00710284" w:rsidP="00F50198">
            <w:pPr>
              <w:tabs>
                <w:tab w:val="left" w:pos="0"/>
              </w:tabs>
              <w:autoSpaceDE w:val="0"/>
              <w:autoSpaceDN w:val="0"/>
              <w:ind w:firstLine="604"/>
              <w:jc w:val="both"/>
              <w:rPr>
                <w:bCs/>
                <w:color w:val="000000"/>
                <w:sz w:val="28"/>
                <w:szCs w:val="28"/>
                <w:highlight w:val="yellow"/>
              </w:rPr>
            </w:pPr>
          </w:p>
          <w:p w:rsidR="00673449" w:rsidRPr="00F45565" w:rsidRDefault="00673449" w:rsidP="00F50198">
            <w:pPr>
              <w:tabs>
                <w:tab w:val="left" w:pos="0"/>
              </w:tabs>
              <w:autoSpaceDE w:val="0"/>
              <w:autoSpaceDN w:val="0"/>
              <w:ind w:firstLine="604"/>
              <w:jc w:val="both"/>
              <w:rPr>
                <w:bCs/>
                <w:color w:val="000000"/>
                <w:sz w:val="28"/>
                <w:szCs w:val="28"/>
                <w:highlight w:val="yellow"/>
              </w:rPr>
            </w:pPr>
          </w:p>
        </w:tc>
        <w:tc>
          <w:tcPr>
            <w:tcW w:w="985" w:type="dxa"/>
          </w:tcPr>
          <w:p w:rsidR="002D48D0" w:rsidRPr="00F45565" w:rsidRDefault="002D48D0" w:rsidP="00F50198">
            <w:pPr>
              <w:widowControl w:val="0"/>
              <w:tabs>
                <w:tab w:val="left" w:pos="0"/>
                <w:tab w:val="left" w:pos="567"/>
              </w:tabs>
              <w:autoSpaceDE w:val="0"/>
              <w:autoSpaceDN w:val="0"/>
              <w:contextualSpacing/>
              <w:jc w:val="right"/>
              <w:rPr>
                <w:iCs/>
                <w:color w:val="000000"/>
                <w:sz w:val="28"/>
                <w:szCs w:val="28"/>
                <w:highlight w:val="yellow"/>
              </w:rPr>
            </w:pPr>
          </w:p>
        </w:tc>
      </w:tr>
      <w:tr w:rsidR="002D48D0" w:rsidRPr="00F45565" w:rsidTr="002D48D0">
        <w:tc>
          <w:tcPr>
            <w:tcW w:w="8926" w:type="dxa"/>
          </w:tcPr>
          <w:p w:rsidR="002D48D0" w:rsidRPr="00F45565" w:rsidRDefault="002D48D0" w:rsidP="00F50198">
            <w:pPr>
              <w:tabs>
                <w:tab w:val="left" w:pos="0"/>
              </w:tabs>
              <w:autoSpaceDE w:val="0"/>
              <w:autoSpaceDN w:val="0"/>
              <w:ind w:firstLine="604"/>
              <w:jc w:val="both"/>
              <w:rPr>
                <w:iCs/>
                <w:color w:val="000000"/>
                <w:sz w:val="28"/>
                <w:szCs w:val="28"/>
                <w:highlight w:val="yellow"/>
              </w:rPr>
            </w:pPr>
          </w:p>
        </w:tc>
        <w:tc>
          <w:tcPr>
            <w:tcW w:w="985" w:type="dxa"/>
          </w:tcPr>
          <w:p w:rsidR="002D48D0" w:rsidRPr="00F45565" w:rsidRDefault="002D48D0" w:rsidP="00F50198">
            <w:pPr>
              <w:widowControl w:val="0"/>
              <w:tabs>
                <w:tab w:val="left" w:pos="0"/>
                <w:tab w:val="left" w:pos="567"/>
              </w:tabs>
              <w:autoSpaceDE w:val="0"/>
              <w:autoSpaceDN w:val="0"/>
              <w:contextualSpacing/>
              <w:jc w:val="right"/>
              <w:rPr>
                <w:iCs/>
                <w:color w:val="000000"/>
                <w:sz w:val="28"/>
                <w:szCs w:val="28"/>
                <w:highlight w:val="yellow"/>
              </w:rPr>
            </w:pPr>
          </w:p>
        </w:tc>
      </w:tr>
    </w:tbl>
    <w:p w:rsidR="002D48D0" w:rsidRPr="00F45565" w:rsidRDefault="002D48D0" w:rsidP="00F50198">
      <w:pPr>
        <w:tabs>
          <w:tab w:val="left" w:pos="0"/>
        </w:tabs>
        <w:ind w:left="5245"/>
        <w:rPr>
          <w:sz w:val="28"/>
          <w:szCs w:val="28"/>
        </w:rPr>
      </w:pPr>
    </w:p>
    <w:p w:rsidR="008C7C2E" w:rsidRPr="00F45565" w:rsidRDefault="008C7C2E" w:rsidP="00F50198">
      <w:pPr>
        <w:widowControl w:val="0"/>
        <w:tabs>
          <w:tab w:val="left" w:pos="0"/>
          <w:tab w:val="left" w:pos="567"/>
        </w:tabs>
        <w:ind w:left="11" w:hanging="11"/>
        <w:contextualSpacing/>
        <w:jc w:val="center"/>
        <w:rPr>
          <w:b/>
          <w:color w:val="000000"/>
          <w:sz w:val="28"/>
          <w:szCs w:val="28"/>
        </w:rPr>
      </w:pPr>
      <w:r w:rsidRPr="00F45565">
        <w:rPr>
          <w:b/>
          <w:color w:val="000000"/>
          <w:sz w:val="28"/>
          <w:szCs w:val="28"/>
        </w:rPr>
        <w:lastRenderedPageBreak/>
        <w:t xml:space="preserve">Раздел </w:t>
      </w:r>
      <w:r w:rsidRPr="00F45565">
        <w:rPr>
          <w:b/>
          <w:color w:val="000000"/>
          <w:sz w:val="28"/>
          <w:szCs w:val="28"/>
          <w:lang w:val="en-US"/>
        </w:rPr>
        <w:t>I</w:t>
      </w:r>
      <w:r w:rsidRPr="00F45565">
        <w:rPr>
          <w:b/>
          <w:color w:val="000000"/>
          <w:sz w:val="28"/>
          <w:szCs w:val="28"/>
        </w:rPr>
        <w:t>.</w:t>
      </w:r>
      <w:r w:rsidR="002A6D8D" w:rsidRPr="00F45565">
        <w:rPr>
          <w:b/>
          <w:color w:val="000000"/>
          <w:sz w:val="28"/>
          <w:szCs w:val="28"/>
        </w:rPr>
        <w:t xml:space="preserve"> </w:t>
      </w:r>
      <w:r w:rsidRPr="00F45565">
        <w:rPr>
          <w:b/>
          <w:color w:val="000000"/>
          <w:sz w:val="28"/>
          <w:szCs w:val="28"/>
        </w:rPr>
        <w:t>Общие положения</w:t>
      </w:r>
    </w:p>
    <w:p w:rsidR="008C7C2E" w:rsidRPr="00F45565" w:rsidRDefault="008C7C2E" w:rsidP="00F50198">
      <w:pPr>
        <w:widowControl w:val="0"/>
        <w:tabs>
          <w:tab w:val="left" w:pos="0"/>
          <w:tab w:val="left" w:pos="567"/>
        </w:tabs>
        <w:ind w:left="1287"/>
        <w:contextualSpacing/>
        <w:jc w:val="center"/>
        <w:rPr>
          <w:b/>
          <w:color w:val="000000"/>
          <w:sz w:val="28"/>
          <w:szCs w:val="28"/>
        </w:rPr>
      </w:pPr>
    </w:p>
    <w:p w:rsidR="008C7C2E" w:rsidRPr="00F45565" w:rsidRDefault="008C7C2E" w:rsidP="00F50198">
      <w:pPr>
        <w:widowControl w:val="0"/>
        <w:tabs>
          <w:tab w:val="left" w:pos="0"/>
          <w:tab w:val="left" w:pos="567"/>
        </w:tabs>
        <w:contextualSpacing/>
        <w:jc w:val="center"/>
        <w:rPr>
          <w:b/>
          <w:color w:val="000000"/>
          <w:sz w:val="28"/>
          <w:szCs w:val="28"/>
        </w:rPr>
      </w:pPr>
      <w:r w:rsidRPr="00F45565">
        <w:rPr>
          <w:b/>
          <w:color w:val="000000"/>
          <w:sz w:val="28"/>
          <w:szCs w:val="28"/>
        </w:rPr>
        <w:t>Предмет регулирования Административного регламента</w:t>
      </w:r>
    </w:p>
    <w:p w:rsidR="008C7C2E" w:rsidRPr="00F45565" w:rsidRDefault="008C7C2E" w:rsidP="00F50198">
      <w:pPr>
        <w:widowControl w:val="0"/>
        <w:tabs>
          <w:tab w:val="left" w:pos="0"/>
          <w:tab w:val="left" w:pos="567"/>
        </w:tabs>
        <w:ind w:left="1287"/>
        <w:contextualSpacing/>
        <w:jc w:val="center"/>
        <w:rPr>
          <w:b/>
          <w:color w:val="000000"/>
          <w:sz w:val="28"/>
          <w:szCs w:val="28"/>
        </w:rPr>
      </w:pPr>
    </w:p>
    <w:p w:rsidR="008C7C2E" w:rsidRPr="00F45565" w:rsidRDefault="00F86981" w:rsidP="003B1BD8">
      <w:pPr>
        <w:tabs>
          <w:tab w:val="left" w:pos="-142"/>
        </w:tabs>
        <w:ind w:firstLine="709"/>
        <w:contextualSpacing/>
        <w:jc w:val="both"/>
        <w:rPr>
          <w:rFonts w:eastAsia="Calibri"/>
          <w:sz w:val="28"/>
          <w:szCs w:val="28"/>
        </w:rPr>
      </w:pPr>
      <w:r w:rsidRPr="00F45565">
        <w:rPr>
          <w:color w:val="000000"/>
          <w:sz w:val="28"/>
          <w:szCs w:val="28"/>
        </w:rPr>
        <w:t xml:space="preserve">1.1. </w:t>
      </w:r>
      <w:r w:rsidR="008C7C2E" w:rsidRPr="00F45565">
        <w:rPr>
          <w:color w:val="000000"/>
          <w:sz w:val="28"/>
          <w:szCs w:val="28"/>
        </w:rPr>
        <w:t>Административный регламент предоставления муниципальной услуги «</w:t>
      </w:r>
      <w:r w:rsidR="008C7C2E" w:rsidRPr="00F45565">
        <w:rPr>
          <w:bCs/>
          <w:sz w:val="28"/>
          <w:szCs w:val="28"/>
        </w:rPr>
        <w:t>Предоставление разрешения на осуществление земляных работ</w:t>
      </w:r>
      <w:r w:rsidR="008C7C2E" w:rsidRPr="00F45565">
        <w:rPr>
          <w:color w:val="000000"/>
          <w:sz w:val="28"/>
          <w:szCs w:val="28"/>
        </w:rPr>
        <w:t xml:space="preserve">» </w:t>
      </w:r>
      <w:r w:rsidR="002A6D8D" w:rsidRPr="00F45565">
        <w:rPr>
          <w:color w:val="000000"/>
          <w:sz w:val="28"/>
          <w:szCs w:val="28"/>
        </w:rPr>
        <w:t xml:space="preserve">на территории муниципального района Сергиевский Самарской области (далее – Административный регламент) </w:t>
      </w:r>
      <w:r w:rsidR="008C7C2E" w:rsidRPr="00F45565">
        <w:rPr>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8C7C2E" w:rsidRPr="00F45565">
        <w:rPr>
          <w:rFonts w:eastAsia="Calibri"/>
          <w:sz w:val="28"/>
          <w:szCs w:val="28"/>
        </w:rPr>
        <w:t xml:space="preserve">по предоставлению муниципальной услуги </w:t>
      </w:r>
      <w:r w:rsidR="008C7C2E" w:rsidRPr="00F45565">
        <w:rPr>
          <w:bCs/>
          <w:sz w:val="28"/>
          <w:szCs w:val="28"/>
        </w:rPr>
        <w:t xml:space="preserve">«Предоставление разрешения на осуществление земляных работ» </w:t>
      </w:r>
      <w:r w:rsidR="008C7C2E" w:rsidRPr="00F45565">
        <w:rPr>
          <w:rFonts w:eastAsia="Calibri"/>
          <w:sz w:val="28"/>
          <w:szCs w:val="28"/>
        </w:rPr>
        <w:t>(далее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3D36B7" w:rsidRPr="003D36B7" w:rsidRDefault="00AA5F68" w:rsidP="003B1BD8">
      <w:pPr>
        <w:tabs>
          <w:tab w:val="left" w:pos="-142"/>
        </w:tabs>
        <w:ind w:firstLine="567"/>
        <w:jc w:val="both"/>
        <w:rPr>
          <w:sz w:val="28"/>
          <w:szCs w:val="28"/>
        </w:rPr>
      </w:pPr>
      <w:r>
        <w:rPr>
          <w:sz w:val="28"/>
          <w:szCs w:val="28"/>
        </w:rPr>
        <w:t xml:space="preserve">1.2. </w:t>
      </w:r>
      <w:r w:rsidR="003D36B7" w:rsidRPr="003D36B7">
        <w:rPr>
          <w:sz w:val="28"/>
          <w:szCs w:val="28"/>
        </w:rPr>
        <w:t>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D36B7" w:rsidRPr="003D36B7" w:rsidRDefault="00AA5F68" w:rsidP="003B1BD8">
      <w:pPr>
        <w:tabs>
          <w:tab w:val="left" w:pos="-142"/>
        </w:tabs>
        <w:ind w:firstLine="567"/>
        <w:contextualSpacing/>
        <w:jc w:val="both"/>
        <w:rPr>
          <w:sz w:val="28"/>
          <w:szCs w:val="28"/>
        </w:rPr>
      </w:pPr>
      <w:r>
        <w:rPr>
          <w:rFonts w:eastAsia="Calibri"/>
          <w:sz w:val="28"/>
          <w:szCs w:val="28"/>
        </w:rPr>
        <w:t xml:space="preserve">1.3. </w:t>
      </w:r>
      <w:r w:rsidR="00F86981" w:rsidRPr="00F45565">
        <w:rPr>
          <w:rFonts w:eastAsia="Calibri"/>
          <w:sz w:val="28"/>
          <w:szCs w:val="28"/>
        </w:rPr>
        <w:t>Муниципальная услуга предост</w:t>
      </w:r>
      <w:r w:rsidR="000E18A3" w:rsidRPr="00F45565">
        <w:rPr>
          <w:rFonts w:eastAsia="Calibri"/>
          <w:sz w:val="28"/>
          <w:szCs w:val="28"/>
        </w:rPr>
        <w:t>авляется в случае п</w:t>
      </w:r>
      <w:r w:rsidR="000E18A3" w:rsidRPr="00F45565">
        <w:rPr>
          <w:sz w:val="28"/>
          <w:szCs w:val="28"/>
        </w:rPr>
        <w:t xml:space="preserve">роведения земляных работ, осуществляемых на землях из категории земель населенных пунктов и землях </w:t>
      </w:r>
      <w:r w:rsidR="000E18A3" w:rsidRPr="003D36B7">
        <w:rPr>
          <w:sz w:val="28"/>
          <w:szCs w:val="28"/>
        </w:rPr>
        <w:t>иных категорий (за исключением пахотных работ)</w:t>
      </w:r>
      <w:r w:rsidR="003D36B7" w:rsidRPr="003D36B7">
        <w:rPr>
          <w:sz w:val="28"/>
          <w:szCs w:val="28"/>
        </w:rPr>
        <w:t xml:space="preserve"> таких как</w:t>
      </w:r>
      <w:r w:rsidR="000E18A3" w:rsidRPr="003D36B7">
        <w:rPr>
          <w:sz w:val="28"/>
          <w:szCs w:val="28"/>
        </w:rPr>
        <w:t xml:space="preserve">: </w:t>
      </w:r>
    </w:p>
    <w:p w:rsidR="003D36B7" w:rsidRPr="003D36B7" w:rsidRDefault="003D36B7" w:rsidP="003B1BD8">
      <w:pPr>
        <w:tabs>
          <w:tab w:val="left" w:pos="-142"/>
        </w:tabs>
        <w:ind w:firstLine="567"/>
        <w:jc w:val="both"/>
        <w:rPr>
          <w:sz w:val="28"/>
          <w:szCs w:val="28"/>
        </w:rPr>
      </w:pPr>
      <w:r w:rsidRPr="003D36B7">
        <w:rPr>
          <w:sz w:val="28"/>
          <w:szCs w:val="28"/>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D36B7" w:rsidRPr="003D36B7" w:rsidRDefault="003D36B7" w:rsidP="003B1BD8">
      <w:pPr>
        <w:tabs>
          <w:tab w:val="left" w:pos="-142"/>
        </w:tabs>
        <w:ind w:firstLine="567"/>
        <w:jc w:val="both"/>
        <w:rPr>
          <w:sz w:val="28"/>
          <w:szCs w:val="28"/>
        </w:rPr>
      </w:pPr>
      <w:r w:rsidRPr="003D36B7">
        <w:rPr>
          <w:sz w:val="28"/>
          <w:szCs w:val="28"/>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D36B7" w:rsidRPr="003D36B7" w:rsidRDefault="003D36B7" w:rsidP="003B1BD8">
      <w:pPr>
        <w:tabs>
          <w:tab w:val="left" w:pos="-142"/>
        </w:tabs>
        <w:ind w:left="142" w:firstLine="567"/>
        <w:jc w:val="both"/>
        <w:rPr>
          <w:sz w:val="28"/>
          <w:szCs w:val="28"/>
        </w:rPr>
      </w:pPr>
      <w:r w:rsidRPr="003D36B7">
        <w:rPr>
          <w:sz w:val="28"/>
          <w:szCs w:val="28"/>
        </w:rPr>
        <w:t>-  инженерные изыскания;</w:t>
      </w:r>
    </w:p>
    <w:p w:rsidR="003D36B7" w:rsidRPr="003D36B7" w:rsidRDefault="003D36B7" w:rsidP="003B1BD8">
      <w:pPr>
        <w:tabs>
          <w:tab w:val="left" w:pos="-142"/>
        </w:tabs>
        <w:ind w:left="142" w:firstLine="567"/>
        <w:jc w:val="both"/>
        <w:rPr>
          <w:sz w:val="28"/>
          <w:szCs w:val="28"/>
        </w:rPr>
      </w:pPr>
      <w:r w:rsidRPr="003D36B7">
        <w:rPr>
          <w:sz w:val="28"/>
          <w:szCs w:val="28"/>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D36B7" w:rsidRDefault="003D36B7" w:rsidP="003B1BD8">
      <w:pPr>
        <w:tabs>
          <w:tab w:val="left" w:pos="-142"/>
        </w:tabs>
        <w:ind w:left="142" w:firstLine="567"/>
        <w:jc w:val="both"/>
        <w:rPr>
          <w:sz w:val="28"/>
          <w:szCs w:val="28"/>
        </w:rPr>
      </w:pPr>
      <w:r w:rsidRPr="003D36B7">
        <w:rPr>
          <w:sz w:val="28"/>
          <w:szCs w:val="28"/>
        </w:rPr>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w:t>
      </w:r>
    </w:p>
    <w:p w:rsidR="003D36B7" w:rsidRPr="003D36B7" w:rsidRDefault="003D36B7" w:rsidP="003B1BD8">
      <w:pPr>
        <w:tabs>
          <w:tab w:val="left" w:pos="-142"/>
        </w:tabs>
        <w:ind w:firstLine="567"/>
        <w:jc w:val="both"/>
        <w:rPr>
          <w:sz w:val="28"/>
          <w:szCs w:val="28"/>
        </w:rPr>
      </w:pPr>
      <w:r>
        <w:rPr>
          <w:sz w:val="28"/>
          <w:szCs w:val="28"/>
        </w:rPr>
        <w:t xml:space="preserve">- </w:t>
      </w:r>
      <w:r w:rsidRPr="003D36B7">
        <w:rPr>
          <w:sz w:val="28"/>
          <w:szCs w:val="28"/>
        </w:rPr>
        <w:t>строительств</w:t>
      </w:r>
      <w:r>
        <w:rPr>
          <w:sz w:val="28"/>
          <w:szCs w:val="28"/>
        </w:rPr>
        <w:t>о</w:t>
      </w:r>
      <w:r w:rsidRPr="003D36B7">
        <w:rPr>
          <w:sz w:val="28"/>
          <w:szCs w:val="28"/>
        </w:rPr>
        <w:t xml:space="preserve">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3D36B7">
        <w:rPr>
          <w:noProof/>
          <w:sz w:val="28"/>
          <w:szCs w:val="28"/>
          <w:lang w:eastAsia="ru-RU"/>
        </w:rPr>
        <w:drawing>
          <wp:inline distT="0" distB="0" distL="0" distR="0">
            <wp:extent cx="9525" cy="9525"/>
            <wp:effectExtent l="19050" t="0" r="9525" b="0"/>
            <wp:docPr id="1"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D36B7" w:rsidRPr="003D36B7" w:rsidRDefault="003D36B7" w:rsidP="003B1BD8">
      <w:pPr>
        <w:tabs>
          <w:tab w:val="left" w:pos="-142"/>
        </w:tabs>
        <w:ind w:firstLine="567"/>
        <w:jc w:val="both"/>
        <w:rPr>
          <w:sz w:val="28"/>
          <w:szCs w:val="28"/>
        </w:rPr>
      </w:pPr>
      <w:r w:rsidRPr="003D36B7">
        <w:rPr>
          <w:sz w:val="28"/>
          <w:szCs w:val="28"/>
        </w:rPr>
        <w:t>- аварийно-восстановительный ремонт, в том числе сетей инженерно</w:t>
      </w:r>
      <w:r>
        <w:rPr>
          <w:sz w:val="28"/>
          <w:szCs w:val="28"/>
        </w:rPr>
        <w:t>-</w:t>
      </w:r>
      <w:r w:rsidRPr="003D36B7">
        <w:rPr>
          <w:sz w:val="28"/>
          <w:szCs w:val="28"/>
        </w:rPr>
        <w:t>технического обеспечения, сооружений;</w:t>
      </w:r>
    </w:p>
    <w:p w:rsidR="003D36B7" w:rsidRPr="003D36B7" w:rsidRDefault="003D36B7" w:rsidP="003B1BD8">
      <w:pPr>
        <w:tabs>
          <w:tab w:val="left" w:pos="-142"/>
        </w:tabs>
        <w:ind w:firstLine="567"/>
        <w:jc w:val="both"/>
        <w:rPr>
          <w:sz w:val="28"/>
          <w:szCs w:val="28"/>
        </w:rPr>
      </w:pPr>
      <w:r w:rsidRPr="003D36B7">
        <w:rPr>
          <w:sz w:val="28"/>
          <w:szCs w:val="28"/>
        </w:rPr>
        <w:t>- снос зданий и сооружений, ликвидация сетей инженерно-технического обеспечения за исключением случаев, когда указанные работы осуществляются на</w:t>
      </w:r>
      <w:r>
        <w:rPr>
          <w:sz w:val="28"/>
          <w:szCs w:val="28"/>
        </w:rPr>
        <w:t xml:space="preserve"> </w:t>
      </w:r>
      <w:r w:rsidRPr="003D36B7">
        <w:rPr>
          <w:sz w:val="28"/>
          <w:szCs w:val="28"/>
        </w:rPr>
        <w:t>основании разрешения на строительство;</w:t>
      </w:r>
    </w:p>
    <w:p w:rsidR="003D36B7" w:rsidRPr="003D36B7" w:rsidRDefault="003D36B7" w:rsidP="003B1BD8">
      <w:pPr>
        <w:tabs>
          <w:tab w:val="left" w:pos="-142"/>
        </w:tabs>
        <w:ind w:firstLine="567"/>
        <w:jc w:val="both"/>
        <w:rPr>
          <w:sz w:val="28"/>
          <w:szCs w:val="28"/>
        </w:rPr>
      </w:pPr>
      <w:r w:rsidRPr="003D36B7">
        <w:rPr>
          <w:sz w:val="28"/>
          <w:szCs w:val="28"/>
        </w:rPr>
        <w:t xml:space="preserve">- </w:t>
      </w:r>
      <w:r>
        <w:rPr>
          <w:sz w:val="28"/>
          <w:szCs w:val="28"/>
        </w:rPr>
        <w:t>п</w:t>
      </w:r>
      <w:r w:rsidRPr="003D36B7">
        <w:rPr>
          <w:sz w:val="28"/>
          <w:szCs w:val="28"/>
        </w:rPr>
        <w:t>роведение работ по сохранению объектов культурного наследия (в том числе, проведение археологических полевых работ);</w:t>
      </w:r>
    </w:p>
    <w:p w:rsidR="003D36B7" w:rsidRPr="004A3EE9" w:rsidRDefault="003D36B7" w:rsidP="003B1BD8">
      <w:pPr>
        <w:tabs>
          <w:tab w:val="left" w:pos="-142"/>
        </w:tabs>
        <w:ind w:firstLine="567"/>
        <w:jc w:val="both"/>
      </w:pPr>
      <w:r w:rsidRPr="003D36B7">
        <w:rPr>
          <w:sz w:val="28"/>
          <w:szCs w:val="28"/>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r w:rsidRPr="004A3EE9">
        <w:t>.</w:t>
      </w:r>
    </w:p>
    <w:p w:rsidR="000D24F9" w:rsidRPr="00F45565" w:rsidRDefault="00AA5F68" w:rsidP="003B1BD8">
      <w:pPr>
        <w:tabs>
          <w:tab w:val="left" w:pos="-142"/>
        </w:tabs>
        <w:ind w:firstLine="709"/>
        <w:jc w:val="both"/>
        <w:rPr>
          <w:sz w:val="28"/>
          <w:szCs w:val="28"/>
        </w:rPr>
      </w:pPr>
      <w:r>
        <w:rPr>
          <w:sz w:val="28"/>
          <w:szCs w:val="28"/>
        </w:rPr>
        <w:t xml:space="preserve">1.4. </w:t>
      </w:r>
      <w:r w:rsidR="000D24F9" w:rsidRPr="00F45565">
        <w:rPr>
          <w:sz w:val="28"/>
          <w:szCs w:val="28"/>
        </w:rPr>
        <w:t xml:space="preserve">Настоящий Административный регламент не применяется при проведении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0E18A3" w:rsidRPr="00F45565" w:rsidRDefault="000E18A3" w:rsidP="003B1BD8">
      <w:pPr>
        <w:tabs>
          <w:tab w:val="left" w:pos="-142"/>
        </w:tabs>
        <w:ind w:firstLine="709"/>
        <w:jc w:val="both"/>
        <w:rPr>
          <w:sz w:val="28"/>
          <w:szCs w:val="28"/>
        </w:rPr>
      </w:pPr>
    </w:p>
    <w:p w:rsidR="000D24F9" w:rsidRPr="00F45565" w:rsidRDefault="000D24F9" w:rsidP="003B1BD8">
      <w:pPr>
        <w:pStyle w:val="ad"/>
        <w:tabs>
          <w:tab w:val="left" w:pos="-142"/>
        </w:tabs>
        <w:autoSpaceDE w:val="0"/>
        <w:autoSpaceDN w:val="0"/>
        <w:adjustRightInd w:val="0"/>
        <w:spacing w:after="0" w:line="240" w:lineRule="auto"/>
        <w:ind w:left="420" w:hanging="278"/>
        <w:jc w:val="center"/>
        <w:rPr>
          <w:rFonts w:ascii="Times New Roman" w:hAnsi="Times New Roman"/>
          <w:b/>
          <w:iCs/>
          <w:color w:val="000000"/>
          <w:sz w:val="28"/>
          <w:szCs w:val="28"/>
        </w:rPr>
      </w:pPr>
      <w:r w:rsidRPr="00F45565">
        <w:rPr>
          <w:rFonts w:ascii="Times New Roman" w:hAnsi="Times New Roman"/>
          <w:b/>
          <w:iCs/>
          <w:color w:val="000000"/>
          <w:sz w:val="28"/>
          <w:szCs w:val="28"/>
        </w:rPr>
        <w:t>Круг Заявителей</w:t>
      </w:r>
    </w:p>
    <w:p w:rsidR="000E18A3" w:rsidRPr="00F45565" w:rsidRDefault="000E18A3" w:rsidP="003B1BD8">
      <w:pPr>
        <w:tabs>
          <w:tab w:val="left" w:pos="-142"/>
        </w:tabs>
        <w:ind w:firstLine="709"/>
        <w:contextualSpacing/>
        <w:jc w:val="center"/>
        <w:rPr>
          <w:rFonts w:eastAsia="Calibri"/>
          <w:sz w:val="28"/>
          <w:szCs w:val="28"/>
        </w:rPr>
      </w:pPr>
    </w:p>
    <w:p w:rsidR="00380228" w:rsidRPr="00F45565" w:rsidRDefault="000D24F9" w:rsidP="003B1BD8">
      <w:pPr>
        <w:tabs>
          <w:tab w:val="left" w:pos="-142"/>
        </w:tabs>
        <w:ind w:firstLine="567"/>
        <w:jc w:val="both"/>
        <w:rPr>
          <w:sz w:val="28"/>
          <w:szCs w:val="28"/>
        </w:rPr>
      </w:pPr>
      <w:r w:rsidRPr="00F45565">
        <w:rPr>
          <w:color w:val="000000"/>
          <w:sz w:val="28"/>
          <w:szCs w:val="28"/>
        </w:rPr>
        <w:t>1.</w:t>
      </w:r>
      <w:r w:rsidR="00AA5F68">
        <w:rPr>
          <w:color w:val="000000"/>
          <w:sz w:val="28"/>
          <w:szCs w:val="28"/>
        </w:rPr>
        <w:t>5</w:t>
      </w:r>
      <w:r w:rsidRPr="00F45565">
        <w:rPr>
          <w:color w:val="000000"/>
          <w:sz w:val="28"/>
          <w:szCs w:val="28"/>
        </w:rPr>
        <w:t xml:space="preserve">. </w:t>
      </w:r>
      <w:r w:rsidR="00380228" w:rsidRPr="00F45565">
        <w:rPr>
          <w:sz w:val="28"/>
          <w:szCs w:val="28"/>
        </w:rPr>
        <w:t>Заявителями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соответствии с пунктом 1.</w:t>
      </w:r>
      <w:r w:rsidR="00AA5F68">
        <w:rPr>
          <w:sz w:val="28"/>
          <w:szCs w:val="28"/>
        </w:rPr>
        <w:t>3</w:t>
      </w:r>
      <w:r w:rsidR="00380228" w:rsidRPr="00F45565">
        <w:rPr>
          <w:sz w:val="28"/>
          <w:szCs w:val="28"/>
        </w:rPr>
        <w:t>. настоящего Административного регламента, в случае, если получатель муниципальной услуги не является собственником соответствующего земельного участка или уполномоченным указанным собственником лицом.</w:t>
      </w:r>
    </w:p>
    <w:p w:rsidR="00380228" w:rsidRPr="00F45565" w:rsidRDefault="00380228" w:rsidP="003B1BD8">
      <w:pPr>
        <w:tabs>
          <w:tab w:val="left" w:pos="-142"/>
        </w:tabs>
        <w:ind w:firstLine="567"/>
        <w:jc w:val="both"/>
        <w:rPr>
          <w:sz w:val="28"/>
          <w:szCs w:val="28"/>
        </w:rPr>
      </w:pPr>
      <w:r w:rsidRPr="00F45565">
        <w:rPr>
          <w:sz w:val="28"/>
          <w:szCs w:val="28"/>
        </w:rPr>
        <w:t>Заявителями и лицами, выступающими от имени заявителей – юридических и физических лиц, при взаимодействии с Муниципальным казенным учреждением «Управление заказчика-застройщика, архитектуры и градостроительства» муниципального района Сергиевский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0D24F9" w:rsidRPr="00F45565" w:rsidRDefault="000D24F9" w:rsidP="00F50198">
      <w:pPr>
        <w:tabs>
          <w:tab w:val="left" w:pos="0"/>
        </w:tabs>
        <w:autoSpaceDE w:val="0"/>
        <w:autoSpaceDN w:val="0"/>
        <w:adjustRightInd w:val="0"/>
        <w:ind w:firstLine="567"/>
        <w:jc w:val="both"/>
        <w:rPr>
          <w:color w:val="000000"/>
          <w:sz w:val="28"/>
          <w:szCs w:val="28"/>
        </w:rPr>
      </w:pPr>
      <w:r w:rsidRPr="00F45565">
        <w:rPr>
          <w:color w:val="000000"/>
          <w:sz w:val="28"/>
          <w:szCs w:val="28"/>
        </w:rPr>
        <w:t>1.</w:t>
      </w:r>
      <w:r w:rsidR="00AA5F68">
        <w:rPr>
          <w:color w:val="000000"/>
          <w:sz w:val="28"/>
          <w:szCs w:val="28"/>
        </w:rPr>
        <w:t>6</w:t>
      </w:r>
      <w:r w:rsidRPr="00F45565">
        <w:rPr>
          <w:color w:val="000000"/>
          <w:sz w:val="28"/>
          <w:szCs w:val="28"/>
        </w:rPr>
        <w:t>.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80228" w:rsidRPr="00F45565" w:rsidRDefault="00380228" w:rsidP="00F50198">
      <w:pPr>
        <w:tabs>
          <w:tab w:val="left" w:pos="0"/>
        </w:tabs>
        <w:autoSpaceDE w:val="0"/>
        <w:autoSpaceDN w:val="0"/>
        <w:adjustRightInd w:val="0"/>
        <w:ind w:firstLine="567"/>
        <w:jc w:val="both"/>
        <w:rPr>
          <w:color w:val="000000"/>
          <w:sz w:val="28"/>
          <w:szCs w:val="28"/>
        </w:rPr>
      </w:pPr>
    </w:p>
    <w:p w:rsidR="00380228" w:rsidRPr="00F45565" w:rsidRDefault="00380228" w:rsidP="00F50198">
      <w:pPr>
        <w:widowControl w:val="0"/>
        <w:tabs>
          <w:tab w:val="left" w:pos="0"/>
        </w:tabs>
        <w:autoSpaceDE w:val="0"/>
        <w:autoSpaceDN w:val="0"/>
        <w:adjustRightInd w:val="0"/>
        <w:ind w:firstLine="142"/>
        <w:jc w:val="center"/>
        <w:outlineLvl w:val="2"/>
        <w:rPr>
          <w:rFonts w:eastAsia="Calibri"/>
          <w:b/>
          <w:color w:val="000000"/>
          <w:sz w:val="28"/>
          <w:szCs w:val="28"/>
        </w:rPr>
      </w:pPr>
      <w:r w:rsidRPr="00F45565">
        <w:rPr>
          <w:rFonts w:eastAsia="Calibri"/>
          <w:b/>
          <w:color w:val="000000"/>
          <w:sz w:val="28"/>
          <w:szCs w:val="28"/>
        </w:rPr>
        <w:t>Требования к порядку информирования о предоставлении муниципальной услуги</w:t>
      </w:r>
    </w:p>
    <w:p w:rsidR="00380228" w:rsidRPr="00F45565" w:rsidRDefault="00380228" w:rsidP="00F50198">
      <w:pPr>
        <w:tabs>
          <w:tab w:val="left" w:pos="0"/>
        </w:tabs>
        <w:autoSpaceDE w:val="0"/>
        <w:autoSpaceDN w:val="0"/>
        <w:adjustRightInd w:val="0"/>
        <w:ind w:firstLine="567"/>
        <w:jc w:val="center"/>
        <w:rPr>
          <w:color w:val="000000"/>
          <w:sz w:val="28"/>
          <w:szCs w:val="28"/>
        </w:rPr>
      </w:pP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1.</w:t>
      </w:r>
      <w:r w:rsidR="00AA5F68">
        <w:rPr>
          <w:color w:val="000000"/>
          <w:sz w:val="28"/>
          <w:szCs w:val="28"/>
        </w:rPr>
        <w:t>7</w:t>
      </w:r>
      <w:r w:rsidRPr="00F45565">
        <w:rPr>
          <w:color w:val="000000"/>
          <w:sz w:val="28"/>
          <w:szCs w:val="28"/>
        </w:rPr>
        <w:t>. Информирование о порядке предоставления услуги осуществляется:</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 xml:space="preserve">1) непосредственно при личном приеме заявителя в </w:t>
      </w:r>
      <w:r w:rsidRPr="00F45565">
        <w:rPr>
          <w:bCs/>
          <w:color w:val="000000"/>
          <w:sz w:val="28"/>
          <w:szCs w:val="28"/>
        </w:rPr>
        <w:t xml:space="preserve">уполномоченном органе местного самоуправления – администрации </w:t>
      </w:r>
      <w:r w:rsidRPr="00F45565">
        <w:rPr>
          <w:bCs/>
          <w:sz w:val="28"/>
          <w:szCs w:val="28"/>
        </w:rPr>
        <w:t xml:space="preserve">муниципального района Сергиевский Самарской области, </w:t>
      </w:r>
      <w:r w:rsidRPr="00F45565">
        <w:rPr>
          <w:sz w:val="28"/>
          <w:szCs w:val="28"/>
        </w:rPr>
        <w:t>Муниципальном казенном учреждении «Управление заказчика-застройщика, архитектуры и градостроительства» муниципального района Сергиевский (далее – Учреждение),</w:t>
      </w:r>
      <w:r w:rsidRPr="00F45565">
        <w:rPr>
          <w:bCs/>
          <w:color w:val="FF0000"/>
          <w:sz w:val="28"/>
          <w:szCs w:val="28"/>
        </w:rPr>
        <w:t xml:space="preserve"> </w:t>
      </w:r>
      <w:r w:rsidRPr="00F45565">
        <w:rPr>
          <w:color w:val="000000"/>
          <w:sz w:val="28"/>
          <w:szCs w:val="28"/>
        </w:rPr>
        <w:t>или в многофункциональном центре предоставления государственных и муниципальных услуг (далее – многофункциональный центр);</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2) по телефону в уполномоченном органе местного самоуправления или многофункциональном центре;</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3) письменно, в том числе посредством электронной почты, факсимильной связи;</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4) посредством размещения в открытой и доступной форме информации:</w:t>
      </w:r>
    </w:p>
    <w:p w:rsidR="001D21EB" w:rsidRPr="00F45565" w:rsidRDefault="001D21EB" w:rsidP="00F50198">
      <w:pPr>
        <w:widowControl w:val="0"/>
        <w:tabs>
          <w:tab w:val="left" w:pos="0"/>
          <w:tab w:val="left" w:pos="851"/>
          <w:tab w:val="left" w:pos="1134"/>
        </w:tabs>
        <w:ind w:firstLine="567"/>
        <w:contextualSpacing/>
        <w:jc w:val="both"/>
        <w:rPr>
          <w:color w:val="000000"/>
          <w:sz w:val="28"/>
          <w:szCs w:val="28"/>
        </w:rPr>
      </w:pPr>
      <w:r w:rsidRPr="00F45565">
        <w:rPr>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D21EB" w:rsidRPr="00F45565" w:rsidRDefault="001D21EB" w:rsidP="00F50198">
      <w:pPr>
        <w:widowControl w:val="0"/>
        <w:tabs>
          <w:tab w:val="left" w:pos="0"/>
          <w:tab w:val="left" w:pos="851"/>
          <w:tab w:val="left" w:pos="1134"/>
        </w:tabs>
        <w:ind w:firstLine="567"/>
        <w:contextualSpacing/>
        <w:jc w:val="both"/>
        <w:rPr>
          <w:color w:val="000000"/>
          <w:sz w:val="28"/>
          <w:szCs w:val="28"/>
        </w:rPr>
      </w:pPr>
      <w:r w:rsidRPr="00F45565">
        <w:rPr>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F45565">
        <w:rPr>
          <w:iCs/>
          <w:sz w:val="28"/>
          <w:szCs w:val="28"/>
        </w:rPr>
        <w:t>https://gosuslugi.samregion.ru/</w:t>
      </w:r>
      <w:r w:rsidRPr="00F45565">
        <w:rPr>
          <w:sz w:val="28"/>
          <w:szCs w:val="28"/>
        </w:rPr>
        <w:t>)</w:t>
      </w:r>
      <w:r w:rsidRPr="00F45565">
        <w:rPr>
          <w:color w:val="000000"/>
          <w:sz w:val="28"/>
          <w:szCs w:val="28"/>
        </w:rPr>
        <w:t xml:space="preserve"> (далее – региональный портал);</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на официальном сайте уполномоченного органа местного самоуправления (</w:t>
      </w:r>
      <w:r w:rsidRPr="00F45565">
        <w:rPr>
          <w:color w:val="000000"/>
          <w:sz w:val="28"/>
          <w:szCs w:val="28"/>
          <w:lang w:val="en-US"/>
        </w:rPr>
        <w:t>www</w:t>
      </w:r>
      <w:r w:rsidRPr="00F45565">
        <w:rPr>
          <w:color w:val="000000"/>
          <w:sz w:val="28"/>
          <w:szCs w:val="28"/>
        </w:rPr>
        <w:t>.</w:t>
      </w:r>
      <w:r w:rsidRPr="00F45565">
        <w:rPr>
          <w:color w:val="000000"/>
          <w:sz w:val="28"/>
          <w:szCs w:val="28"/>
          <w:lang w:val="en-US"/>
        </w:rPr>
        <w:t>sergievsk</w:t>
      </w:r>
      <w:r w:rsidRPr="00F45565">
        <w:rPr>
          <w:color w:val="000000"/>
          <w:sz w:val="28"/>
          <w:szCs w:val="28"/>
        </w:rPr>
        <w:t>.</w:t>
      </w:r>
      <w:r w:rsidRPr="00F45565">
        <w:rPr>
          <w:color w:val="000000"/>
          <w:sz w:val="28"/>
          <w:szCs w:val="28"/>
          <w:lang w:val="en-US"/>
        </w:rPr>
        <w:t>ru</w:t>
      </w:r>
      <w:r w:rsidRPr="00F45565">
        <w:rPr>
          <w:color w:val="000000"/>
          <w:sz w:val="28"/>
          <w:szCs w:val="28"/>
        </w:rPr>
        <w:t>);</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1.</w:t>
      </w:r>
      <w:r w:rsidR="00AA5F68">
        <w:rPr>
          <w:color w:val="000000"/>
          <w:sz w:val="28"/>
          <w:szCs w:val="28"/>
        </w:rPr>
        <w:t>8</w:t>
      </w:r>
      <w:r w:rsidRPr="00F45565">
        <w:rPr>
          <w:color w:val="000000"/>
          <w:sz w:val="28"/>
          <w:szCs w:val="28"/>
        </w:rPr>
        <w:t>. Информирование осуществляется по вопросам, касающимся:</w:t>
      </w:r>
    </w:p>
    <w:p w:rsidR="001D21EB" w:rsidRPr="00F45565" w:rsidRDefault="001D21EB" w:rsidP="00F50198">
      <w:pPr>
        <w:tabs>
          <w:tab w:val="left" w:pos="0"/>
          <w:tab w:val="left" w:pos="7425"/>
        </w:tabs>
        <w:ind w:firstLine="567"/>
        <w:jc w:val="both"/>
        <w:rPr>
          <w:bCs/>
          <w:color w:val="000000"/>
          <w:sz w:val="28"/>
          <w:szCs w:val="28"/>
        </w:rPr>
      </w:pPr>
      <w:r w:rsidRPr="00F45565">
        <w:rPr>
          <w:color w:val="000000"/>
          <w:sz w:val="28"/>
          <w:szCs w:val="28"/>
        </w:rPr>
        <w:t xml:space="preserve">способов подачи </w:t>
      </w:r>
      <w:r w:rsidRPr="00F45565">
        <w:rPr>
          <w:bCs/>
          <w:color w:val="000000"/>
          <w:sz w:val="28"/>
          <w:szCs w:val="28"/>
        </w:rPr>
        <w:t>заявления о п</w:t>
      </w:r>
      <w:r w:rsidRPr="00F45565">
        <w:rPr>
          <w:bCs/>
          <w:sz w:val="28"/>
          <w:szCs w:val="28"/>
        </w:rPr>
        <w:t>редоставлении разрешения на осуществление земляных работ</w:t>
      </w:r>
      <w:r w:rsidRPr="00F45565">
        <w:rPr>
          <w:bCs/>
          <w:color w:val="000000"/>
          <w:sz w:val="28"/>
          <w:szCs w:val="28"/>
        </w:rPr>
        <w:t>;</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о предоставлении услуги;</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документов, необходимых для предоставления услуги;</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порядка и сроков предоставления услуги;</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 xml:space="preserve">порядка получения сведений о ходе рассмотрения </w:t>
      </w:r>
      <w:r w:rsidRPr="00F45565">
        <w:rPr>
          <w:bCs/>
          <w:color w:val="000000"/>
          <w:sz w:val="28"/>
          <w:szCs w:val="28"/>
        </w:rPr>
        <w:t>заявления о п</w:t>
      </w:r>
      <w:r w:rsidRPr="00F45565">
        <w:rPr>
          <w:bCs/>
          <w:sz w:val="28"/>
          <w:szCs w:val="28"/>
        </w:rPr>
        <w:t>редоставлении разрешения на осуществление земляных работ</w:t>
      </w:r>
      <w:r w:rsidRPr="00F45565">
        <w:rPr>
          <w:bCs/>
          <w:color w:val="000000"/>
          <w:sz w:val="28"/>
          <w:szCs w:val="28"/>
        </w:rPr>
        <w:t xml:space="preserve"> </w:t>
      </w:r>
      <w:r w:rsidRPr="00F45565">
        <w:rPr>
          <w:color w:val="000000"/>
          <w:sz w:val="28"/>
          <w:szCs w:val="28"/>
        </w:rPr>
        <w:t>и о результатах предоставления муниципальной услуги;</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Получение информации по вопросам предоставления услуги осуществляется бесплатно.</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1.</w:t>
      </w:r>
      <w:r w:rsidR="00AA5F68">
        <w:rPr>
          <w:color w:val="000000"/>
          <w:sz w:val="28"/>
          <w:szCs w:val="28"/>
        </w:rPr>
        <w:t>9</w:t>
      </w:r>
      <w:r w:rsidRPr="00F45565">
        <w:rPr>
          <w:color w:val="000000"/>
          <w:sz w:val="28"/>
          <w:szCs w:val="28"/>
        </w:rPr>
        <w:t>.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 xml:space="preserve">изложить обращение в письменной форме; </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назначить другое время для консультаций.</w:t>
      </w:r>
    </w:p>
    <w:p w:rsidR="001D21EB" w:rsidRPr="00F45565" w:rsidRDefault="001D21EB" w:rsidP="00F50198">
      <w:pPr>
        <w:tabs>
          <w:tab w:val="left" w:pos="0"/>
          <w:tab w:val="left" w:pos="7425"/>
        </w:tabs>
        <w:ind w:firstLine="567"/>
        <w:jc w:val="both"/>
        <w:rPr>
          <w:color w:val="000000"/>
          <w:sz w:val="28"/>
          <w:szCs w:val="28"/>
        </w:rPr>
      </w:pPr>
      <w:r w:rsidRPr="00F45565">
        <w:rPr>
          <w:color w:val="000000"/>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Продолжительность информирования по телефону не должна превышать 10 минут.</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Информирование осуществляется в соответствии с графиком приема граждан.</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1.</w:t>
      </w:r>
      <w:r w:rsidR="00AA5F68">
        <w:rPr>
          <w:color w:val="000000"/>
          <w:sz w:val="28"/>
          <w:szCs w:val="28"/>
        </w:rPr>
        <w:t>10</w:t>
      </w:r>
      <w:r w:rsidRPr="00F45565">
        <w:rPr>
          <w:color w:val="000000"/>
          <w:sz w:val="28"/>
          <w:szCs w:val="28"/>
        </w:rPr>
        <w:t xml:space="preserve">.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w:t>
      </w:r>
      <w:hyperlink w:anchor="Par84" w:history="1">
        <w:r w:rsidRPr="00F45565">
          <w:rPr>
            <w:color w:val="000000"/>
            <w:sz w:val="28"/>
            <w:szCs w:val="28"/>
          </w:rPr>
          <w:t>пункте</w:t>
        </w:r>
      </w:hyperlink>
      <w:r w:rsidRPr="00F45565">
        <w:rPr>
          <w:color w:val="000000"/>
          <w:sz w:val="28"/>
          <w:szCs w:val="28"/>
        </w:rPr>
        <w:t xml:space="preserve"> 1.</w:t>
      </w:r>
      <w:r w:rsidR="00AA5F68">
        <w:rPr>
          <w:color w:val="000000"/>
          <w:sz w:val="28"/>
          <w:szCs w:val="28"/>
        </w:rPr>
        <w:t>8</w:t>
      </w:r>
      <w:r w:rsidRPr="00F45565">
        <w:rPr>
          <w:color w:val="000000"/>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1.</w:t>
      </w:r>
      <w:r w:rsidR="00AA5F68">
        <w:rPr>
          <w:color w:val="000000"/>
          <w:sz w:val="28"/>
          <w:szCs w:val="28"/>
        </w:rPr>
        <w:t>11</w:t>
      </w:r>
      <w:r w:rsidRPr="00F45565">
        <w:rPr>
          <w:color w:val="000000"/>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1.</w:t>
      </w:r>
      <w:r w:rsidR="00AA5F68">
        <w:rPr>
          <w:color w:val="000000"/>
          <w:sz w:val="28"/>
          <w:szCs w:val="28"/>
        </w:rPr>
        <w:t>12</w:t>
      </w:r>
      <w:r w:rsidRPr="00F45565">
        <w:rPr>
          <w:color w:val="000000"/>
          <w:sz w:val="28"/>
          <w:szCs w:val="28"/>
        </w:rPr>
        <w:t>.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1.1</w:t>
      </w:r>
      <w:r w:rsidR="00AA5F68">
        <w:rPr>
          <w:color w:val="000000"/>
          <w:sz w:val="28"/>
          <w:szCs w:val="28"/>
        </w:rPr>
        <w:t>3</w:t>
      </w:r>
      <w:r w:rsidRPr="00F45565">
        <w:rPr>
          <w:color w:val="000000"/>
          <w:sz w:val="28"/>
          <w:szCs w:val="28"/>
        </w:rPr>
        <w:t>.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1.1</w:t>
      </w:r>
      <w:r w:rsidR="00AA5F68">
        <w:rPr>
          <w:color w:val="000000"/>
          <w:sz w:val="28"/>
          <w:szCs w:val="28"/>
        </w:rPr>
        <w:t>4</w:t>
      </w:r>
      <w:r w:rsidRPr="00F45565">
        <w:rPr>
          <w:color w:val="000000"/>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1D21EB" w:rsidRPr="00F45565" w:rsidRDefault="001D21EB" w:rsidP="00F50198">
      <w:pPr>
        <w:tabs>
          <w:tab w:val="left" w:pos="0"/>
        </w:tabs>
        <w:autoSpaceDE w:val="0"/>
        <w:autoSpaceDN w:val="0"/>
        <w:adjustRightInd w:val="0"/>
        <w:ind w:firstLine="567"/>
        <w:jc w:val="both"/>
        <w:rPr>
          <w:color w:val="000000"/>
          <w:sz w:val="28"/>
          <w:szCs w:val="28"/>
        </w:rPr>
      </w:pPr>
      <w:r w:rsidRPr="00F45565">
        <w:rPr>
          <w:color w:val="000000"/>
          <w:sz w:val="28"/>
          <w:szCs w:val="28"/>
        </w:rPr>
        <w:t>1.1</w:t>
      </w:r>
      <w:r w:rsidR="00AA5F68">
        <w:rPr>
          <w:color w:val="000000"/>
          <w:sz w:val="28"/>
          <w:szCs w:val="28"/>
        </w:rPr>
        <w:t>5</w:t>
      </w:r>
      <w:r w:rsidRPr="00F45565">
        <w:rPr>
          <w:color w:val="000000"/>
          <w:sz w:val="28"/>
          <w:szCs w:val="28"/>
        </w:rPr>
        <w:t xml:space="preserve">. Информация о ходе рассмотрения </w:t>
      </w:r>
      <w:r w:rsidRPr="00F45565">
        <w:rPr>
          <w:bCs/>
          <w:color w:val="000000"/>
          <w:sz w:val="28"/>
          <w:szCs w:val="28"/>
        </w:rPr>
        <w:t>заявления о</w:t>
      </w:r>
      <w:r w:rsidR="00C45E53" w:rsidRPr="00F45565">
        <w:rPr>
          <w:bCs/>
          <w:color w:val="000000"/>
          <w:sz w:val="28"/>
          <w:szCs w:val="28"/>
        </w:rPr>
        <w:t xml:space="preserve"> п</w:t>
      </w:r>
      <w:r w:rsidR="00C45E53" w:rsidRPr="00F45565">
        <w:rPr>
          <w:bCs/>
          <w:sz w:val="28"/>
          <w:szCs w:val="28"/>
        </w:rPr>
        <w:t>редоставлении разрешения на осуществление земляных работ</w:t>
      </w:r>
      <w:r w:rsidRPr="00F45565">
        <w:rPr>
          <w:bCs/>
          <w:color w:val="000000"/>
          <w:sz w:val="28"/>
          <w:szCs w:val="28"/>
        </w:rPr>
        <w:t xml:space="preserve"> </w:t>
      </w:r>
      <w:r w:rsidRPr="00F45565">
        <w:rPr>
          <w:color w:val="000000"/>
          <w:sz w:val="28"/>
          <w:szCs w:val="28"/>
        </w:rPr>
        <w:t xml:space="preserve">и о результатах предоставления услуги может быть получена заявителем (его </w:t>
      </w:r>
      <w:r w:rsidRPr="00F45565">
        <w:rPr>
          <w:sz w:val="28"/>
          <w:szCs w:val="28"/>
        </w:rPr>
        <w:t xml:space="preserve">представителем) в личном кабинете на Едином портале, региональном портале, </w:t>
      </w:r>
      <w:r w:rsidRPr="00F45565">
        <w:rPr>
          <w:bCs/>
          <w:sz w:val="28"/>
          <w:szCs w:val="28"/>
        </w:rPr>
        <w:t xml:space="preserve">в единой информационной системе жилищного строительства, </w:t>
      </w:r>
      <w:r w:rsidRPr="00F45565">
        <w:rPr>
          <w:sz w:val="28"/>
          <w:szCs w:val="28"/>
        </w:rPr>
        <w:t>а также в соответствующем</w:t>
      </w:r>
      <w:r w:rsidRPr="00F45565">
        <w:rPr>
          <w:color w:val="000000"/>
          <w:sz w:val="28"/>
          <w:szCs w:val="28"/>
        </w:rPr>
        <w:t xml:space="preserve">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
    <w:p w:rsidR="00710284" w:rsidRDefault="00710284" w:rsidP="00F50198">
      <w:pPr>
        <w:tabs>
          <w:tab w:val="left" w:pos="0"/>
        </w:tabs>
        <w:autoSpaceDE w:val="0"/>
        <w:autoSpaceDN w:val="0"/>
        <w:adjustRightInd w:val="0"/>
        <w:ind w:left="567"/>
        <w:jc w:val="center"/>
        <w:rPr>
          <w:rFonts w:eastAsia="Calibri"/>
          <w:b/>
          <w:iCs/>
          <w:color w:val="000000"/>
          <w:sz w:val="28"/>
          <w:szCs w:val="28"/>
        </w:rPr>
      </w:pPr>
    </w:p>
    <w:p w:rsidR="00710284" w:rsidRDefault="00710284" w:rsidP="00F50198">
      <w:pPr>
        <w:tabs>
          <w:tab w:val="left" w:pos="0"/>
        </w:tabs>
        <w:autoSpaceDE w:val="0"/>
        <w:autoSpaceDN w:val="0"/>
        <w:adjustRightInd w:val="0"/>
        <w:ind w:left="567"/>
        <w:jc w:val="center"/>
        <w:rPr>
          <w:rFonts w:eastAsia="Calibri"/>
          <w:b/>
          <w:iCs/>
          <w:color w:val="000000"/>
          <w:sz w:val="28"/>
          <w:szCs w:val="28"/>
        </w:rPr>
      </w:pPr>
    </w:p>
    <w:p w:rsidR="00710284" w:rsidRDefault="00710284" w:rsidP="00F50198">
      <w:pPr>
        <w:tabs>
          <w:tab w:val="left" w:pos="0"/>
        </w:tabs>
        <w:autoSpaceDE w:val="0"/>
        <w:autoSpaceDN w:val="0"/>
        <w:adjustRightInd w:val="0"/>
        <w:ind w:left="567"/>
        <w:jc w:val="center"/>
        <w:rPr>
          <w:rFonts w:eastAsia="Calibri"/>
          <w:b/>
          <w:iCs/>
          <w:color w:val="000000"/>
          <w:sz w:val="28"/>
          <w:szCs w:val="28"/>
        </w:rPr>
      </w:pPr>
    </w:p>
    <w:p w:rsidR="00C45E53" w:rsidRPr="00F45565" w:rsidRDefault="00C45E53" w:rsidP="00F50198">
      <w:pPr>
        <w:tabs>
          <w:tab w:val="left" w:pos="0"/>
        </w:tabs>
        <w:autoSpaceDE w:val="0"/>
        <w:autoSpaceDN w:val="0"/>
        <w:adjustRightInd w:val="0"/>
        <w:ind w:left="567"/>
        <w:jc w:val="center"/>
        <w:rPr>
          <w:rFonts w:eastAsia="Calibri"/>
          <w:b/>
          <w:iCs/>
          <w:color w:val="000000"/>
          <w:sz w:val="28"/>
          <w:szCs w:val="28"/>
        </w:rPr>
      </w:pPr>
      <w:r w:rsidRPr="00F45565">
        <w:rPr>
          <w:rFonts w:eastAsia="Calibri"/>
          <w:b/>
          <w:iCs/>
          <w:color w:val="000000"/>
          <w:sz w:val="28"/>
          <w:szCs w:val="28"/>
        </w:rPr>
        <w:t xml:space="preserve">Раздел </w:t>
      </w:r>
      <w:r w:rsidRPr="00F45565">
        <w:rPr>
          <w:rFonts w:eastAsia="Calibri"/>
          <w:b/>
          <w:iCs/>
          <w:color w:val="000000"/>
          <w:sz w:val="28"/>
          <w:szCs w:val="28"/>
          <w:lang w:val="en-US"/>
        </w:rPr>
        <w:t>II</w:t>
      </w:r>
      <w:r w:rsidRPr="00F45565">
        <w:rPr>
          <w:rFonts w:eastAsia="Calibri"/>
          <w:b/>
          <w:iCs/>
          <w:color w:val="000000"/>
          <w:sz w:val="28"/>
          <w:szCs w:val="28"/>
        </w:rPr>
        <w:t xml:space="preserve">. Стандарт предоставления </w:t>
      </w:r>
      <w:r w:rsidRPr="00F45565">
        <w:rPr>
          <w:b/>
          <w:bCs/>
          <w:color w:val="000000"/>
          <w:sz w:val="28"/>
          <w:szCs w:val="28"/>
        </w:rPr>
        <w:t xml:space="preserve">муниципальной </w:t>
      </w:r>
      <w:r w:rsidRPr="00F45565">
        <w:rPr>
          <w:rFonts w:eastAsia="Calibri"/>
          <w:b/>
          <w:iCs/>
          <w:color w:val="000000"/>
          <w:sz w:val="28"/>
          <w:szCs w:val="28"/>
        </w:rPr>
        <w:t>услуги</w:t>
      </w:r>
    </w:p>
    <w:p w:rsidR="00C45E53" w:rsidRPr="00F45565" w:rsidRDefault="00C45E53" w:rsidP="00F50198">
      <w:pPr>
        <w:tabs>
          <w:tab w:val="left" w:pos="0"/>
        </w:tabs>
        <w:autoSpaceDE w:val="0"/>
        <w:autoSpaceDN w:val="0"/>
        <w:adjustRightInd w:val="0"/>
        <w:jc w:val="center"/>
        <w:rPr>
          <w:b/>
          <w:color w:val="000000"/>
          <w:sz w:val="28"/>
          <w:szCs w:val="28"/>
        </w:rPr>
      </w:pPr>
    </w:p>
    <w:p w:rsidR="00C45E53" w:rsidRPr="00F45565" w:rsidRDefault="00C45E53" w:rsidP="00F50198">
      <w:pPr>
        <w:tabs>
          <w:tab w:val="left" w:pos="0"/>
        </w:tabs>
        <w:autoSpaceDE w:val="0"/>
        <w:autoSpaceDN w:val="0"/>
        <w:adjustRightInd w:val="0"/>
        <w:ind w:firstLine="709"/>
        <w:jc w:val="center"/>
        <w:rPr>
          <w:b/>
          <w:bCs/>
          <w:color w:val="000000"/>
          <w:sz w:val="28"/>
          <w:szCs w:val="28"/>
        </w:rPr>
      </w:pPr>
      <w:r w:rsidRPr="00F45565">
        <w:rPr>
          <w:b/>
          <w:bCs/>
          <w:color w:val="000000"/>
          <w:sz w:val="28"/>
          <w:szCs w:val="28"/>
        </w:rPr>
        <w:t>Наименование муниципальной услуги</w:t>
      </w:r>
    </w:p>
    <w:p w:rsidR="00C45E53" w:rsidRPr="00F45565" w:rsidRDefault="00C45E53" w:rsidP="00F50198">
      <w:pPr>
        <w:tabs>
          <w:tab w:val="left" w:pos="0"/>
        </w:tabs>
        <w:autoSpaceDE w:val="0"/>
        <w:autoSpaceDN w:val="0"/>
        <w:adjustRightInd w:val="0"/>
        <w:ind w:firstLine="709"/>
        <w:jc w:val="center"/>
        <w:rPr>
          <w:b/>
          <w:bCs/>
          <w:color w:val="000000"/>
          <w:sz w:val="28"/>
          <w:szCs w:val="28"/>
        </w:rPr>
      </w:pPr>
    </w:p>
    <w:p w:rsidR="00C45E53" w:rsidRPr="00F45565" w:rsidRDefault="00C45E53" w:rsidP="00F50198">
      <w:pPr>
        <w:tabs>
          <w:tab w:val="left" w:pos="0"/>
        </w:tabs>
        <w:autoSpaceDE w:val="0"/>
        <w:autoSpaceDN w:val="0"/>
        <w:adjustRightInd w:val="0"/>
        <w:ind w:firstLine="567"/>
        <w:jc w:val="both"/>
        <w:rPr>
          <w:rFonts w:eastAsia="Calibri"/>
          <w:bCs/>
          <w:sz w:val="28"/>
          <w:szCs w:val="28"/>
        </w:rPr>
      </w:pPr>
      <w:r w:rsidRPr="00F45565">
        <w:rPr>
          <w:color w:val="000000"/>
          <w:sz w:val="28"/>
          <w:szCs w:val="28"/>
        </w:rPr>
        <w:t>2.1.</w:t>
      </w:r>
      <w:r w:rsidRPr="00F45565">
        <w:rPr>
          <w:color w:val="000000"/>
          <w:sz w:val="28"/>
          <w:szCs w:val="28"/>
        </w:rPr>
        <w:tab/>
        <w:t>Наименование муниципальной услуги – «</w:t>
      </w:r>
      <w:r w:rsidRPr="00F45565">
        <w:rPr>
          <w:sz w:val="28"/>
          <w:szCs w:val="28"/>
        </w:rPr>
        <w:t>Предоставление разрешения на осуществление земляных работ»</w:t>
      </w:r>
      <w:r w:rsidRPr="00F45565">
        <w:rPr>
          <w:rFonts w:eastAsia="Calibri"/>
          <w:bCs/>
          <w:sz w:val="28"/>
          <w:szCs w:val="28"/>
        </w:rPr>
        <w:t>.</w:t>
      </w:r>
    </w:p>
    <w:p w:rsidR="00C45E53" w:rsidRPr="00F45565" w:rsidRDefault="00C45E53" w:rsidP="00F50198">
      <w:pPr>
        <w:tabs>
          <w:tab w:val="left" w:pos="0"/>
        </w:tabs>
        <w:autoSpaceDE w:val="0"/>
        <w:autoSpaceDN w:val="0"/>
        <w:adjustRightInd w:val="0"/>
        <w:ind w:firstLine="709"/>
        <w:jc w:val="center"/>
        <w:rPr>
          <w:b/>
          <w:bCs/>
          <w:color w:val="000000"/>
          <w:sz w:val="28"/>
          <w:szCs w:val="28"/>
        </w:rPr>
      </w:pPr>
    </w:p>
    <w:p w:rsidR="00C45E53" w:rsidRPr="00F45565" w:rsidRDefault="00C45E53" w:rsidP="00F50198">
      <w:pPr>
        <w:tabs>
          <w:tab w:val="left" w:pos="0"/>
        </w:tabs>
        <w:autoSpaceDE w:val="0"/>
        <w:autoSpaceDN w:val="0"/>
        <w:adjustRightInd w:val="0"/>
        <w:ind w:firstLine="709"/>
        <w:jc w:val="center"/>
        <w:rPr>
          <w:b/>
          <w:bCs/>
          <w:color w:val="000000"/>
          <w:sz w:val="28"/>
          <w:szCs w:val="28"/>
        </w:rPr>
      </w:pPr>
      <w:r w:rsidRPr="00F45565">
        <w:rPr>
          <w:b/>
          <w:bCs/>
          <w:color w:val="000000"/>
          <w:sz w:val="28"/>
          <w:szCs w:val="28"/>
        </w:rPr>
        <w:t>Наименование органа местного самоуправления, предоставляющего муниципальную услугу</w:t>
      </w:r>
    </w:p>
    <w:p w:rsidR="00C45E53" w:rsidRPr="00F45565" w:rsidRDefault="00C45E53" w:rsidP="00F50198">
      <w:pPr>
        <w:tabs>
          <w:tab w:val="left" w:pos="0"/>
        </w:tabs>
        <w:autoSpaceDE w:val="0"/>
        <w:autoSpaceDN w:val="0"/>
        <w:adjustRightInd w:val="0"/>
        <w:ind w:firstLine="567"/>
        <w:jc w:val="center"/>
        <w:rPr>
          <w:color w:val="000000"/>
          <w:sz w:val="28"/>
          <w:szCs w:val="28"/>
        </w:rPr>
      </w:pPr>
    </w:p>
    <w:p w:rsidR="00C45E53" w:rsidRPr="00F45565" w:rsidRDefault="00C45E53" w:rsidP="00F50198">
      <w:pPr>
        <w:tabs>
          <w:tab w:val="left" w:pos="0"/>
        </w:tabs>
        <w:autoSpaceDE w:val="0"/>
        <w:autoSpaceDN w:val="0"/>
        <w:adjustRightInd w:val="0"/>
        <w:ind w:firstLine="567"/>
        <w:jc w:val="both"/>
        <w:rPr>
          <w:bCs/>
          <w:sz w:val="28"/>
          <w:szCs w:val="28"/>
        </w:rPr>
      </w:pPr>
      <w:r w:rsidRPr="00F45565">
        <w:rPr>
          <w:bCs/>
          <w:sz w:val="28"/>
          <w:szCs w:val="28"/>
        </w:rPr>
        <w:t>2.2. 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 местного самоуправления).</w:t>
      </w:r>
    </w:p>
    <w:p w:rsidR="00C45E53" w:rsidRPr="00F45565" w:rsidRDefault="00C45E53" w:rsidP="00F50198">
      <w:pPr>
        <w:tabs>
          <w:tab w:val="left" w:pos="0"/>
        </w:tabs>
        <w:autoSpaceDE w:val="0"/>
        <w:autoSpaceDN w:val="0"/>
        <w:adjustRightInd w:val="0"/>
        <w:ind w:firstLine="709"/>
        <w:jc w:val="both"/>
        <w:rPr>
          <w:bCs/>
          <w:sz w:val="28"/>
          <w:szCs w:val="28"/>
        </w:rPr>
      </w:pPr>
      <w:r w:rsidRPr="00F45565">
        <w:rPr>
          <w:bCs/>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 является ответственным за предоставление муниципальной услуги.</w:t>
      </w:r>
    </w:p>
    <w:p w:rsidR="00A9606A" w:rsidRPr="00A9606A" w:rsidRDefault="00AA5F68" w:rsidP="00F50198">
      <w:pPr>
        <w:tabs>
          <w:tab w:val="left" w:pos="0"/>
        </w:tabs>
        <w:ind w:firstLine="709"/>
        <w:jc w:val="both"/>
        <w:rPr>
          <w:sz w:val="28"/>
          <w:szCs w:val="28"/>
        </w:rPr>
      </w:pPr>
      <w:r>
        <w:rPr>
          <w:sz w:val="28"/>
          <w:szCs w:val="28"/>
        </w:rPr>
        <w:t xml:space="preserve">2.3. </w:t>
      </w:r>
      <w:r w:rsidR="00A9606A" w:rsidRPr="00A9606A">
        <w:rPr>
          <w:sz w:val="28"/>
          <w:szCs w:val="28"/>
        </w:rPr>
        <w:t>Администрац</w:t>
      </w:r>
      <w:r w:rsidR="00A9606A">
        <w:rPr>
          <w:sz w:val="28"/>
          <w:szCs w:val="28"/>
        </w:rPr>
        <w:t>ия обеспечивает предоставление м</w:t>
      </w:r>
      <w:r w:rsidR="00A9606A" w:rsidRPr="00A9606A">
        <w:rPr>
          <w:sz w:val="28"/>
          <w:szCs w:val="28"/>
        </w:rPr>
        <w:t xml:space="preserve">униципальной услуги через МФЦ или в электронной форме посредством ЕПГУ, </w:t>
      </w:r>
      <w:r w:rsidR="00A9606A">
        <w:rPr>
          <w:sz w:val="28"/>
          <w:szCs w:val="28"/>
        </w:rPr>
        <w:t>также в иных формах, по выбору з</w:t>
      </w:r>
      <w:r w:rsidR="00A9606A" w:rsidRPr="00A9606A">
        <w:rPr>
          <w:sz w:val="28"/>
          <w:szCs w:val="28"/>
        </w:rPr>
        <w:t>аявителя, в соответствии с Федеральным законом от 27.07.2010 № 210-ФЗ «Об организации предоставления государственных и муниципальных услуг</w:t>
      </w:r>
      <w:r w:rsidR="00A9606A">
        <w:rPr>
          <w:sz w:val="28"/>
          <w:szCs w:val="28"/>
        </w:rPr>
        <w:t>».</w:t>
      </w:r>
    </w:p>
    <w:p w:rsidR="00C45E53" w:rsidRPr="00F45565" w:rsidRDefault="00C45E53" w:rsidP="00F50198">
      <w:pPr>
        <w:tabs>
          <w:tab w:val="left" w:pos="0"/>
        </w:tabs>
        <w:ind w:firstLine="709"/>
        <w:jc w:val="both"/>
        <w:rPr>
          <w:sz w:val="28"/>
          <w:szCs w:val="28"/>
        </w:rPr>
      </w:pPr>
      <w:r w:rsidRPr="00F45565">
        <w:rPr>
          <w:sz w:val="28"/>
          <w:szCs w:val="28"/>
        </w:rPr>
        <w:t>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в Учреждение, выдачи документов заявителю.</w:t>
      </w:r>
    </w:p>
    <w:p w:rsidR="00C45E53" w:rsidRPr="00F45565" w:rsidRDefault="00C45E53" w:rsidP="00F50198">
      <w:pPr>
        <w:tabs>
          <w:tab w:val="left" w:pos="0"/>
        </w:tabs>
        <w:ind w:firstLine="709"/>
        <w:jc w:val="both"/>
        <w:rPr>
          <w:sz w:val="28"/>
          <w:szCs w:val="28"/>
        </w:rPr>
      </w:pPr>
      <w:r w:rsidRPr="00F45565">
        <w:rPr>
          <w:sz w:val="28"/>
          <w:szCs w:val="28"/>
        </w:rPr>
        <w:t>При предоставлении муниципальной услуги осуществляется взаимодействие с федеральными органами исполнительной власти – Управлением Федеральной налоговой службы по Самарской области (далее – УФНС), Управлением Федеральной службы государственной регистрации, кадастра и картографии по Самарской области (далее – Управление Росреестра), управлением Государственной инспекции безопасности дорожного движения Главного управления внутренних дел по Самарской области (дал</w:t>
      </w:r>
      <w:r w:rsidR="00B700E3">
        <w:rPr>
          <w:sz w:val="28"/>
          <w:szCs w:val="28"/>
        </w:rPr>
        <w:t>ее – управление ГИБДД), Министерством строительства и жилищно-коммунального хозяйства Самарской области, администрациями сельских (городского) поселений муниципального района Сергиевский,</w:t>
      </w:r>
      <w:r w:rsidRPr="00F45565">
        <w:rPr>
          <w:sz w:val="28"/>
          <w:szCs w:val="28"/>
        </w:rPr>
        <w:t xml:space="preserve"> организациями, обслуживающими дорожное покрытие, тротуары, газоны, а также отвечающими за сохранность инженерных коммуникаций.</w:t>
      </w:r>
    </w:p>
    <w:p w:rsidR="00C45E53" w:rsidRPr="00F45565" w:rsidRDefault="00C45E53" w:rsidP="00F50198">
      <w:pPr>
        <w:tabs>
          <w:tab w:val="left" w:pos="0"/>
        </w:tabs>
        <w:autoSpaceDE w:val="0"/>
        <w:autoSpaceDN w:val="0"/>
        <w:adjustRightInd w:val="0"/>
        <w:ind w:firstLine="567"/>
        <w:jc w:val="center"/>
        <w:rPr>
          <w:color w:val="000000"/>
          <w:sz w:val="28"/>
          <w:szCs w:val="28"/>
        </w:rPr>
      </w:pPr>
    </w:p>
    <w:p w:rsidR="009877ED" w:rsidRPr="00F45565" w:rsidRDefault="009877ED" w:rsidP="00F50198">
      <w:pPr>
        <w:tabs>
          <w:tab w:val="left" w:pos="0"/>
        </w:tabs>
        <w:autoSpaceDE w:val="0"/>
        <w:autoSpaceDN w:val="0"/>
        <w:adjustRightInd w:val="0"/>
        <w:ind w:firstLine="709"/>
        <w:jc w:val="center"/>
        <w:rPr>
          <w:b/>
          <w:bCs/>
          <w:color w:val="000000"/>
          <w:sz w:val="28"/>
          <w:szCs w:val="28"/>
        </w:rPr>
      </w:pPr>
      <w:r w:rsidRPr="00F45565">
        <w:rPr>
          <w:b/>
          <w:bCs/>
          <w:color w:val="000000"/>
          <w:sz w:val="28"/>
          <w:szCs w:val="28"/>
        </w:rPr>
        <w:t>Описание результата предоставления муниципальной услуги</w:t>
      </w:r>
    </w:p>
    <w:p w:rsidR="009877ED" w:rsidRPr="00F45565" w:rsidRDefault="009877ED" w:rsidP="00F50198">
      <w:pPr>
        <w:tabs>
          <w:tab w:val="left" w:pos="0"/>
        </w:tabs>
        <w:autoSpaceDE w:val="0"/>
        <w:autoSpaceDN w:val="0"/>
        <w:adjustRightInd w:val="0"/>
        <w:ind w:firstLine="567"/>
        <w:jc w:val="center"/>
        <w:rPr>
          <w:color w:val="000000"/>
          <w:sz w:val="28"/>
          <w:szCs w:val="28"/>
        </w:rPr>
      </w:pPr>
    </w:p>
    <w:p w:rsidR="009877ED" w:rsidRPr="00F45565" w:rsidRDefault="009877ED" w:rsidP="00F50198">
      <w:pPr>
        <w:tabs>
          <w:tab w:val="left" w:pos="0"/>
        </w:tabs>
        <w:autoSpaceDE w:val="0"/>
        <w:autoSpaceDN w:val="0"/>
        <w:adjustRightInd w:val="0"/>
        <w:ind w:firstLine="567"/>
        <w:jc w:val="both"/>
        <w:rPr>
          <w:bCs/>
          <w:color w:val="000000"/>
          <w:sz w:val="28"/>
          <w:szCs w:val="28"/>
        </w:rPr>
      </w:pPr>
      <w:r w:rsidRPr="00F45565">
        <w:rPr>
          <w:color w:val="000000"/>
          <w:sz w:val="28"/>
          <w:szCs w:val="28"/>
        </w:rPr>
        <w:t>2.</w:t>
      </w:r>
      <w:r w:rsidR="00AA5F68">
        <w:rPr>
          <w:color w:val="000000"/>
          <w:sz w:val="28"/>
          <w:szCs w:val="28"/>
        </w:rPr>
        <w:t>4</w:t>
      </w:r>
      <w:r w:rsidRPr="00F45565">
        <w:rPr>
          <w:color w:val="000000"/>
          <w:sz w:val="28"/>
          <w:szCs w:val="28"/>
        </w:rPr>
        <w:t xml:space="preserve">. </w:t>
      </w:r>
      <w:r w:rsidRPr="00F45565">
        <w:rPr>
          <w:bCs/>
          <w:color w:val="000000"/>
          <w:sz w:val="28"/>
          <w:szCs w:val="28"/>
        </w:rPr>
        <w:t xml:space="preserve">Результатом предоставления услуги является: </w:t>
      </w:r>
    </w:p>
    <w:p w:rsidR="007C0032" w:rsidRPr="004A3EE9" w:rsidRDefault="007C0032" w:rsidP="00F50198">
      <w:pPr>
        <w:tabs>
          <w:tab w:val="left" w:pos="0"/>
        </w:tabs>
        <w:ind w:left="142" w:firstLine="425"/>
        <w:jc w:val="both"/>
      </w:pPr>
      <w:r>
        <w:rPr>
          <w:sz w:val="28"/>
          <w:szCs w:val="28"/>
        </w:rPr>
        <w:t>2.</w:t>
      </w:r>
      <w:r w:rsidR="00AA5F68">
        <w:rPr>
          <w:sz w:val="28"/>
          <w:szCs w:val="28"/>
        </w:rPr>
        <w:t>4</w:t>
      </w:r>
      <w:r>
        <w:rPr>
          <w:sz w:val="28"/>
          <w:szCs w:val="28"/>
        </w:rPr>
        <w:t xml:space="preserve">.1. </w:t>
      </w:r>
      <w:r w:rsidR="009877ED" w:rsidRPr="00F45565">
        <w:rPr>
          <w:sz w:val="28"/>
          <w:szCs w:val="28"/>
        </w:rPr>
        <w:t xml:space="preserve"> Предоставление разрешения на осуществление земляных работ</w:t>
      </w:r>
      <w:r w:rsidR="00E32F38">
        <w:rPr>
          <w:rFonts w:eastAsia="Calibri"/>
          <w:sz w:val="28"/>
          <w:szCs w:val="28"/>
        </w:rPr>
        <w:t>, в случае осуществления земляных работ, указанных в п. 1.</w:t>
      </w:r>
      <w:r w:rsidR="00AA5F68">
        <w:rPr>
          <w:rFonts w:eastAsia="Calibri"/>
          <w:sz w:val="28"/>
          <w:szCs w:val="28"/>
        </w:rPr>
        <w:t>3</w:t>
      </w:r>
      <w:r w:rsidR="00E32F38">
        <w:rPr>
          <w:rFonts w:eastAsia="Calibri"/>
          <w:sz w:val="28"/>
          <w:szCs w:val="28"/>
        </w:rPr>
        <w:t xml:space="preserve"> настоящего административного </w:t>
      </w:r>
      <w:r w:rsidR="00E32F38" w:rsidRPr="007C0032">
        <w:rPr>
          <w:rFonts w:eastAsia="Calibri"/>
          <w:sz w:val="28"/>
          <w:szCs w:val="28"/>
        </w:rPr>
        <w:t>регламента</w:t>
      </w:r>
      <w:r w:rsidRPr="007C0032">
        <w:rPr>
          <w:rFonts w:eastAsia="Calibri"/>
          <w:sz w:val="28"/>
          <w:szCs w:val="28"/>
        </w:rPr>
        <w:t>,</w:t>
      </w:r>
      <w:r w:rsidRPr="007C0032">
        <w:rPr>
          <w:sz w:val="28"/>
          <w:szCs w:val="28"/>
        </w:rPr>
        <w:t xml:space="preserve"> с целью:</w:t>
      </w:r>
    </w:p>
    <w:p w:rsidR="007C0032" w:rsidRPr="007C0032" w:rsidRDefault="007C0032" w:rsidP="00F50198">
      <w:pPr>
        <w:tabs>
          <w:tab w:val="left" w:pos="0"/>
        </w:tabs>
        <w:ind w:left="142" w:firstLine="425"/>
        <w:jc w:val="both"/>
        <w:rPr>
          <w:sz w:val="28"/>
          <w:szCs w:val="28"/>
        </w:rPr>
      </w:pPr>
      <w:r w:rsidRPr="007C0032">
        <w:rPr>
          <w:sz w:val="28"/>
          <w:szCs w:val="28"/>
        </w:rPr>
        <w:t xml:space="preserve">- </w:t>
      </w:r>
      <w:r>
        <w:rPr>
          <w:sz w:val="28"/>
          <w:szCs w:val="28"/>
        </w:rPr>
        <w:t>п</w:t>
      </w:r>
      <w:r w:rsidRPr="007C0032">
        <w:rPr>
          <w:sz w:val="28"/>
          <w:szCs w:val="28"/>
        </w:rPr>
        <w:t xml:space="preserve">олучения разрешения на </w:t>
      </w:r>
      <w:r>
        <w:rPr>
          <w:sz w:val="28"/>
          <w:szCs w:val="28"/>
        </w:rPr>
        <w:t>осуществление</w:t>
      </w:r>
      <w:r w:rsidRPr="007C0032">
        <w:rPr>
          <w:sz w:val="28"/>
          <w:szCs w:val="28"/>
        </w:rPr>
        <w:t xml:space="preserve"> земляных работ на территории</w:t>
      </w:r>
      <w:r>
        <w:rPr>
          <w:sz w:val="28"/>
          <w:szCs w:val="28"/>
        </w:rPr>
        <w:t xml:space="preserve"> муниципального района Сергиевский;</w:t>
      </w:r>
    </w:p>
    <w:p w:rsidR="007C0032" w:rsidRPr="007C0032" w:rsidRDefault="007C0032" w:rsidP="00F50198">
      <w:pPr>
        <w:tabs>
          <w:tab w:val="left" w:pos="0"/>
        </w:tabs>
        <w:ind w:left="142" w:firstLine="425"/>
        <w:jc w:val="both"/>
        <w:rPr>
          <w:sz w:val="28"/>
          <w:szCs w:val="28"/>
        </w:rPr>
      </w:pPr>
      <w:r w:rsidRPr="007C0032">
        <w:rPr>
          <w:sz w:val="28"/>
          <w:szCs w:val="28"/>
        </w:rPr>
        <w:t xml:space="preserve">- </w:t>
      </w:r>
      <w:r>
        <w:rPr>
          <w:sz w:val="28"/>
          <w:szCs w:val="28"/>
        </w:rPr>
        <w:t>п</w:t>
      </w:r>
      <w:r w:rsidRPr="007C0032">
        <w:rPr>
          <w:sz w:val="28"/>
          <w:szCs w:val="28"/>
        </w:rPr>
        <w:t xml:space="preserve">олучения разрешения на </w:t>
      </w:r>
      <w:r>
        <w:rPr>
          <w:sz w:val="28"/>
          <w:szCs w:val="28"/>
        </w:rPr>
        <w:t>осуществление</w:t>
      </w:r>
      <w:r w:rsidRPr="007C0032">
        <w:rPr>
          <w:sz w:val="28"/>
          <w:szCs w:val="28"/>
        </w:rPr>
        <w:t xml:space="preserve"> земляных работ в связи с аварийно</w:t>
      </w:r>
      <w:r>
        <w:rPr>
          <w:sz w:val="28"/>
          <w:szCs w:val="28"/>
        </w:rPr>
        <w:t>-</w:t>
      </w:r>
      <w:r w:rsidRPr="007C0032">
        <w:rPr>
          <w:sz w:val="28"/>
          <w:szCs w:val="28"/>
        </w:rPr>
        <w:t>восстановительными работами на</w:t>
      </w:r>
      <w:r>
        <w:rPr>
          <w:sz w:val="28"/>
          <w:szCs w:val="28"/>
        </w:rPr>
        <w:t xml:space="preserve"> </w:t>
      </w:r>
      <w:r w:rsidRPr="007C0032">
        <w:rPr>
          <w:sz w:val="28"/>
          <w:szCs w:val="28"/>
        </w:rPr>
        <w:t>территории</w:t>
      </w:r>
      <w:r>
        <w:rPr>
          <w:sz w:val="28"/>
          <w:szCs w:val="28"/>
        </w:rPr>
        <w:t xml:space="preserve"> муниципального района Сергиевский;</w:t>
      </w:r>
    </w:p>
    <w:p w:rsidR="007C0032" w:rsidRDefault="007C0032" w:rsidP="00F50198">
      <w:pPr>
        <w:tabs>
          <w:tab w:val="left" w:pos="0"/>
        </w:tabs>
        <w:ind w:left="142" w:firstLine="425"/>
        <w:jc w:val="both"/>
        <w:rPr>
          <w:sz w:val="28"/>
          <w:szCs w:val="28"/>
        </w:rPr>
      </w:pPr>
      <w:r w:rsidRPr="007C0032">
        <w:rPr>
          <w:sz w:val="28"/>
          <w:szCs w:val="28"/>
        </w:rPr>
        <w:t xml:space="preserve">- </w:t>
      </w:r>
      <w:r>
        <w:rPr>
          <w:sz w:val="28"/>
          <w:szCs w:val="28"/>
        </w:rPr>
        <w:t>п</w:t>
      </w:r>
      <w:r w:rsidRPr="007C0032">
        <w:rPr>
          <w:sz w:val="28"/>
          <w:szCs w:val="28"/>
        </w:rPr>
        <w:t xml:space="preserve">родления разрешения на </w:t>
      </w:r>
      <w:r>
        <w:rPr>
          <w:sz w:val="28"/>
          <w:szCs w:val="28"/>
        </w:rPr>
        <w:t>осуществление</w:t>
      </w:r>
      <w:r w:rsidRPr="007C0032">
        <w:rPr>
          <w:sz w:val="28"/>
          <w:szCs w:val="28"/>
        </w:rPr>
        <w:t xml:space="preserve"> земляных работ на территории </w:t>
      </w:r>
      <w:r>
        <w:rPr>
          <w:sz w:val="28"/>
          <w:szCs w:val="28"/>
        </w:rPr>
        <w:t>муниципального района Сергиевский;</w:t>
      </w:r>
    </w:p>
    <w:p w:rsidR="00E32F38" w:rsidRPr="007C0032" w:rsidRDefault="007C0032" w:rsidP="00F50198">
      <w:pPr>
        <w:tabs>
          <w:tab w:val="left" w:pos="0"/>
        </w:tabs>
        <w:ind w:left="142" w:firstLine="425"/>
        <w:jc w:val="both"/>
        <w:rPr>
          <w:rFonts w:eastAsia="Calibri"/>
          <w:sz w:val="28"/>
          <w:szCs w:val="28"/>
        </w:rPr>
      </w:pPr>
      <w:r>
        <w:rPr>
          <w:sz w:val="28"/>
          <w:szCs w:val="28"/>
        </w:rPr>
        <w:t xml:space="preserve"> </w:t>
      </w:r>
      <w:r w:rsidRPr="007C0032">
        <w:rPr>
          <w:sz w:val="28"/>
          <w:szCs w:val="28"/>
        </w:rPr>
        <w:t xml:space="preserve">- </w:t>
      </w:r>
      <w:r w:rsidR="007072E7">
        <w:rPr>
          <w:sz w:val="28"/>
          <w:szCs w:val="28"/>
        </w:rPr>
        <w:t>з</w:t>
      </w:r>
      <w:r w:rsidRPr="007C0032">
        <w:rPr>
          <w:sz w:val="28"/>
          <w:szCs w:val="28"/>
        </w:rPr>
        <w:t xml:space="preserve">акрытия разрешения на </w:t>
      </w:r>
      <w:r w:rsidR="007072E7">
        <w:rPr>
          <w:sz w:val="28"/>
          <w:szCs w:val="28"/>
        </w:rPr>
        <w:t>осуществление</w:t>
      </w:r>
      <w:r w:rsidRPr="007C0032">
        <w:rPr>
          <w:sz w:val="28"/>
          <w:szCs w:val="28"/>
        </w:rPr>
        <w:t xml:space="preserve"> земляных работ на территории </w:t>
      </w:r>
      <w:r w:rsidR="007072E7">
        <w:rPr>
          <w:sz w:val="28"/>
          <w:szCs w:val="28"/>
        </w:rPr>
        <w:t>муниципального района Сергиевский;</w:t>
      </w:r>
    </w:p>
    <w:p w:rsidR="00F37148" w:rsidRPr="00F45565" w:rsidRDefault="007072E7" w:rsidP="00F50198">
      <w:pPr>
        <w:tabs>
          <w:tab w:val="left" w:pos="0"/>
        </w:tabs>
        <w:autoSpaceDE w:val="0"/>
        <w:autoSpaceDN w:val="0"/>
        <w:adjustRightInd w:val="0"/>
        <w:ind w:firstLine="567"/>
        <w:jc w:val="both"/>
        <w:rPr>
          <w:color w:val="000000"/>
          <w:sz w:val="28"/>
          <w:szCs w:val="28"/>
        </w:rPr>
      </w:pPr>
      <w:r>
        <w:rPr>
          <w:sz w:val="28"/>
          <w:szCs w:val="28"/>
        </w:rPr>
        <w:t>2.</w:t>
      </w:r>
      <w:r w:rsidR="00AA5F68">
        <w:rPr>
          <w:sz w:val="28"/>
          <w:szCs w:val="28"/>
        </w:rPr>
        <w:t>4</w:t>
      </w:r>
      <w:r>
        <w:rPr>
          <w:sz w:val="28"/>
          <w:szCs w:val="28"/>
        </w:rPr>
        <w:t>.2.</w:t>
      </w:r>
      <w:r w:rsidR="00F37148" w:rsidRPr="00F45565">
        <w:rPr>
          <w:sz w:val="28"/>
          <w:szCs w:val="28"/>
        </w:rPr>
        <w:t xml:space="preserve"> Отказ в предоставлении разрешения на осуществление земляных работ.</w:t>
      </w:r>
    </w:p>
    <w:p w:rsidR="009877ED" w:rsidRDefault="009877ED" w:rsidP="00F50198">
      <w:pPr>
        <w:tabs>
          <w:tab w:val="left" w:pos="0"/>
        </w:tabs>
        <w:ind w:firstLine="709"/>
        <w:jc w:val="both"/>
        <w:rPr>
          <w:sz w:val="28"/>
          <w:szCs w:val="28"/>
        </w:rPr>
      </w:pPr>
      <w:r w:rsidRPr="00F45565">
        <w:rPr>
          <w:sz w:val="28"/>
          <w:szCs w:val="28"/>
        </w:rPr>
        <w:t>2.</w:t>
      </w:r>
      <w:r w:rsidR="00AA5F68">
        <w:rPr>
          <w:sz w:val="28"/>
          <w:szCs w:val="28"/>
        </w:rPr>
        <w:t>5</w:t>
      </w:r>
      <w:r w:rsidRPr="00F45565">
        <w:rPr>
          <w:sz w:val="28"/>
          <w:szCs w:val="28"/>
        </w:rPr>
        <w:t xml:space="preserve">. </w:t>
      </w:r>
      <w:r w:rsidR="00FF480F" w:rsidRPr="002944C7">
        <w:rPr>
          <w:sz w:val="28"/>
          <w:szCs w:val="28"/>
        </w:rPr>
        <w:t>Форма</w:t>
      </w:r>
      <w:r w:rsidRPr="002944C7">
        <w:rPr>
          <w:sz w:val="28"/>
          <w:szCs w:val="28"/>
        </w:rPr>
        <w:t xml:space="preserve">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w:t>
      </w:r>
      <w:r w:rsidR="00FF480F" w:rsidRPr="002944C7">
        <w:rPr>
          <w:sz w:val="28"/>
          <w:szCs w:val="28"/>
        </w:rPr>
        <w:t xml:space="preserve"> </w:t>
      </w:r>
      <w:r w:rsidRPr="002944C7">
        <w:rPr>
          <w:sz w:val="28"/>
          <w:szCs w:val="28"/>
        </w:rPr>
        <w:t xml:space="preserve">согласно </w:t>
      </w:r>
      <w:r w:rsidRPr="00BC1595">
        <w:rPr>
          <w:sz w:val="28"/>
          <w:szCs w:val="28"/>
        </w:rPr>
        <w:t>приложению №3</w:t>
      </w:r>
      <w:r w:rsidRPr="002944C7">
        <w:rPr>
          <w:sz w:val="28"/>
          <w:szCs w:val="28"/>
        </w:rPr>
        <w:t xml:space="preserve"> к настоящему Административному регламенту.</w:t>
      </w:r>
    </w:p>
    <w:p w:rsidR="007072E7" w:rsidRPr="00F45565" w:rsidRDefault="00AA5F68" w:rsidP="00F50198">
      <w:pPr>
        <w:tabs>
          <w:tab w:val="left" w:pos="0"/>
        </w:tabs>
        <w:ind w:firstLine="709"/>
        <w:jc w:val="both"/>
        <w:rPr>
          <w:sz w:val="28"/>
          <w:szCs w:val="28"/>
        </w:rPr>
      </w:pPr>
      <w:r>
        <w:rPr>
          <w:sz w:val="28"/>
          <w:szCs w:val="28"/>
        </w:rPr>
        <w:t xml:space="preserve">2.6. </w:t>
      </w:r>
      <w:r w:rsidR="007072E7" w:rsidRPr="007072E7">
        <w:rPr>
          <w:sz w:val="28"/>
          <w:szCs w:val="28"/>
        </w:rPr>
        <w:t xml:space="preserve">Решение о закрытии разрешения на осуществление земляных работ оформляется в соответствии с формой в </w:t>
      </w:r>
      <w:r w:rsidR="007072E7" w:rsidRPr="00BC1595">
        <w:rPr>
          <w:sz w:val="28"/>
          <w:szCs w:val="28"/>
        </w:rPr>
        <w:t xml:space="preserve">Приложении № </w:t>
      </w:r>
      <w:r w:rsidR="00BC1595">
        <w:rPr>
          <w:sz w:val="28"/>
          <w:szCs w:val="28"/>
        </w:rPr>
        <w:t>6</w:t>
      </w:r>
      <w:r w:rsidR="007072E7" w:rsidRPr="007072E7">
        <w:rPr>
          <w:sz w:val="28"/>
          <w:szCs w:val="28"/>
        </w:rPr>
        <w:t xml:space="preserve"> к настоящему Административному регламенту</w:t>
      </w:r>
      <w:r w:rsidR="007072E7">
        <w:rPr>
          <w:sz w:val="28"/>
          <w:szCs w:val="28"/>
        </w:rPr>
        <w:t>,</w:t>
      </w:r>
      <w:r w:rsidR="007072E7" w:rsidRPr="007072E7">
        <w:rPr>
          <w:sz w:val="28"/>
          <w:szCs w:val="28"/>
        </w:rPr>
        <w:t xml:space="preserve"> подписанного должностным лицом</w:t>
      </w:r>
      <w:r>
        <w:rPr>
          <w:sz w:val="28"/>
          <w:szCs w:val="28"/>
        </w:rPr>
        <w:t>,</w:t>
      </w:r>
      <w:r w:rsidR="007072E7" w:rsidRPr="007072E7">
        <w:rPr>
          <w:sz w:val="28"/>
          <w:szCs w:val="28"/>
        </w:rPr>
        <w:t xml:space="preserve"> в случае обращения в электронном формате — в форме электронного документа, подписанного усиленной электронной цифровой подписью должностного лица</w:t>
      </w:r>
      <w:r>
        <w:rPr>
          <w:sz w:val="28"/>
          <w:szCs w:val="28"/>
        </w:rPr>
        <w:t>.</w:t>
      </w:r>
      <w:r w:rsidR="007072E7" w:rsidRPr="007072E7">
        <w:rPr>
          <w:sz w:val="28"/>
          <w:szCs w:val="28"/>
        </w:rPr>
        <w:t xml:space="preserve"> </w:t>
      </w:r>
    </w:p>
    <w:p w:rsidR="009877ED" w:rsidRPr="00F45565" w:rsidRDefault="00AA5F68" w:rsidP="00F50198">
      <w:pPr>
        <w:tabs>
          <w:tab w:val="left" w:pos="0"/>
        </w:tabs>
        <w:ind w:firstLine="709"/>
        <w:jc w:val="both"/>
        <w:rPr>
          <w:sz w:val="28"/>
          <w:szCs w:val="28"/>
        </w:rPr>
      </w:pPr>
      <w:r>
        <w:rPr>
          <w:sz w:val="28"/>
          <w:szCs w:val="28"/>
        </w:rPr>
        <w:t xml:space="preserve">2.7. </w:t>
      </w:r>
      <w:r w:rsidR="00FF480F" w:rsidRPr="00F45565">
        <w:rPr>
          <w:sz w:val="28"/>
          <w:szCs w:val="28"/>
        </w:rPr>
        <w:t xml:space="preserve">Разрешение </w:t>
      </w:r>
      <w:r w:rsidR="009877ED" w:rsidRPr="00F45565">
        <w:rPr>
          <w:sz w:val="28"/>
          <w:szCs w:val="28"/>
        </w:rPr>
        <w:t xml:space="preserve">подлежит обязательному внесению в журнал учета </w:t>
      </w:r>
      <w:r w:rsidR="00FF480F" w:rsidRPr="00F45565">
        <w:rPr>
          <w:sz w:val="28"/>
          <w:szCs w:val="28"/>
        </w:rPr>
        <w:t xml:space="preserve">разрешений </w:t>
      </w:r>
      <w:r w:rsidR="009877ED" w:rsidRPr="00F45565">
        <w:rPr>
          <w:sz w:val="28"/>
          <w:szCs w:val="28"/>
        </w:rPr>
        <w:t>в течение 3 рабочих дней со дня его выдачи.</w:t>
      </w:r>
    </w:p>
    <w:p w:rsidR="000E18A3" w:rsidRPr="00F45565" w:rsidRDefault="000E18A3" w:rsidP="00F50198">
      <w:pPr>
        <w:tabs>
          <w:tab w:val="left" w:pos="0"/>
        </w:tabs>
        <w:ind w:firstLine="709"/>
        <w:contextualSpacing/>
        <w:jc w:val="both"/>
        <w:rPr>
          <w:rFonts w:eastAsia="Calibri"/>
          <w:sz w:val="28"/>
          <w:szCs w:val="28"/>
        </w:rPr>
      </w:pPr>
    </w:p>
    <w:p w:rsidR="008C7C2E" w:rsidRPr="00F45565" w:rsidRDefault="00FF480F" w:rsidP="00F50198">
      <w:pPr>
        <w:tabs>
          <w:tab w:val="left" w:pos="0"/>
        </w:tabs>
        <w:jc w:val="center"/>
        <w:rPr>
          <w:b/>
          <w:sz w:val="28"/>
          <w:szCs w:val="28"/>
        </w:rPr>
      </w:pPr>
      <w:r w:rsidRPr="00F45565">
        <w:rPr>
          <w:b/>
          <w:sz w:val="28"/>
          <w:szCs w:val="28"/>
        </w:rPr>
        <w:t>Срок предоставления муниципальной услуги</w:t>
      </w:r>
    </w:p>
    <w:p w:rsidR="00FF480F" w:rsidRPr="00F45565" w:rsidRDefault="00FF480F" w:rsidP="00F50198">
      <w:pPr>
        <w:tabs>
          <w:tab w:val="left" w:pos="0"/>
        </w:tabs>
        <w:jc w:val="center"/>
        <w:rPr>
          <w:b/>
          <w:sz w:val="28"/>
          <w:szCs w:val="28"/>
        </w:rPr>
      </w:pPr>
    </w:p>
    <w:p w:rsidR="005A06EA" w:rsidRDefault="00FF480F" w:rsidP="00F50198">
      <w:pPr>
        <w:tabs>
          <w:tab w:val="left" w:pos="0"/>
        </w:tabs>
        <w:ind w:firstLine="567"/>
        <w:jc w:val="both"/>
        <w:rPr>
          <w:sz w:val="28"/>
          <w:szCs w:val="28"/>
        </w:rPr>
      </w:pPr>
      <w:r w:rsidRPr="00F45565">
        <w:rPr>
          <w:sz w:val="28"/>
          <w:szCs w:val="28"/>
        </w:rPr>
        <w:t>2.</w:t>
      </w:r>
      <w:r w:rsidR="00AA5F68">
        <w:rPr>
          <w:sz w:val="28"/>
          <w:szCs w:val="28"/>
        </w:rPr>
        <w:t>8</w:t>
      </w:r>
      <w:r w:rsidRPr="00F45565">
        <w:rPr>
          <w:sz w:val="28"/>
          <w:szCs w:val="28"/>
        </w:rPr>
        <w:t>. Срок предоставления муниципальной услуги составляет</w:t>
      </w:r>
      <w:r w:rsidR="005A06EA">
        <w:rPr>
          <w:sz w:val="28"/>
          <w:szCs w:val="28"/>
        </w:rPr>
        <w:t>:</w:t>
      </w:r>
    </w:p>
    <w:p w:rsidR="00FF480F" w:rsidRDefault="005A06EA" w:rsidP="00F50198">
      <w:pPr>
        <w:tabs>
          <w:tab w:val="left" w:pos="0"/>
        </w:tabs>
        <w:ind w:firstLine="567"/>
        <w:jc w:val="both"/>
        <w:rPr>
          <w:sz w:val="28"/>
          <w:szCs w:val="28"/>
        </w:rPr>
      </w:pPr>
      <w:r>
        <w:rPr>
          <w:sz w:val="28"/>
          <w:szCs w:val="28"/>
        </w:rPr>
        <w:t>2.</w:t>
      </w:r>
      <w:r w:rsidR="00AA5F68">
        <w:rPr>
          <w:sz w:val="28"/>
          <w:szCs w:val="28"/>
        </w:rPr>
        <w:t>8</w:t>
      </w:r>
      <w:r>
        <w:rPr>
          <w:sz w:val="28"/>
          <w:szCs w:val="28"/>
        </w:rPr>
        <w:t>.1.</w:t>
      </w:r>
      <w:r w:rsidR="00FF480F" w:rsidRPr="00F45565">
        <w:rPr>
          <w:sz w:val="28"/>
          <w:szCs w:val="28"/>
        </w:rPr>
        <w:t xml:space="preserve"> не более 10 (десяти) дней со дня регистрации заявления о предоставлении муниципальной услуги и прилагаемых </w:t>
      </w:r>
      <w:r>
        <w:rPr>
          <w:sz w:val="28"/>
          <w:szCs w:val="28"/>
        </w:rPr>
        <w:t>к нему документов в Учреждении;</w:t>
      </w:r>
    </w:p>
    <w:p w:rsidR="005A06EA" w:rsidRPr="005A06EA" w:rsidRDefault="005A06EA" w:rsidP="003B1BD8">
      <w:pPr>
        <w:tabs>
          <w:tab w:val="left" w:pos="0"/>
        </w:tabs>
        <w:ind w:firstLine="567"/>
        <w:jc w:val="both"/>
        <w:rPr>
          <w:sz w:val="28"/>
          <w:szCs w:val="28"/>
        </w:rPr>
      </w:pPr>
      <w:r>
        <w:rPr>
          <w:sz w:val="28"/>
          <w:szCs w:val="28"/>
        </w:rPr>
        <w:t>2.</w:t>
      </w:r>
      <w:r w:rsidR="00187D20">
        <w:rPr>
          <w:sz w:val="28"/>
          <w:szCs w:val="28"/>
        </w:rPr>
        <w:t>8</w:t>
      </w:r>
      <w:r>
        <w:rPr>
          <w:sz w:val="28"/>
          <w:szCs w:val="28"/>
        </w:rPr>
        <w:t xml:space="preserve">.2. </w:t>
      </w:r>
      <w:r w:rsidRPr="005A06EA">
        <w:rPr>
          <w:sz w:val="28"/>
          <w:szCs w:val="28"/>
        </w:rPr>
        <w:t>не более 3 рабочих дней со дня регистрации Заявления</w:t>
      </w:r>
      <w:r>
        <w:rPr>
          <w:sz w:val="28"/>
          <w:szCs w:val="28"/>
        </w:rPr>
        <w:t xml:space="preserve"> и прилагаемых к нему документов</w:t>
      </w:r>
      <w:r w:rsidRPr="005A06EA">
        <w:rPr>
          <w:sz w:val="28"/>
          <w:szCs w:val="28"/>
        </w:rPr>
        <w:t xml:space="preserve"> </w:t>
      </w:r>
      <w:r>
        <w:rPr>
          <w:sz w:val="28"/>
          <w:szCs w:val="28"/>
        </w:rPr>
        <w:t>в Учреждении</w:t>
      </w:r>
      <w:r w:rsidRPr="005A06EA">
        <w:rPr>
          <w:sz w:val="28"/>
          <w:szCs w:val="28"/>
        </w:rPr>
        <w:t xml:space="preserve"> по получению разрешения на осуществление земляных работ в связи с аварийно-восстановительными работами;</w:t>
      </w:r>
    </w:p>
    <w:p w:rsidR="005A06EA" w:rsidRPr="005A06EA" w:rsidRDefault="005A06EA" w:rsidP="003B1BD8">
      <w:pPr>
        <w:tabs>
          <w:tab w:val="left" w:pos="0"/>
        </w:tabs>
        <w:ind w:firstLine="425"/>
        <w:jc w:val="both"/>
        <w:rPr>
          <w:sz w:val="28"/>
          <w:szCs w:val="28"/>
        </w:rPr>
      </w:pPr>
      <w:r>
        <w:rPr>
          <w:sz w:val="28"/>
          <w:szCs w:val="28"/>
        </w:rPr>
        <w:t>2.</w:t>
      </w:r>
      <w:r w:rsidR="00187D20">
        <w:rPr>
          <w:sz w:val="28"/>
          <w:szCs w:val="28"/>
        </w:rPr>
        <w:t>8</w:t>
      </w:r>
      <w:r>
        <w:rPr>
          <w:sz w:val="28"/>
          <w:szCs w:val="28"/>
        </w:rPr>
        <w:t xml:space="preserve">.3. </w:t>
      </w:r>
      <w:r w:rsidRPr="005A06EA">
        <w:rPr>
          <w:sz w:val="28"/>
          <w:szCs w:val="28"/>
        </w:rPr>
        <w:t xml:space="preserve">не более 5 рабочих дней со дня регистрации Заявления </w:t>
      </w:r>
      <w:r>
        <w:rPr>
          <w:sz w:val="28"/>
          <w:szCs w:val="28"/>
        </w:rPr>
        <w:t xml:space="preserve">и прилагаемых к нему документов </w:t>
      </w:r>
      <w:r w:rsidRPr="005A06EA">
        <w:rPr>
          <w:sz w:val="28"/>
          <w:szCs w:val="28"/>
        </w:rPr>
        <w:t>в</w:t>
      </w:r>
      <w:r>
        <w:rPr>
          <w:sz w:val="28"/>
          <w:szCs w:val="28"/>
        </w:rPr>
        <w:t xml:space="preserve"> Учреждении</w:t>
      </w:r>
      <w:r w:rsidRPr="005A06EA">
        <w:rPr>
          <w:sz w:val="28"/>
          <w:szCs w:val="28"/>
        </w:rPr>
        <w:t xml:space="preserve"> по получению разрешения на осуществление земляных работ в связи с продлением разрешения на осуществление земляных работ</w:t>
      </w:r>
      <w:r w:rsidR="0016498A">
        <w:rPr>
          <w:sz w:val="28"/>
          <w:szCs w:val="28"/>
        </w:rPr>
        <w:t>.</w:t>
      </w:r>
      <w:r w:rsidRPr="005A06EA">
        <w:rPr>
          <w:sz w:val="28"/>
          <w:szCs w:val="28"/>
        </w:rPr>
        <w:t xml:space="preserve"> </w:t>
      </w:r>
    </w:p>
    <w:p w:rsidR="005A06EA" w:rsidRPr="005A06EA" w:rsidRDefault="00187D20" w:rsidP="00F50198">
      <w:pPr>
        <w:tabs>
          <w:tab w:val="left" w:pos="0"/>
        </w:tabs>
        <w:ind w:firstLine="567"/>
        <w:jc w:val="both"/>
        <w:rPr>
          <w:sz w:val="28"/>
          <w:szCs w:val="28"/>
        </w:rPr>
      </w:pPr>
      <w:r>
        <w:rPr>
          <w:sz w:val="28"/>
          <w:szCs w:val="28"/>
        </w:rPr>
        <w:t xml:space="preserve">2.9. </w:t>
      </w:r>
      <w:r w:rsidR="005A06EA" w:rsidRPr="005A06EA">
        <w:rPr>
          <w:sz w:val="28"/>
          <w:szCs w:val="28"/>
        </w:rPr>
        <w:t xml:space="preserve">В случае необходимости ликвидации аварий, устранения неисправностей на инженерных сетях, требующих </w:t>
      </w:r>
      <w:r w:rsidR="005A06EA" w:rsidRPr="00F16867">
        <w:rPr>
          <w:b/>
          <w:sz w:val="28"/>
          <w:szCs w:val="28"/>
        </w:rPr>
        <w:t>безотлагательного проведения</w:t>
      </w:r>
      <w:r w:rsidR="005A06EA" w:rsidRPr="005A06EA">
        <w:rPr>
          <w:sz w:val="28"/>
          <w:szCs w:val="28"/>
        </w:rPr>
        <w:t xml:space="preserve"> аварийно-восстановительных работ в выходные и (или) праздничные дни, а также в нерабочее время, проведение аварийно-восстановительных работ осуществляется незамедлительно с последующей подачей заявителем, в течение суток с момента начала аварийно-восстановительных работ соответствующего Заявления</w:t>
      </w:r>
      <w:r w:rsidR="00F16867">
        <w:rPr>
          <w:sz w:val="28"/>
          <w:szCs w:val="28"/>
        </w:rPr>
        <w:t xml:space="preserve"> (уведомления)</w:t>
      </w:r>
      <w:r w:rsidR="005A06EA" w:rsidRPr="005A06EA">
        <w:rPr>
          <w:sz w:val="28"/>
          <w:szCs w:val="28"/>
        </w:rPr>
        <w:t>.</w:t>
      </w:r>
    </w:p>
    <w:p w:rsidR="005A06EA" w:rsidRPr="005A06EA" w:rsidRDefault="00187D20" w:rsidP="00F50198">
      <w:pPr>
        <w:tabs>
          <w:tab w:val="left" w:pos="0"/>
        </w:tabs>
        <w:ind w:firstLine="567"/>
        <w:jc w:val="both"/>
        <w:rPr>
          <w:sz w:val="28"/>
          <w:szCs w:val="28"/>
        </w:rPr>
      </w:pPr>
      <w:r>
        <w:rPr>
          <w:sz w:val="28"/>
          <w:szCs w:val="28"/>
        </w:rPr>
        <w:t xml:space="preserve">2.10. </w:t>
      </w:r>
      <w:r w:rsidR="005A06EA" w:rsidRPr="005A06EA">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A06EA" w:rsidRPr="005A06EA" w:rsidRDefault="005A06EA" w:rsidP="00F50198">
      <w:pPr>
        <w:tabs>
          <w:tab w:val="left" w:pos="0"/>
        </w:tabs>
        <w:ind w:firstLine="567"/>
        <w:jc w:val="both"/>
        <w:rPr>
          <w:sz w:val="28"/>
          <w:szCs w:val="28"/>
        </w:rPr>
      </w:pPr>
      <w:r w:rsidRPr="005A06EA">
        <w:rPr>
          <w:sz w:val="28"/>
          <w:szCs w:val="28"/>
        </w:rPr>
        <w:t>В случае не</w:t>
      </w:r>
      <w:r w:rsidR="0016498A">
        <w:rPr>
          <w:sz w:val="28"/>
          <w:szCs w:val="28"/>
        </w:rPr>
        <w:t xml:space="preserve"> </w:t>
      </w:r>
      <w:r w:rsidRPr="005A06EA">
        <w:rPr>
          <w:sz w:val="28"/>
          <w:szCs w:val="28"/>
        </w:rPr>
        <w:t xml:space="preserve">завершения работ по ликвидации аварии в течение срока, установленного разрешением на </w:t>
      </w:r>
      <w:r w:rsidR="0016498A">
        <w:rPr>
          <w:sz w:val="28"/>
          <w:szCs w:val="28"/>
        </w:rPr>
        <w:t>осуществление</w:t>
      </w:r>
      <w:r w:rsidRPr="005A06EA">
        <w:rPr>
          <w:sz w:val="28"/>
          <w:szCs w:val="28"/>
        </w:rPr>
        <w:t xml:space="preserve"> аварийно-восстановительных работ, необ</w:t>
      </w:r>
      <w:r w:rsidR="0016498A">
        <w:rPr>
          <w:sz w:val="28"/>
          <w:szCs w:val="28"/>
        </w:rPr>
        <w:t>ходимо получение разрешения на осуществление</w:t>
      </w:r>
      <w:r w:rsidRPr="005A06EA">
        <w:rPr>
          <w:sz w:val="28"/>
          <w:szCs w:val="28"/>
        </w:rPr>
        <w:t xml:space="preserve"> плановых работ. Разрешение на </w:t>
      </w:r>
      <w:r w:rsidR="0016498A">
        <w:rPr>
          <w:sz w:val="28"/>
          <w:szCs w:val="28"/>
        </w:rPr>
        <w:t>осуществление</w:t>
      </w:r>
      <w:r w:rsidRPr="005A06EA">
        <w:rPr>
          <w:sz w:val="28"/>
          <w:szCs w:val="28"/>
        </w:rPr>
        <w:t xml:space="preserve"> аварийно-восстановительных работ не продлевается.</w:t>
      </w:r>
    </w:p>
    <w:p w:rsidR="005A06EA" w:rsidRPr="005A06EA" w:rsidRDefault="00187D20" w:rsidP="00F50198">
      <w:pPr>
        <w:tabs>
          <w:tab w:val="left" w:pos="0"/>
        </w:tabs>
        <w:ind w:firstLine="567"/>
        <w:jc w:val="both"/>
        <w:rPr>
          <w:sz w:val="28"/>
          <w:szCs w:val="28"/>
        </w:rPr>
      </w:pPr>
      <w:r>
        <w:rPr>
          <w:sz w:val="28"/>
          <w:szCs w:val="28"/>
        </w:rPr>
        <w:t xml:space="preserve">2.11. </w:t>
      </w:r>
      <w:r w:rsidR="005A06EA" w:rsidRPr="005A06EA">
        <w:rPr>
          <w:sz w:val="28"/>
          <w:szCs w:val="28"/>
        </w:rPr>
        <w:t xml:space="preserve">Подача Заявления на продление разрешения на </w:t>
      </w:r>
      <w:r w:rsidR="0016498A">
        <w:rPr>
          <w:sz w:val="28"/>
          <w:szCs w:val="28"/>
        </w:rPr>
        <w:t>осуществление</w:t>
      </w:r>
      <w:r w:rsidR="005A06EA" w:rsidRPr="005A06EA">
        <w:rPr>
          <w:sz w:val="28"/>
          <w:szCs w:val="28"/>
        </w:rPr>
        <w:t xml:space="preserve"> земляных работ осуществляется не менее чем за 5 дней до истечения срока действия ранее выданного разрешения.</w:t>
      </w:r>
    </w:p>
    <w:p w:rsidR="005A06EA" w:rsidRPr="005A06EA" w:rsidRDefault="005A06EA" w:rsidP="00F50198">
      <w:pPr>
        <w:tabs>
          <w:tab w:val="left" w:pos="0"/>
        </w:tabs>
        <w:ind w:firstLine="567"/>
        <w:jc w:val="both"/>
        <w:rPr>
          <w:sz w:val="28"/>
          <w:szCs w:val="28"/>
        </w:rPr>
      </w:pPr>
      <w:r w:rsidRPr="005A06EA">
        <w:rPr>
          <w:sz w:val="28"/>
          <w:szCs w:val="28"/>
        </w:rPr>
        <w:t xml:space="preserve">Подача заявления на продление разрешения на </w:t>
      </w:r>
      <w:r w:rsidR="0016498A">
        <w:rPr>
          <w:sz w:val="28"/>
          <w:szCs w:val="28"/>
        </w:rPr>
        <w:t xml:space="preserve">осуществление </w:t>
      </w:r>
      <w:r w:rsidRPr="005A06EA">
        <w:rPr>
          <w:sz w:val="28"/>
          <w:szCs w:val="28"/>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A06EA" w:rsidRPr="005A06EA" w:rsidRDefault="005A06EA" w:rsidP="00F50198">
      <w:pPr>
        <w:tabs>
          <w:tab w:val="left" w:pos="0"/>
        </w:tabs>
        <w:ind w:firstLine="567"/>
        <w:jc w:val="both"/>
        <w:rPr>
          <w:sz w:val="28"/>
          <w:szCs w:val="28"/>
        </w:rPr>
      </w:pPr>
      <w:r w:rsidRPr="005A06EA">
        <w:rPr>
          <w:sz w:val="28"/>
          <w:szCs w:val="28"/>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w:t>
      </w:r>
      <w:r w:rsidR="0016498A">
        <w:rPr>
          <w:sz w:val="28"/>
          <w:szCs w:val="28"/>
        </w:rPr>
        <w:t>осуществление</w:t>
      </w:r>
      <w:r w:rsidRPr="005A06EA">
        <w:rPr>
          <w:sz w:val="28"/>
          <w:szCs w:val="28"/>
        </w:rPr>
        <w:t xml:space="preserve"> земляных работ.</w:t>
      </w:r>
    </w:p>
    <w:p w:rsidR="005A06EA" w:rsidRPr="005A06EA" w:rsidRDefault="00187D20" w:rsidP="00F50198">
      <w:pPr>
        <w:tabs>
          <w:tab w:val="left" w:pos="0"/>
        </w:tabs>
        <w:ind w:firstLine="567"/>
        <w:jc w:val="both"/>
        <w:rPr>
          <w:sz w:val="28"/>
          <w:szCs w:val="28"/>
        </w:rPr>
      </w:pPr>
      <w:r>
        <w:rPr>
          <w:sz w:val="28"/>
          <w:szCs w:val="28"/>
        </w:rPr>
        <w:t xml:space="preserve">2.12. </w:t>
      </w:r>
      <w:r w:rsidR="005A06EA" w:rsidRPr="005A06EA">
        <w:rPr>
          <w:sz w:val="28"/>
          <w:szCs w:val="28"/>
        </w:rPr>
        <w:t xml:space="preserve">Подача Заявления на закрытие разрешения на </w:t>
      </w:r>
      <w:r w:rsidR="0016498A">
        <w:rPr>
          <w:sz w:val="28"/>
          <w:szCs w:val="28"/>
        </w:rPr>
        <w:t>осуществление</w:t>
      </w:r>
      <w:r w:rsidR="005A06EA" w:rsidRPr="005A06EA">
        <w:rPr>
          <w:sz w:val="28"/>
          <w:szCs w:val="28"/>
        </w:rPr>
        <w:t xml:space="preserve"> земляных работ осуществляется в течение 3 рабочих дней после истечения срока действия ранее выданного разрешения.</w:t>
      </w:r>
    </w:p>
    <w:p w:rsidR="005A06EA" w:rsidRPr="005A06EA" w:rsidRDefault="005A06EA" w:rsidP="00F50198">
      <w:pPr>
        <w:tabs>
          <w:tab w:val="left" w:pos="0"/>
        </w:tabs>
        <w:ind w:firstLine="567"/>
        <w:jc w:val="both"/>
        <w:rPr>
          <w:sz w:val="28"/>
          <w:szCs w:val="28"/>
        </w:rPr>
      </w:pPr>
      <w:r w:rsidRPr="005A06EA">
        <w:rPr>
          <w:sz w:val="28"/>
          <w:szCs w:val="28"/>
        </w:rPr>
        <w:t xml:space="preserve">Подача Заявления на закрытие разрешения на </w:t>
      </w:r>
      <w:r w:rsidR="0016498A">
        <w:rPr>
          <w:sz w:val="28"/>
          <w:szCs w:val="28"/>
        </w:rPr>
        <w:t>осуществление</w:t>
      </w:r>
      <w:r w:rsidRPr="005A06EA">
        <w:rPr>
          <w:sz w:val="28"/>
          <w:szCs w:val="28"/>
        </w:rPr>
        <w:t xml:space="preserve"> земляных работ позднее 3 рабочих дней не является основанием для отказа Заявителю в предоставлении</w:t>
      </w:r>
      <w:r w:rsidR="0016498A">
        <w:rPr>
          <w:sz w:val="28"/>
          <w:szCs w:val="28"/>
        </w:rPr>
        <w:t xml:space="preserve"> муниципальной услуги.</w:t>
      </w:r>
    </w:p>
    <w:p w:rsidR="00F37148" w:rsidRPr="00F45565" w:rsidRDefault="00187D20" w:rsidP="00F50198">
      <w:pPr>
        <w:tabs>
          <w:tab w:val="left" w:pos="0"/>
        </w:tabs>
        <w:ind w:firstLine="567"/>
        <w:jc w:val="both"/>
        <w:rPr>
          <w:sz w:val="28"/>
          <w:szCs w:val="28"/>
        </w:rPr>
      </w:pPr>
      <w:r>
        <w:rPr>
          <w:sz w:val="28"/>
          <w:szCs w:val="28"/>
        </w:rPr>
        <w:t xml:space="preserve">2.13. </w:t>
      </w:r>
      <w:r w:rsidR="00F37148" w:rsidRPr="00F45565">
        <w:rPr>
          <w:sz w:val="28"/>
          <w:szCs w:val="28"/>
        </w:rPr>
        <w:t>Уведомление об отказе в выдаче разрешения направляется заявителю в письменной форме в трёхдневный срок после принятия такого решения с указанием причин отказа.</w:t>
      </w:r>
    </w:p>
    <w:p w:rsidR="00F86981" w:rsidRPr="00F45565" w:rsidRDefault="00F86981" w:rsidP="00F50198">
      <w:pPr>
        <w:tabs>
          <w:tab w:val="left" w:pos="0"/>
        </w:tabs>
        <w:jc w:val="center"/>
        <w:rPr>
          <w:b/>
          <w:sz w:val="28"/>
          <w:szCs w:val="28"/>
        </w:rPr>
      </w:pPr>
    </w:p>
    <w:p w:rsidR="00F37148" w:rsidRPr="00F45565" w:rsidRDefault="00F37148" w:rsidP="00F50198">
      <w:pPr>
        <w:tabs>
          <w:tab w:val="left" w:pos="0"/>
        </w:tabs>
        <w:jc w:val="center"/>
        <w:rPr>
          <w:b/>
          <w:sz w:val="28"/>
          <w:szCs w:val="28"/>
        </w:rPr>
      </w:pPr>
      <w:r w:rsidRPr="00F45565">
        <w:rPr>
          <w:b/>
          <w:sz w:val="28"/>
          <w:szCs w:val="28"/>
        </w:rPr>
        <w:t>Правовые основания для предоставления муниципальной услуги</w:t>
      </w:r>
    </w:p>
    <w:p w:rsidR="00F37148" w:rsidRPr="00F45565" w:rsidRDefault="00F37148" w:rsidP="00F50198">
      <w:pPr>
        <w:tabs>
          <w:tab w:val="left" w:pos="0"/>
        </w:tabs>
        <w:jc w:val="center"/>
        <w:rPr>
          <w:b/>
          <w:sz w:val="28"/>
          <w:szCs w:val="28"/>
        </w:rPr>
      </w:pPr>
    </w:p>
    <w:p w:rsidR="00F37148" w:rsidRPr="00F45565" w:rsidRDefault="00F37148" w:rsidP="00F50198">
      <w:pPr>
        <w:pStyle w:val="ConsPlusNormal"/>
        <w:tabs>
          <w:tab w:val="left" w:pos="0"/>
        </w:tabs>
        <w:ind w:firstLine="567"/>
        <w:jc w:val="both"/>
        <w:rPr>
          <w:rFonts w:ascii="Times New Roman" w:hAnsi="Times New Roman" w:cs="Times New Roman"/>
          <w:color w:val="000000"/>
          <w:sz w:val="28"/>
          <w:szCs w:val="28"/>
        </w:rPr>
      </w:pPr>
      <w:r w:rsidRPr="00F45565">
        <w:rPr>
          <w:rFonts w:ascii="Times New Roman" w:hAnsi="Times New Roman" w:cs="Times New Roman"/>
          <w:color w:val="000000"/>
          <w:sz w:val="28"/>
          <w:szCs w:val="28"/>
        </w:rPr>
        <w:t>2.</w:t>
      </w:r>
      <w:r w:rsidR="00187D20">
        <w:rPr>
          <w:rFonts w:ascii="Times New Roman" w:hAnsi="Times New Roman" w:cs="Times New Roman"/>
          <w:color w:val="000000"/>
          <w:sz w:val="28"/>
          <w:szCs w:val="28"/>
        </w:rPr>
        <w:t>14</w:t>
      </w:r>
      <w:r w:rsidRPr="00F45565">
        <w:rPr>
          <w:rFonts w:ascii="Times New Roman" w:hAnsi="Times New Roman" w:cs="Times New Roman"/>
          <w:color w:val="000000"/>
          <w:sz w:val="28"/>
          <w:szCs w:val="28"/>
        </w:rPr>
        <w:t xml:space="preserve">. Перечень нормативных правовых актов, регулирующих предоставление </w:t>
      </w:r>
      <w:r w:rsidRPr="00F45565">
        <w:rPr>
          <w:rFonts w:ascii="Times New Roman" w:hAnsi="Times New Roman" w:cs="Times New Roman"/>
          <w:sz w:val="28"/>
          <w:szCs w:val="28"/>
        </w:rPr>
        <w:t>муниципальной услуги (с указанием их реквизитов и источников официального опубликования)</w:t>
      </w:r>
      <w:r w:rsidRPr="00F45565">
        <w:rPr>
          <w:rFonts w:ascii="Times New Roman" w:hAnsi="Times New Roman" w:cs="Times New Roman"/>
          <w:bCs/>
          <w:sz w:val="28"/>
          <w:szCs w:val="28"/>
        </w:rPr>
        <w:t xml:space="preserve">, </w:t>
      </w:r>
      <w:r w:rsidRPr="00F45565">
        <w:rPr>
          <w:rFonts w:ascii="Times New Roman" w:hAnsi="Times New Roman" w:cs="Times New Roman"/>
          <w:sz w:val="28"/>
          <w:szCs w:val="28"/>
        </w:rPr>
        <w:t>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w:t>
      </w:r>
      <w:r w:rsidRPr="00F45565">
        <w:rPr>
          <w:rFonts w:ascii="Times New Roman" w:hAnsi="Times New Roman" w:cs="Times New Roman"/>
          <w:color w:val="000000"/>
          <w:sz w:val="28"/>
          <w:szCs w:val="28"/>
        </w:rPr>
        <w:t xml:space="preserve"> «Федеральный реестр государственных и муниципальных услуг (функций), а также на Едином портале и на официальном сайте администрации муниципального района Сергиевский.</w:t>
      </w:r>
    </w:p>
    <w:p w:rsidR="00F37148" w:rsidRPr="00F45565" w:rsidRDefault="00F37148" w:rsidP="00F50198">
      <w:pPr>
        <w:pStyle w:val="ConsPlusNormal"/>
        <w:tabs>
          <w:tab w:val="left" w:pos="0"/>
        </w:tabs>
        <w:ind w:firstLine="709"/>
        <w:jc w:val="both"/>
        <w:rPr>
          <w:rFonts w:ascii="Times New Roman" w:hAnsi="Times New Roman" w:cs="Times New Roman"/>
          <w:b/>
          <w:bCs/>
          <w:color w:val="000000"/>
          <w:sz w:val="28"/>
          <w:szCs w:val="28"/>
        </w:rPr>
      </w:pPr>
    </w:p>
    <w:p w:rsidR="00710284" w:rsidRDefault="00710284" w:rsidP="00F50198">
      <w:pPr>
        <w:widowControl w:val="0"/>
        <w:tabs>
          <w:tab w:val="left" w:pos="0"/>
        </w:tabs>
        <w:autoSpaceDE w:val="0"/>
        <w:autoSpaceDN w:val="0"/>
        <w:adjustRightInd w:val="0"/>
        <w:ind w:firstLine="567"/>
        <w:jc w:val="center"/>
        <w:rPr>
          <w:b/>
          <w:bCs/>
          <w:color w:val="000000"/>
          <w:sz w:val="28"/>
          <w:szCs w:val="28"/>
        </w:rPr>
      </w:pPr>
    </w:p>
    <w:p w:rsidR="00972DE7" w:rsidRPr="00F45565" w:rsidRDefault="00972DE7" w:rsidP="00F50198">
      <w:pPr>
        <w:widowControl w:val="0"/>
        <w:tabs>
          <w:tab w:val="left" w:pos="0"/>
        </w:tabs>
        <w:autoSpaceDE w:val="0"/>
        <w:autoSpaceDN w:val="0"/>
        <w:adjustRightInd w:val="0"/>
        <w:ind w:firstLine="567"/>
        <w:jc w:val="center"/>
        <w:rPr>
          <w:b/>
          <w:bCs/>
          <w:color w:val="000000"/>
          <w:sz w:val="28"/>
          <w:szCs w:val="28"/>
        </w:rPr>
      </w:pPr>
      <w:r w:rsidRPr="00F45565">
        <w:rPr>
          <w:b/>
          <w:bCs/>
          <w:color w:val="000000"/>
          <w:sz w:val="28"/>
          <w:szCs w:val="28"/>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7148" w:rsidRPr="00F45565" w:rsidRDefault="00F37148" w:rsidP="00F50198">
      <w:pPr>
        <w:tabs>
          <w:tab w:val="left" w:pos="0"/>
        </w:tabs>
        <w:jc w:val="center"/>
        <w:rPr>
          <w:b/>
          <w:sz w:val="28"/>
          <w:szCs w:val="28"/>
        </w:rPr>
      </w:pPr>
    </w:p>
    <w:p w:rsidR="00F37148" w:rsidRPr="00F45565" w:rsidRDefault="00F37148" w:rsidP="00F50198">
      <w:pPr>
        <w:tabs>
          <w:tab w:val="left" w:pos="0"/>
          <w:tab w:val="left" w:pos="426"/>
        </w:tabs>
        <w:ind w:firstLine="567"/>
        <w:jc w:val="both"/>
        <w:rPr>
          <w:sz w:val="28"/>
          <w:szCs w:val="28"/>
        </w:rPr>
      </w:pPr>
      <w:r w:rsidRPr="00F45565">
        <w:rPr>
          <w:sz w:val="28"/>
          <w:szCs w:val="28"/>
        </w:rPr>
        <w:t>2.</w:t>
      </w:r>
      <w:r w:rsidR="00187D20">
        <w:rPr>
          <w:sz w:val="28"/>
          <w:szCs w:val="28"/>
        </w:rPr>
        <w:t>15</w:t>
      </w:r>
      <w:r w:rsidRPr="00F45565">
        <w:rPr>
          <w:sz w:val="28"/>
          <w:szCs w:val="28"/>
        </w:rPr>
        <w:t xml:space="preserve">. Для предоставления муниципальной услуги заявитель предоставляет в Учреждение, МФЦ или посредством Единого портала заявление по форме согласно Приложению №1 к настоящему Административному регламенту. Вместе с заявлением заявитель </w:t>
      </w:r>
      <w:r w:rsidR="00E01E28">
        <w:rPr>
          <w:sz w:val="28"/>
          <w:szCs w:val="28"/>
        </w:rPr>
        <w:t>независимо от категории и оснований для обращения за предоставлением муниципальной услуги</w:t>
      </w:r>
      <w:r w:rsidRPr="00F45565">
        <w:rPr>
          <w:sz w:val="28"/>
          <w:szCs w:val="28"/>
        </w:rPr>
        <w:t xml:space="preserve"> самостоятельно представляет следующие документы:</w:t>
      </w:r>
      <w:r w:rsidR="00E01E28" w:rsidRPr="00E01E28">
        <w:t xml:space="preserve"> </w:t>
      </w:r>
    </w:p>
    <w:p w:rsidR="00D91AA2" w:rsidRPr="00D91AA2" w:rsidRDefault="00D91AA2" w:rsidP="00F50198">
      <w:pPr>
        <w:tabs>
          <w:tab w:val="left" w:pos="0"/>
        </w:tabs>
        <w:ind w:firstLine="567"/>
        <w:jc w:val="both"/>
        <w:rPr>
          <w:sz w:val="28"/>
          <w:szCs w:val="28"/>
        </w:rPr>
      </w:pPr>
      <w:r w:rsidRPr="00D91AA2">
        <w:rPr>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1AA2" w:rsidRPr="00D91AA2" w:rsidRDefault="00D91AA2" w:rsidP="00F50198">
      <w:pPr>
        <w:tabs>
          <w:tab w:val="left" w:pos="0"/>
        </w:tabs>
        <w:ind w:firstLine="567"/>
        <w:jc w:val="both"/>
        <w:rPr>
          <w:sz w:val="28"/>
          <w:szCs w:val="28"/>
        </w:rPr>
      </w:pPr>
      <w:r w:rsidRPr="00D91AA2">
        <w:rPr>
          <w:sz w:val="28"/>
          <w:szCs w:val="28"/>
        </w:rPr>
        <w:t xml:space="preserve">б) </w:t>
      </w:r>
      <w:r>
        <w:rPr>
          <w:sz w:val="28"/>
          <w:szCs w:val="28"/>
        </w:rPr>
        <w:t>д</w:t>
      </w:r>
      <w:r w:rsidRPr="00D91AA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rPr>
        <w:t xml:space="preserve"> </w:t>
      </w:r>
      <w:r w:rsidRPr="00D91AA2">
        <w:rPr>
          <w:sz w:val="28"/>
          <w:szCs w:val="28"/>
        </w:rPr>
        <w:t>квалифицированной электронной подписи в формате sig;</w:t>
      </w:r>
    </w:p>
    <w:p w:rsidR="00D91AA2" w:rsidRPr="00D91AA2" w:rsidRDefault="00D91AA2" w:rsidP="00F50198">
      <w:pPr>
        <w:tabs>
          <w:tab w:val="left" w:pos="0"/>
        </w:tabs>
        <w:ind w:firstLine="567"/>
        <w:jc w:val="both"/>
        <w:rPr>
          <w:sz w:val="28"/>
          <w:szCs w:val="28"/>
        </w:rPr>
      </w:pPr>
      <w:r>
        <w:rPr>
          <w:sz w:val="28"/>
          <w:szCs w:val="28"/>
        </w:rPr>
        <w:t>в) г</w:t>
      </w:r>
      <w:r w:rsidRPr="00D91AA2">
        <w:rPr>
          <w:sz w:val="28"/>
          <w:szCs w:val="28"/>
        </w:rPr>
        <w:t>арантийное письмо по восстановлению покрытия;</w:t>
      </w:r>
      <w:r w:rsidRPr="00D91AA2">
        <w:rPr>
          <w:noProof/>
          <w:sz w:val="28"/>
          <w:szCs w:val="28"/>
          <w:lang w:eastAsia="ru-RU"/>
        </w:rPr>
        <w:drawing>
          <wp:inline distT="0" distB="0" distL="0" distR="0">
            <wp:extent cx="9525" cy="9525"/>
            <wp:effectExtent l="19050" t="0" r="9525" b="0"/>
            <wp:docPr id="2"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91AA2" w:rsidRPr="00D91AA2" w:rsidRDefault="00D91AA2" w:rsidP="00F50198">
      <w:pPr>
        <w:tabs>
          <w:tab w:val="left" w:pos="0"/>
        </w:tabs>
        <w:ind w:firstLine="567"/>
        <w:jc w:val="both"/>
        <w:rPr>
          <w:sz w:val="28"/>
          <w:szCs w:val="28"/>
        </w:rPr>
      </w:pPr>
      <w:r w:rsidRPr="00D91AA2">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91AA2" w:rsidRPr="00D91AA2" w:rsidRDefault="00D91AA2" w:rsidP="00F50198">
      <w:pPr>
        <w:tabs>
          <w:tab w:val="left" w:pos="0"/>
        </w:tabs>
        <w:ind w:firstLine="567"/>
        <w:jc w:val="both"/>
        <w:rPr>
          <w:sz w:val="28"/>
          <w:szCs w:val="28"/>
        </w:rPr>
      </w:pPr>
      <w:r w:rsidRPr="00D91AA2">
        <w:rPr>
          <w:sz w:val="28"/>
          <w:szCs w:val="28"/>
        </w:rPr>
        <w:t>д) договор на проведение работ, в случае если работы будут проводиться подрядной организацией.</w:t>
      </w:r>
    </w:p>
    <w:p w:rsidR="00E01E28" w:rsidRPr="00187D20" w:rsidRDefault="00E01E28" w:rsidP="00F50198">
      <w:pPr>
        <w:tabs>
          <w:tab w:val="left" w:pos="0"/>
        </w:tabs>
        <w:ind w:firstLine="567"/>
        <w:jc w:val="both"/>
        <w:rPr>
          <w:sz w:val="28"/>
          <w:szCs w:val="28"/>
        </w:rPr>
      </w:pPr>
    </w:p>
    <w:p w:rsidR="00E01E28" w:rsidRPr="00187D20" w:rsidRDefault="00187D20" w:rsidP="00F50198">
      <w:pPr>
        <w:tabs>
          <w:tab w:val="left" w:pos="0"/>
        </w:tabs>
        <w:ind w:firstLine="567"/>
        <w:jc w:val="both"/>
        <w:rPr>
          <w:sz w:val="28"/>
          <w:szCs w:val="28"/>
        </w:rPr>
      </w:pPr>
      <w:r w:rsidRPr="00187D20">
        <w:rPr>
          <w:sz w:val="28"/>
          <w:szCs w:val="28"/>
        </w:rPr>
        <w:t xml:space="preserve">2.16. </w:t>
      </w:r>
      <w:r w:rsidR="00E01E28" w:rsidRPr="00187D20">
        <w:rPr>
          <w:sz w:val="28"/>
          <w:szCs w:val="28"/>
        </w:rPr>
        <w:t>Перечень документов, обязательных для предоставления Заявителем для получения разрешения на осуществление земляных работ на территории муниципального района Сергиевский:</w:t>
      </w:r>
    </w:p>
    <w:p w:rsidR="00D91AA2" w:rsidRPr="00D91AA2" w:rsidRDefault="00D91AA2" w:rsidP="00F50198">
      <w:pPr>
        <w:tabs>
          <w:tab w:val="left" w:pos="0"/>
          <w:tab w:val="left" w:pos="426"/>
        </w:tabs>
        <w:ind w:firstLine="567"/>
        <w:jc w:val="both"/>
        <w:rPr>
          <w:rFonts w:eastAsiaTheme="minorHAnsi"/>
          <w:sz w:val="28"/>
          <w:szCs w:val="28"/>
        </w:rPr>
      </w:pPr>
    </w:p>
    <w:p w:rsidR="00E01E28" w:rsidRPr="00E01E28" w:rsidRDefault="008328F7" w:rsidP="00F50198">
      <w:pPr>
        <w:tabs>
          <w:tab w:val="left" w:pos="0"/>
        </w:tabs>
        <w:ind w:firstLine="425"/>
        <w:jc w:val="both"/>
        <w:rPr>
          <w:sz w:val="28"/>
          <w:szCs w:val="28"/>
        </w:rPr>
      </w:pPr>
      <w:r>
        <w:rPr>
          <w:sz w:val="28"/>
          <w:szCs w:val="28"/>
        </w:rPr>
        <w:t>а) з</w:t>
      </w:r>
      <w:r w:rsidR="00E01E28" w:rsidRPr="00E01E28">
        <w:rPr>
          <w:sz w:val="28"/>
          <w:szCs w:val="28"/>
        </w:rPr>
        <w:t xml:space="preserve">аявление о предоставлении </w:t>
      </w:r>
      <w:r w:rsidR="008C1286">
        <w:rPr>
          <w:sz w:val="28"/>
          <w:szCs w:val="28"/>
        </w:rPr>
        <w:t xml:space="preserve">муниципальной </w:t>
      </w:r>
      <w:r w:rsidR="00E01E28" w:rsidRPr="00E01E28">
        <w:rPr>
          <w:sz w:val="28"/>
          <w:szCs w:val="28"/>
        </w:rPr>
        <w:t>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01E28" w:rsidRPr="00E01E28" w:rsidRDefault="00E01E28" w:rsidP="00F50198">
      <w:pPr>
        <w:tabs>
          <w:tab w:val="left" w:pos="0"/>
        </w:tabs>
        <w:ind w:firstLine="425"/>
        <w:jc w:val="both"/>
        <w:rPr>
          <w:sz w:val="28"/>
          <w:szCs w:val="28"/>
        </w:rPr>
      </w:pPr>
      <w:r w:rsidRPr="00E01E28">
        <w:rPr>
          <w:sz w:val="28"/>
          <w:szCs w:val="28"/>
        </w:rPr>
        <w:t>В заявлении также указывается один из следующих способов направления результата предоставления</w:t>
      </w:r>
      <w:r w:rsidR="008C1286">
        <w:rPr>
          <w:sz w:val="28"/>
          <w:szCs w:val="28"/>
        </w:rPr>
        <w:t xml:space="preserve"> муниципальной</w:t>
      </w:r>
      <w:r w:rsidRPr="00E01E28">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01E28" w:rsidRPr="00E01E28" w:rsidRDefault="00E01E28" w:rsidP="00F50198">
      <w:pPr>
        <w:tabs>
          <w:tab w:val="left" w:pos="0"/>
        </w:tabs>
        <w:ind w:firstLine="425"/>
        <w:jc w:val="both"/>
        <w:rPr>
          <w:sz w:val="28"/>
          <w:szCs w:val="28"/>
        </w:rPr>
      </w:pPr>
      <w:r w:rsidRPr="00E01E28">
        <w:rPr>
          <w:sz w:val="28"/>
          <w:szCs w:val="28"/>
        </w:rPr>
        <w:t xml:space="preserve">б) </w:t>
      </w:r>
      <w:r w:rsidR="008C1286">
        <w:rPr>
          <w:sz w:val="28"/>
          <w:szCs w:val="28"/>
        </w:rPr>
        <w:t>п</w:t>
      </w:r>
      <w:r w:rsidRPr="00E01E28">
        <w:rPr>
          <w:sz w:val="28"/>
          <w:szCs w:val="28"/>
        </w:rPr>
        <w:t>роект производства работ, который содержит:</w:t>
      </w:r>
    </w:p>
    <w:p w:rsidR="00E01E28" w:rsidRPr="00E01E28" w:rsidRDefault="00E01E28" w:rsidP="00F50198">
      <w:pPr>
        <w:tabs>
          <w:tab w:val="left" w:pos="0"/>
        </w:tabs>
        <w:ind w:firstLine="425"/>
        <w:jc w:val="both"/>
        <w:rPr>
          <w:sz w:val="28"/>
          <w:szCs w:val="28"/>
        </w:rPr>
      </w:pPr>
      <w:r w:rsidRPr="00E01E28">
        <w:rPr>
          <w:noProof/>
          <w:sz w:val="28"/>
          <w:szCs w:val="28"/>
          <w:lang w:eastAsia="ru-RU"/>
        </w:rPr>
        <w:drawing>
          <wp:inline distT="0" distB="0" distL="0" distR="0">
            <wp:extent cx="47625" cy="19050"/>
            <wp:effectExtent l="19050" t="0" r="9525" b="0"/>
            <wp:docPr id="11"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E01E28">
        <w:rPr>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sidRPr="00E01E28">
        <w:rPr>
          <w:noProof/>
          <w:sz w:val="28"/>
          <w:szCs w:val="28"/>
          <w:lang w:eastAsia="ru-RU"/>
        </w:rPr>
        <w:drawing>
          <wp:inline distT="0" distB="0" distL="0" distR="0">
            <wp:extent cx="47625" cy="19050"/>
            <wp:effectExtent l="19050" t="0" r="9525" b="0"/>
            <wp:docPr id="12"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E01E28">
        <w:rPr>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01E28" w:rsidRPr="00E01E28" w:rsidRDefault="00E01E28" w:rsidP="00F50198">
      <w:pPr>
        <w:tabs>
          <w:tab w:val="left" w:pos="0"/>
        </w:tabs>
        <w:ind w:firstLine="425"/>
        <w:jc w:val="both"/>
        <w:rPr>
          <w:sz w:val="28"/>
          <w:szCs w:val="28"/>
        </w:rPr>
      </w:pPr>
      <w:r w:rsidRPr="00E01E28">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B62567">
        <w:rPr>
          <w:sz w:val="28"/>
          <w:szCs w:val="28"/>
        </w:rPr>
        <w:t>-</w:t>
      </w:r>
      <w:r w:rsidRPr="00E01E28">
        <w:rPr>
          <w:sz w:val="28"/>
          <w:szCs w:val="28"/>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01E28" w:rsidRPr="00E01E28" w:rsidRDefault="00E01E28" w:rsidP="00F50198">
      <w:pPr>
        <w:tabs>
          <w:tab w:val="left" w:pos="0"/>
        </w:tabs>
        <w:ind w:firstLine="567"/>
        <w:jc w:val="both"/>
        <w:rPr>
          <w:sz w:val="28"/>
          <w:szCs w:val="28"/>
        </w:rPr>
      </w:pPr>
      <w:r w:rsidRPr="00E01E28">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w:t>
      </w:r>
      <w:r w:rsidR="00B62567">
        <w:rPr>
          <w:sz w:val="28"/>
          <w:szCs w:val="28"/>
        </w:rPr>
        <w:t>ых планируется проведение работ</w:t>
      </w:r>
      <w:r w:rsidRPr="00E01E28">
        <w:rPr>
          <w:sz w:val="28"/>
          <w:szCs w:val="28"/>
        </w:rPr>
        <w:t>,</w:t>
      </w:r>
      <w:r w:rsidR="00B62567">
        <w:rPr>
          <w:sz w:val="28"/>
          <w:szCs w:val="28"/>
        </w:rPr>
        <w:t xml:space="preserve"> в</w:t>
      </w:r>
      <w:r w:rsidRPr="00E01E28">
        <w:rPr>
          <w:sz w:val="28"/>
          <w:szCs w:val="28"/>
        </w:rPr>
        <w:t xml:space="preserve">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01E28" w:rsidRPr="00E01E28" w:rsidRDefault="00E01E28" w:rsidP="00F50198">
      <w:pPr>
        <w:tabs>
          <w:tab w:val="left" w:pos="0"/>
        </w:tabs>
        <w:ind w:firstLine="425"/>
        <w:jc w:val="both"/>
        <w:rPr>
          <w:sz w:val="28"/>
          <w:szCs w:val="28"/>
        </w:rPr>
      </w:pPr>
      <w:r w:rsidRPr="00E01E28">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01E28" w:rsidRPr="00E01E28" w:rsidRDefault="00E01E28" w:rsidP="00F50198">
      <w:pPr>
        <w:tabs>
          <w:tab w:val="left" w:pos="0"/>
        </w:tabs>
        <w:ind w:firstLine="425"/>
        <w:jc w:val="both"/>
        <w:rPr>
          <w:sz w:val="28"/>
          <w:szCs w:val="28"/>
        </w:rPr>
      </w:pPr>
      <w:r w:rsidRPr="00E01E28">
        <w:rPr>
          <w:sz w:val="28"/>
          <w:szCs w:val="28"/>
        </w:rPr>
        <w:t xml:space="preserve">в) календарный график производства работ (образец представлен в Приложении </w:t>
      </w:r>
      <w:r w:rsidRPr="00163152">
        <w:rPr>
          <w:sz w:val="28"/>
          <w:szCs w:val="28"/>
          <w:shd w:val="clear" w:color="auto" w:fill="FFFFFF" w:themeFill="background1"/>
        </w:rPr>
        <w:t xml:space="preserve">№ </w:t>
      </w:r>
      <w:r w:rsidR="00163152" w:rsidRPr="00163152">
        <w:rPr>
          <w:sz w:val="28"/>
          <w:szCs w:val="28"/>
          <w:shd w:val="clear" w:color="auto" w:fill="FFFFFF" w:themeFill="background1"/>
        </w:rPr>
        <w:t xml:space="preserve">4 </w:t>
      </w:r>
      <w:r w:rsidRPr="00163152">
        <w:rPr>
          <w:sz w:val="28"/>
          <w:szCs w:val="28"/>
          <w:shd w:val="clear" w:color="auto" w:fill="FFFFFF" w:themeFill="background1"/>
        </w:rPr>
        <w:t>к</w:t>
      </w:r>
      <w:r w:rsidRPr="00E01E28">
        <w:rPr>
          <w:sz w:val="28"/>
          <w:szCs w:val="28"/>
        </w:rPr>
        <w:t xml:space="preserve"> настоящему Административному регламенту).</w:t>
      </w:r>
      <w:r w:rsidRPr="00E01E28">
        <w:rPr>
          <w:noProof/>
          <w:sz w:val="28"/>
          <w:szCs w:val="28"/>
          <w:lang w:eastAsia="ru-RU"/>
        </w:rPr>
        <w:drawing>
          <wp:inline distT="0" distB="0" distL="0" distR="0">
            <wp:extent cx="9525" cy="9525"/>
            <wp:effectExtent l="19050" t="0" r="9525" b="0"/>
            <wp:docPr id="13"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01E28" w:rsidRPr="00E01E28" w:rsidRDefault="00E01E28" w:rsidP="00F50198">
      <w:pPr>
        <w:tabs>
          <w:tab w:val="left" w:pos="0"/>
        </w:tabs>
        <w:ind w:firstLine="567"/>
        <w:jc w:val="both"/>
        <w:rPr>
          <w:sz w:val="28"/>
          <w:szCs w:val="28"/>
        </w:rPr>
      </w:pPr>
      <w:r w:rsidRPr="00E01E28">
        <w:rPr>
          <w:sz w:val="28"/>
          <w:szCs w:val="28"/>
        </w:rPr>
        <w:t xml:space="preserve">Не соответствие календарного графика производства работ по форме образцу, указанному в Приложении </w:t>
      </w:r>
      <w:r w:rsidRPr="00163152">
        <w:rPr>
          <w:sz w:val="28"/>
          <w:szCs w:val="28"/>
        </w:rPr>
        <w:t xml:space="preserve">№ </w:t>
      </w:r>
      <w:r w:rsidR="00163152">
        <w:rPr>
          <w:sz w:val="28"/>
          <w:szCs w:val="28"/>
        </w:rPr>
        <w:t>4</w:t>
      </w:r>
      <w:r w:rsidRPr="00E01E28">
        <w:rPr>
          <w:sz w:val="28"/>
          <w:szCs w:val="28"/>
        </w:rPr>
        <w:t xml:space="preserve"> к настоящему Административному регламенту, не является основанием для отказа в предоставлении </w:t>
      </w:r>
      <w:r w:rsidR="00187D20">
        <w:rPr>
          <w:sz w:val="28"/>
          <w:szCs w:val="28"/>
        </w:rPr>
        <w:t>м</w:t>
      </w:r>
      <w:r w:rsidRPr="00E01E28">
        <w:rPr>
          <w:sz w:val="28"/>
          <w:szCs w:val="28"/>
        </w:rPr>
        <w:t>униципальной услуги;</w:t>
      </w:r>
      <w:r w:rsidRPr="00E01E28">
        <w:rPr>
          <w:noProof/>
          <w:sz w:val="28"/>
          <w:szCs w:val="28"/>
          <w:lang w:eastAsia="ru-RU"/>
        </w:rPr>
        <w:drawing>
          <wp:inline distT="0" distB="0" distL="0" distR="0">
            <wp:extent cx="9525" cy="9525"/>
            <wp:effectExtent l="19050" t="0" r="9525" b="0"/>
            <wp:docPr id="14"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01E28" w:rsidRPr="00E01E28" w:rsidRDefault="00E01E28" w:rsidP="00F50198">
      <w:pPr>
        <w:tabs>
          <w:tab w:val="left" w:pos="0"/>
        </w:tabs>
        <w:ind w:firstLine="425"/>
        <w:jc w:val="both"/>
        <w:rPr>
          <w:sz w:val="28"/>
          <w:szCs w:val="28"/>
        </w:rPr>
      </w:pPr>
      <w:r w:rsidRPr="00E01E28">
        <w:rPr>
          <w:noProof/>
          <w:sz w:val="28"/>
          <w:szCs w:val="28"/>
          <w:lang w:eastAsia="ru-RU"/>
        </w:rPr>
        <w:drawing>
          <wp:anchor distT="0" distB="0" distL="114300" distR="114300" simplePos="0" relativeHeight="251660288" behindDoc="0" locked="0" layoutInCell="1" allowOverlap="0">
            <wp:simplePos x="0" y="0"/>
            <wp:positionH relativeFrom="page">
              <wp:posOffset>619125</wp:posOffset>
            </wp:positionH>
            <wp:positionV relativeFrom="page">
              <wp:posOffset>2800350</wp:posOffset>
            </wp:positionV>
            <wp:extent cx="7620" cy="7620"/>
            <wp:effectExtent l="0" t="0" r="635"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E01E28">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A74859">
        <w:rPr>
          <w:sz w:val="28"/>
          <w:szCs w:val="28"/>
        </w:rPr>
        <w:t>-</w:t>
      </w:r>
      <w:r w:rsidRPr="00E01E28">
        <w:rPr>
          <w:sz w:val="28"/>
          <w:szCs w:val="28"/>
        </w:rPr>
        <w:t>технического обеспечения);</w:t>
      </w:r>
    </w:p>
    <w:p w:rsidR="00E01E28" w:rsidRPr="00E01E28" w:rsidRDefault="00E01E28" w:rsidP="00F50198">
      <w:pPr>
        <w:tabs>
          <w:tab w:val="left" w:pos="0"/>
        </w:tabs>
        <w:ind w:firstLine="425"/>
        <w:jc w:val="both"/>
        <w:rPr>
          <w:sz w:val="28"/>
          <w:szCs w:val="28"/>
        </w:rPr>
      </w:pPr>
      <w:r w:rsidRPr="00E01E28">
        <w:rPr>
          <w:sz w:val="28"/>
          <w:szCs w:val="28"/>
        </w:rPr>
        <w:t>д)</w:t>
      </w:r>
      <w:r w:rsidRPr="00E01E28">
        <w:rPr>
          <w:sz w:val="28"/>
          <w:szCs w:val="28"/>
        </w:rPr>
        <w:tab/>
        <w:t>правоустанавливающие док</w:t>
      </w:r>
      <w:r w:rsidR="00A74859">
        <w:rPr>
          <w:sz w:val="28"/>
          <w:szCs w:val="28"/>
        </w:rPr>
        <w:t>ументы на объект недвижимости (</w:t>
      </w:r>
      <w:r w:rsidRPr="00E01E28">
        <w:rPr>
          <w:sz w:val="28"/>
          <w:szCs w:val="28"/>
        </w:rPr>
        <w:t>права на который не зарегистрированы в Едином государственном реестре недвижимости)</w:t>
      </w:r>
      <w:r w:rsidRPr="00E01E28">
        <w:rPr>
          <w:noProof/>
          <w:sz w:val="28"/>
          <w:szCs w:val="28"/>
          <w:lang w:eastAsia="ru-RU"/>
        </w:rPr>
        <w:drawing>
          <wp:inline distT="0" distB="0" distL="0" distR="0">
            <wp:extent cx="19050" cy="19050"/>
            <wp:effectExtent l="19050" t="0" r="0" b="0"/>
            <wp:docPr id="15"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4"/>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D91AA2" w:rsidRDefault="00D91AA2" w:rsidP="00F50198">
      <w:pPr>
        <w:tabs>
          <w:tab w:val="left" w:pos="0"/>
          <w:tab w:val="left" w:pos="426"/>
        </w:tabs>
        <w:ind w:firstLine="567"/>
        <w:jc w:val="both"/>
        <w:rPr>
          <w:rFonts w:eastAsiaTheme="minorHAnsi"/>
          <w:sz w:val="28"/>
          <w:szCs w:val="28"/>
        </w:rPr>
      </w:pPr>
    </w:p>
    <w:p w:rsidR="00A74859" w:rsidRPr="00187D20" w:rsidRDefault="00187D20" w:rsidP="00F50198">
      <w:pPr>
        <w:tabs>
          <w:tab w:val="left" w:pos="0"/>
        </w:tabs>
        <w:ind w:firstLine="567"/>
        <w:jc w:val="both"/>
        <w:rPr>
          <w:sz w:val="28"/>
          <w:szCs w:val="28"/>
        </w:rPr>
      </w:pPr>
      <w:r w:rsidRPr="00187D20">
        <w:rPr>
          <w:sz w:val="28"/>
          <w:szCs w:val="28"/>
        </w:rPr>
        <w:t xml:space="preserve">2.17. </w:t>
      </w:r>
      <w:r w:rsidR="00A74859" w:rsidRPr="00187D20">
        <w:rPr>
          <w:sz w:val="28"/>
          <w:szCs w:val="28"/>
        </w:rPr>
        <w:t xml:space="preserve">Перечень документов, обязательных для предоставления Заявителем для получения разрешения на осуществление земляных работ </w:t>
      </w:r>
      <w:r w:rsidR="00F41012" w:rsidRPr="00187D20">
        <w:rPr>
          <w:sz w:val="28"/>
          <w:szCs w:val="28"/>
        </w:rPr>
        <w:t xml:space="preserve">в связи с аварийно-восстановительными работами </w:t>
      </w:r>
      <w:r w:rsidR="008F721C" w:rsidRPr="00187D20">
        <w:rPr>
          <w:sz w:val="28"/>
          <w:szCs w:val="28"/>
        </w:rPr>
        <w:t xml:space="preserve">на </w:t>
      </w:r>
      <w:r w:rsidR="00A74859" w:rsidRPr="00187D20">
        <w:rPr>
          <w:sz w:val="28"/>
          <w:szCs w:val="28"/>
        </w:rPr>
        <w:t>территории муниципального района Сергиевский:</w:t>
      </w:r>
    </w:p>
    <w:p w:rsidR="00A74859" w:rsidRPr="00F41012" w:rsidRDefault="00A74859" w:rsidP="00F50198">
      <w:pPr>
        <w:tabs>
          <w:tab w:val="left" w:pos="0"/>
          <w:tab w:val="left" w:pos="426"/>
        </w:tabs>
        <w:ind w:firstLine="567"/>
        <w:jc w:val="both"/>
        <w:rPr>
          <w:rFonts w:eastAsiaTheme="minorHAnsi"/>
          <w:sz w:val="28"/>
          <w:szCs w:val="28"/>
        </w:rPr>
      </w:pPr>
    </w:p>
    <w:p w:rsidR="00F41012" w:rsidRPr="00F41012" w:rsidRDefault="00F41012" w:rsidP="003B1BD8">
      <w:pPr>
        <w:tabs>
          <w:tab w:val="left" w:pos="0"/>
        </w:tabs>
        <w:ind w:firstLine="567"/>
        <w:jc w:val="both"/>
        <w:rPr>
          <w:sz w:val="28"/>
          <w:szCs w:val="28"/>
        </w:rPr>
      </w:pPr>
      <w:r w:rsidRPr="00F41012">
        <w:rPr>
          <w:sz w:val="28"/>
          <w:szCs w:val="28"/>
        </w:rPr>
        <w:t xml:space="preserve">а) заявление о предоставлении </w:t>
      </w:r>
      <w:r>
        <w:rPr>
          <w:sz w:val="28"/>
          <w:szCs w:val="28"/>
        </w:rPr>
        <w:t>муниципальной</w:t>
      </w:r>
      <w:r w:rsidRPr="00F41012">
        <w:rPr>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41012" w:rsidRPr="00F41012" w:rsidRDefault="00F41012" w:rsidP="003B1BD8">
      <w:pPr>
        <w:tabs>
          <w:tab w:val="left" w:pos="0"/>
        </w:tabs>
        <w:ind w:firstLine="567"/>
        <w:jc w:val="both"/>
        <w:rPr>
          <w:sz w:val="28"/>
          <w:szCs w:val="28"/>
        </w:rPr>
      </w:pPr>
      <w:r w:rsidRPr="00F41012">
        <w:rPr>
          <w:sz w:val="28"/>
          <w:szCs w:val="28"/>
        </w:rPr>
        <w:t xml:space="preserve">В заявлении также указывается один из следующих способов направления результата предоставления </w:t>
      </w:r>
      <w:r w:rsidR="008F721C">
        <w:rPr>
          <w:sz w:val="28"/>
          <w:szCs w:val="28"/>
        </w:rPr>
        <w:t>муниципальной</w:t>
      </w:r>
      <w:r w:rsidRPr="00F41012">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F41012">
        <w:rPr>
          <w:noProof/>
          <w:sz w:val="28"/>
          <w:szCs w:val="28"/>
          <w:lang w:eastAsia="ru-RU"/>
        </w:rPr>
        <w:drawing>
          <wp:inline distT="0" distB="0" distL="0" distR="0">
            <wp:extent cx="9525" cy="9525"/>
            <wp:effectExtent l="19050" t="0" r="9525" b="0"/>
            <wp:docPr id="76" name="Picture 2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1012">
        <w:rPr>
          <w:sz w:val="28"/>
          <w:szCs w:val="28"/>
        </w:rPr>
        <w:t>бумажном носителе в Уполномоченном органе, многофункциональном центре;</w:t>
      </w:r>
    </w:p>
    <w:p w:rsidR="00F41012" w:rsidRPr="00F41012" w:rsidRDefault="00F41012" w:rsidP="003B1BD8">
      <w:pPr>
        <w:tabs>
          <w:tab w:val="left" w:pos="0"/>
        </w:tabs>
        <w:ind w:firstLine="567"/>
        <w:jc w:val="both"/>
        <w:rPr>
          <w:sz w:val="28"/>
          <w:szCs w:val="28"/>
        </w:rPr>
      </w:pPr>
      <w:r w:rsidRPr="00F41012">
        <w:rPr>
          <w:sz w:val="28"/>
          <w:szCs w:val="28"/>
        </w:rPr>
        <w:t>б) схема участка работ (выкопировка из исполнительной документации на подземные коммуникации и сооружения);</w:t>
      </w:r>
    </w:p>
    <w:p w:rsidR="00F41012" w:rsidRPr="00F41012" w:rsidRDefault="00F41012" w:rsidP="003B1BD8">
      <w:pPr>
        <w:tabs>
          <w:tab w:val="left" w:pos="0"/>
        </w:tabs>
        <w:ind w:firstLine="567"/>
        <w:jc w:val="both"/>
        <w:rPr>
          <w:sz w:val="28"/>
          <w:szCs w:val="28"/>
        </w:rPr>
      </w:pPr>
      <w:r w:rsidRPr="00F41012">
        <w:rPr>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41012" w:rsidRDefault="00F41012" w:rsidP="00F50198">
      <w:pPr>
        <w:tabs>
          <w:tab w:val="left" w:pos="0"/>
          <w:tab w:val="left" w:pos="426"/>
        </w:tabs>
        <w:ind w:firstLine="567"/>
        <w:jc w:val="both"/>
        <w:rPr>
          <w:rFonts w:eastAsiaTheme="minorHAnsi"/>
          <w:sz w:val="28"/>
          <w:szCs w:val="28"/>
        </w:rPr>
      </w:pPr>
    </w:p>
    <w:p w:rsidR="008F721C" w:rsidRPr="00187D20" w:rsidRDefault="00187D20" w:rsidP="00F50198">
      <w:pPr>
        <w:tabs>
          <w:tab w:val="left" w:pos="0"/>
        </w:tabs>
        <w:ind w:firstLine="567"/>
        <w:jc w:val="both"/>
        <w:rPr>
          <w:sz w:val="28"/>
          <w:szCs w:val="28"/>
        </w:rPr>
      </w:pPr>
      <w:r w:rsidRPr="00187D20">
        <w:rPr>
          <w:sz w:val="28"/>
          <w:szCs w:val="28"/>
        </w:rPr>
        <w:t xml:space="preserve">2.18. </w:t>
      </w:r>
      <w:r w:rsidR="008F721C" w:rsidRPr="00187D20">
        <w:rPr>
          <w:sz w:val="28"/>
          <w:szCs w:val="28"/>
        </w:rPr>
        <w:t>Перечень документов, обязательных для предоставления Заявителем для получения разрешения на продление разрешения на осуществление земляных работ на территории муниципального района Сергиевский:</w:t>
      </w:r>
    </w:p>
    <w:p w:rsidR="00F41012" w:rsidRDefault="00F41012" w:rsidP="00F50198">
      <w:pPr>
        <w:tabs>
          <w:tab w:val="left" w:pos="0"/>
          <w:tab w:val="left" w:pos="426"/>
        </w:tabs>
        <w:ind w:firstLine="567"/>
        <w:jc w:val="both"/>
        <w:rPr>
          <w:rFonts w:eastAsiaTheme="minorHAnsi"/>
          <w:sz w:val="28"/>
          <w:szCs w:val="28"/>
        </w:rPr>
      </w:pPr>
    </w:p>
    <w:p w:rsidR="008F721C" w:rsidRPr="008F721C" w:rsidRDefault="008F721C" w:rsidP="003B1BD8">
      <w:pPr>
        <w:tabs>
          <w:tab w:val="left" w:pos="0"/>
        </w:tabs>
        <w:ind w:firstLine="567"/>
        <w:jc w:val="both"/>
        <w:rPr>
          <w:sz w:val="28"/>
          <w:szCs w:val="28"/>
        </w:rPr>
      </w:pPr>
      <w:r w:rsidRPr="008F721C">
        <w:rPr>
          <w:sz w:val="28"/>
          <w:szCs w:val="28"/>
        </w:rPr>
        <w:t xml:space="preserve">а) заявление о предоставлении </w:t>
      </w:r>
      <w:r>
        <w:rPr>
          <w:sz w:val="28"/>
          <w:szCs w:val="28"/>
        </w:rPr>
        <w:t>муниципальной</w:t>
      </w:r>
      <w:r w:rsidRPr="008F721C">
        <w:rPr>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721C" w:rsidRPr="008F721C" w:rsidRDefault="008F721C" w:rsidP="003B1BD8">
      <w:pPr>
        <w:tabs>
          <w:tab w:val="left" w:pos="0"/>
        </w:tabs>
        <w:ind w:firstLine="567"/>
        <w:jc w:val="both"/>
        <w:rPr>
          <w:sz w:val="28"/>
          <w:szCs w:val="28"/>
        </w:rPr>
      </w:pPr>
      <w:r w:rsidRPr="008F721C">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8F721C">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8F721C">
        <w:rPr>
          <w:noProof/>
          <w:sz w:val="28"/>
          <w:szCs w:val="28"/>
          <w:lang w:eastAsia="ru-RU"/>
        </w:rPr>
        <w:drawing>
          <wp:inline distT="0" distB="0" distL="0" distR="0">
            <wp:extent cx="9525" cy="9525"/>
            <wp:effectExtent l="19050" t="0" r="9525" b="0"/>
            <wp:docPr id="81" name="Picture 3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F721C">
        <w:rPr>
          <w:sz w:val="28"/>
          <w:szCs w:val="28"/>
        </w:rPr>
        <w:t>бумажном носителе в Уполномоченном органе, многофункциональном центре;</w:t>
      </w:r>
    </w:p>
    <w:p w:rsidR="008F721C" w:rsidRPr="008F721C" w:rsidRDefault="008F721C" w:rsidP="00F50198">
      <w:pPr>
        <w:tabs>
          <w:tab w:val="left" w:pos="0"/>
        </w:tabs>
        <w:ind w:left="142" w:firstLine="425"/>
        <w:jc w:val="both"/>
        <w:rPr>
          <w:sz w:val="28"/>
          <w:szCs w:val="28"/>
        </w:rPr>
      </w:pPr>
      <w:r w:rsidRPr="008F721C">
        <w:rPr>
          <w:sz w:val="28"/>
          <w:szCs w:val="28"/>
        </w:rPr>
        <w:t>б) календарный график производства земляных работ;</w:t>
      </w:r>
    </w:p>
    <w:p w:rsidR="008F721C" w:rsidRPr="008F721C" w:rsidRDefault="008F721C" w:rsidP="00F50198">
      <w:pPr>
        <w:tabs>
          <w:tab w:val="left" w:pos="0"/>
        </w:tabs>
        <w:ind w:left="142" w:firstLine="425"/>
        <w:jc w:val="both"/>
        <w:rPr>
          <w:sz w:val="28"/>
          <w:szCs w:val="28"/>
        </w:rPr>
      </w:pPr>
      <w:r w:rsidRPr="008F721C">
        <w:rPr>
          <w:sz w:val="28"/>
          <w:szCs w:val="28"/>
        </w:rPr>
        <w:t>в) проект производства работ (в случае изменения технических решений);</w:t>
      </w:r>
    </w:p>
    <w:p w:rsidR="008F721C" w:rsidRPr="008F721C" w:rsidRDefault="008F721C" w:rsidP="003B1BD8">
      <w:pPr>
        <w:tabs>
          <w:tab w:val="left" w:pos="0"/>
        </w:tabs>
        <w:ind w:firstLine="567"/>
        <w:jc w:val="both"/>
        <w:rPr>
          <w:sz w:val="28"/>
          <w:szCs w:val="28"/>
        </w:rPr>
      </w:pPr>
      <w:r w:rsidRPr="008F721C">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F721C" w:rsidRPr="00187D20" w:rsidRDefault="00187D20" w:rsidP="00F50198">
      <w:pPr>
        <w:tabs>
          <w:tab w:val="left" w:pos="0"/>
        </w:tabs>
        <w:ind w:left="142" w:firstLine="425"/>
        <w:jc w:val="both"/>
        <w:rPr>
          <w:sz w:val="28"/>
          <w:szCs w:val="28"/>
        </w:rPr>
      </w:pPr>
      <w:r w:rsidRPr="00187D20">
        <w:rPr>
          <w:sz w:val="28"/>
          <w:szCs w:val="28"/>
        </w:rPr>
        <w:t xml:space="preserve">2.19. </w:t>
      </w:r>
      <w:r w:rsidR="008F721C" w:rsidRPr="00187D20">
        <w:rPr>
          <w:sz w:val="28"/>
          <w:szCs w:val="28"/>
        </w:rPr>
        <w:t>Запрещено требовать у Заявителя:</w:t>
      </w:r>
    </w:p>
    <w:p w:rsidR="008F721C" w:rsidRPr="008F721C" w:rsidRDefault="00B67BB4" w:rsidP="003B1BD8">
      <w:pPr>
        <w:tabs>
          <w:tab w:val="left" w:pos="0"/>
        </w:tabs>
        <w:ind w:firstLine="567"/>
        <w:jc w:val="both"/>
        <w:rPr>
          <w:sz w:val="28"/>
          <w:szCs w:val="28"/>
        </w:rPr>
      </w:pPr>
      <w:r>
        <w:rPr>
          <w:sz w:val="28"/>
          <w:szCs w:val="28"/>
        </w:rPr>
        <w:t xml:space="preserve">- </w:t>
      </w:r>
      <w:r w:rsidR="008F721C" w:rsidRPr="008F721C">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F721C" w:rsidRPr="008F721C" w:rsidRDefault="00B67BB4" w:rsidP="003B1BD8">
      <w:pPr>
        <w:tabs>
          <w:tab w:val="left" w:pos="0"/>
        </w:tabs>
        <w:ind w:firstLine="567"/>
        <w:jc w:val="both"/>
        <w:rPr>
          <w:sz w:val="28"/>
          <w:szCs w:val="28"/>
        </w:rPr>
      </w:pPr>
      <w:r>
        <w:rPr>
          <w:sz w:val="28"/>
          <w:szCs w:val="28"/>
        </w:rPr>
        <w:t xml:space="preserve">- </w:t>
      </w:r>
      <w:r w:rsidR="008F721C" w:rsidRPr="008F721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w:t>
      </w:r>
      <w:r w:rsidR="008F721C" w:rsidRPr="008F721C">
        <w:rPr>
          <w:sz w:val="28"/>
          <w:szCs w:val="28"/>
        </w:rPr>
        <w:t xml:space="preserve">униципальной услуги, либо в предоставлении </w:t>
      </w:r>
      <w:r>
        <w:rPr>
          <w:sz w:val="28"/>
          <w:szCs w:val="28"/>
        </w:rPr>
        <w:t>м</w:t>
      </w:r>
      <w:r w:rsidR="008F721C" w:rsidRPr="008F721C">
        <w:rPr>
          <w:sz w:val="28"/>
          <w:szCs w:val="28"/>
        </w:rPr>
        <w:t>униципальной услуги, за исключением следующих случаев:</w:t>
      </w:r>
    </w:p>
    <w:p w:rsidR="008F721C" w:rsidRPr="008F721C" w:rsidRDefault="008F721C" w:rsidP="003B1BD8">
      <w:pPr>
        <w:tabs>
          <w:tab w:val="left" w:pos="0"/>
        </w:tabs>
        <w:ind w:firstLine="567"/>
        <w:jc w:val="both"/>
        <w:rPr>
          <w:sz w:val="28"/>
          <w:szCs w:val="28"/>
        </w:rPr>
      </w:pPr>
      <w:r w:rsidRPr="008F721C">
        <w:rPr>
          <w:sz w:val="28"/>
          <w:szCs w:val="28"/>
        </w:rPr>
        <w:t xml:space="preserve">а) изменение требований нормативных правовых актов, касающихся предоставления </w:t>
      </w:r>
      <w:r w:rsidR="00B67BB4">
        <w:rPr>
          <w:sz w:val="28"/>
          <w:szCs w:val="28"/>
        </w:rPr>
        <w:t>м</w:t>
      </w:r>
      <w:r w:rsidRPr="008F721C">
        <w:rPr>
          <w:sz w:val="28"/>
          <w:szCs w:val="28"/>
        </w:rPr>
        <w:t xml:space="preserve">униципальной услуги, после первоначальной подачи Заявления о предоставлении </w:t>
      </w:r>
      <w:r w:rsidR="00B67BB4">
        <w:rPr>
          <w:sz w:val="28"/>
          <w:szCs w:val="28"/>
        </w:rPr>
        <w:t>м</w:t>
      </w:r>
      <w:r w:rsidRPr="008F721C">
        <w:rPr>
          <w:sz w:val="28"/>
          <w:szCs w:val="28"/>
        </w:rPr>
        <w:t>униципальной услуги;</w:t>
      </w:r>
      <w:r w:rsidRPr="008F721C">
        <w:rPr>
          <w:noProof/>
          <w:sz w:val="28"/>
          <w:szCs w:val="28"/>
          <w:lang w:eastAsia="ru-RU"/>
        </w:rPr>
        <w:drawing>
          <wp:inline distT="0" distB="0" distL="0" distR="0">
            <wp:extent cx="9525" cy="9525"/>
            <wp:effectExtent l="19050" t="0" r="9525" b="0"/>
            <wp:docPr id="86"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F721C" w:rsidRPr="008F721C" w:rsidRDefault="008F721C" w:rsidP="003B1BD8">
      <w:pPr>
        <w:tabs>
          <w:tab w:val="left" w:pos="0"/>
        </w:tabs>
        <w:ind w:firstLine="567"/>
        <w:jc w:val="both"/>
        <w:rPr>
          <w:sz w:val="28"/>
          <w:szCs w:val="28"/>
        </w:rPr>
      </w:pPr>
      <w:r w:rsidRPr="008F721C">
        <w:rPr>
          <w:sz w:val="28"/>
          <w:szCs w:val="28"/>
        </w:rPr>
        <w:t xml:space="preserve">б) наличие ошибок в </w:t>
      </w:r>
      <w:r w:rsidR="00187D20">
        <w:rPr>
          <w:sz w:val="28"/>
          <w:szCs w:val="28"/>
        </w:rPr>
        <w:t>з</w:t>
      </w:r>
      <w:r w:rsidRPr="008F721C">
        <w:rPr>
          <w:sz w:val="28"/>
          <w:szCs w:val="28"/>
        </w:rPr>
        <w:t xml:space="preserve">аявлении о предоставлении </w:t>
      </w:r>
      <w:r w:rsidR="00B67BB4">
        <w:rPr>
          <w:sz w:val="28"/>
          <w:szCs w:val="28"/>
        </w:rPr>
        <w:t>м</w:t>
      </w:r>
      <w:r w:rsidRPr="008F721C">
        <w:rPr>
          <w:sz w:val="28"/>
          <w:szCs w:val="28"/>
        </w:rPr>
        <w:t xml:space="preserve">униципальной услуги и документах, поданных </w:t>
      </w:r>
      <w:r w:rsidR="00187D20">
        <w:rPr>
          <w:sz w:val="28"/>
          <w:szCs w:val="28"/>
        </w:rPr>
        <w:t>з</w:t>
      </w:r>
      <w:r w:rsidRPr="008F721C">
        <w:rPr>
          <w:sz w:val="28"/>
          <w:szCs w:val="28"/>
        </w:rPr>
        <w:t xml:space="preserve">аявителем после первоначального отказа в приеме документов, необходимых для предоставления </w:t>
      </w:r>
      <w:r w:rsidR="00B67BB4">
        <w:rPr>
          <w:sz w:val="28"/>
          <w:szCs w:val="28"/>
        </w:rPr>
        <w:t>м</w:t>
      </w:r>
      <w:r w:rsidRPr="008F721C">
        <w:rPr>
          <w:sz w:val="28"/>
          <w:szCs w:val="28"/>
        </w:rPr>
        <w:t xml:space="preserve">униципальной услуги, либо в предоставлении </w:t>
      </w:r>
      <w:r w:rsidR="00B67BB4">
        <w:rPr>
          <w:sz w:val="28"/>
          <w:szCs w:val="28"/>
        </w:rPr>
        <w:t>м</w:t>
      </w:r>
      <w:r w:rsidRPr="008F721C">
        <w:rPr>
          <w:sz w:val="28"/>
          <w:szCs w:val="28"/>
        </w:rPr>
        <w:t>униципальной услуги и не включенных в представленный ранее комплект документов;</w:t>
      </w:r>
    </w:p>
    <w:p w:rsidR="008F721C" w:rsidRPr="008F721C" w:rsidRDefault="008F721C" w:rsidP="003B1BD8">
      <w:pPr>
        <w:tabs>
          <w:tab w:val="left" w:pos="0"/>
        </w:tabs>
        <w:ind w:firstLine="567"/>
        <w:jc w:val="both"/>
        <w:rPr>
          <w:sz w:val="28"/>
          <w:szCs w:val="28"/>
        </w:rPr>
      </w:pPr>
      <w:r w:rsidRPr="008F721C">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67BB4">
        <w:rPr>
          <w:sz w:val="28"/>
          <w:szCs w:val="28"/>
        </w:rPr>
        <w:t>м</w:t>
      </w:r>
      <w:r w:rsidRPr="008F721C">
        <w:rPr>
          <w:sz w:val="28"/>
          <w:szCs w:val="28"/>
        </w:rPr>
        <w:t xml:space="preserve">униципальной услуги, либо в предоставлении </w:t>
      </w:r>
      <w:r w:rsidR="00B67BB4">
        <w:rPr>
          <w:sz w:val="28"/>
          <w:szCs w:val="28"/>
        </w:rPr>
        <w:t>м</w:t>
      </w:r>
      <w:r w:rsidRPr="008F721C">
        <w:rPr>
          <w:sz w:val="28"/>
          <w:szCs w:val="28"/>
        </w:rPr>
        <w:t>униципальной услуги;</w:t>
      </w:r>
    </w:p>
    <w:p w:rsidR="00704578" w:rsidRPr="00704578" w:rsidRDefault="008F721C" w:rsidP="003B1BD8">
      <w:pPr>
        <w:tabs>
          <w:tab w:val="left" w:pos="0"/>
        </w:tabs>
        <w:ind w:firstLine="567"/>
        <w:jc w:val="both"/>
        <w:rPr>
          <w:sz w:val="28"/>
          <w:szCs w:val="28"/>
        </w:rPr>
      </w:pPr>
      <w:r w:rsidRPr="008F721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67BB4">
        <w:rPr>
          <w:sz w:val="28"/>
          <w:szCs w:val="28"/>
        </w:rPr>
        <w:t>Учреждения</w:t>
      </w:r>
      <w:r w:rsidRPr="008F721C">
        <w:rPr>
          <w:sz w:val="28"/>
          <w:szCs w:val="28"/>
        </w:rPr>
        <w:t xml:space="preserve">, предоставляющего </w:t>
      </w:r>
      <w:r w:rsidR="00B67BB4">
        <w:rPr>
          <w:sz w:val="28"/>
          <w:szCs w:val="28"/>
        </w:rPr>
        <w:t>м</w:t>
      </w:r>
      <w:r w:rsidRPr="008F721C">
        <w:rPr>
          <w:sz w:val="28"/>
          <w:szCs w:val="28"/>
        </w:rPr>
        <w:t xml:space="preserve">униципальную услугу, при первоначальном отказе в приеме документов, необходимых для предоставления </w:t>
      </w:r>
      <w:r w:rsidR="00B67BB4">
        <w:rPr>
          <w:sz w:val="28"/>
          <w:szCs w:val="28"/>
        </w:rPr>
        <w:t>м</w:t>
      </w:r>
      <w:r w:rsidRPr="008F721C">
        <w:rPr>
          <w:sz w:val="28"/>
          <w:szCs w:val="28"/>
        </w:rPr>
        <w:t xml:space="preserve">униципальной услуги, либо в предоставлении </w:t>
      </w:r>
      <w:r w:rsidR="00B67BB4">
        <w:rPr>
          <w:sz w:val="28"/>
          <w:szCs w:val="28"/>
        </w:rPr>
        <w:t>м</w:t>
      </w:r>
      <w:r w:rsidRPr="008F721C">
        <w:rPr>
          <w:sz w:val="28"/>
          <w:szCs w:val="28"/>
        </w:rPr>
        <w:t xml:space="preserve">униципальной услуги, о чем в письменном виде за подписью руководителя </w:t>
      </w:r>
      <w:r w:rsidR="00B67BB4">
        <w:rPr>
          <w:sz w:val="28"/>
          <w:szCs w:val="28"/>
        </w:rPr>
        <w:t>Учреждения</w:t>
      </w:r>
      <w:r w:rsidRPr="008F721C">
        <w:rPr>
          <w:sz w:val="28"/>
          <w:szCs w:val="28"/>
        </w:rPr>
        <w:t xml:space="preserve">, при первоначальном отказе в приеме документов, необходимых для предоставления </w:t>
      </w:r>
      <w:r w:rsidR="00B67BB4">
        <w:rPr>
          <w:sz w:val="28"/>
          <w:szCs w:val="28"/>
        </w:rPr>
        <w:t>м</w:t>
      </w:r>
      <w:r w:rsidRPr="008F721C">
        <w:rPr>
          <w:sz w:val="28"/>
          <w:szCs w:val="28"/>
        </w:rPr>
        <w:t xml:space="preserve">униципальной услуги, уведомляется Заявитель, а также приносятся извинения за доставленные </w:t>
      </w:r>
      <w:r w:rsidRPr="00704578">
        <w:rPr>
          <w:sz w:val="28"/>
          <w:szCs w:val="28"/>
        </w:rPr>
        <w:t>неудобства.</w:t>
      </w:r>
    </w:p>
    <w:p w:rsidR="00704578" w:rsidRDefault="00704578" w:rsidP="00F50198">
      <w:pPr>
        <w:tabs>
          <w:tab w:val="left" w:pos="0"/>
        </w:tabs>
        <w:ind w:left="142" w:firstLine="425"/>
        <w:jc w:val="both"/>
        <w:rPr>
          <w:sz w:val="28"/>
          <w:szCs w:val="28"/>
        </w:rPr>
      </w:pPr>
    </w:p>
    <w:p w:rsidR="00704578" w:rsidRDefault="00704578" w:rsidP="00F50198">
      <w:pPr>
        <w:tabs>
          <w:tab w:val="left" w:pos="0"/>
        </w:tabs>
        <w:ind w:left="142" w:firstLine="425"/>
        <w:jc w:val="center"/>
        <w:rPr>
          <w:b/>
          <w:sz w:val="28"/>
          <w:szCs w:val="28"/>
        </w:rPr>
      </w:pPr>
      <w:r w:rsidRPr="00704578">
        <w:rPr>
          <w:b/>
          <w:sz w:val="28"/>
          <w:szCs w:val="28"/>
        </w:rPr>
        <w:t xml:space="preserve">Исчерпывающий перечень </w:t>
      </w:r>
      <w:r w:rsidR="00187D20">
        <w:rPr>
          <w:b/>
          <w:sz w:val="28"/>
          <w:szCs w:val="28"/>
        </w:rPr>
        <w:t>д</w:t>
      </w:r>
      <w:r w:rsidRPr="00704578">
        <w:rPr>
          <w:b/>
          <w:sz w:val="28"/>
          <w:szCs w:val="28"/>
        </w:rPr>
        <w:t>окументов, необходимых для предоставления муниципальной услуги, которые находятся в распоряжении органов власти:</w:t>
      </w:r>
    </w:p>
    <w:p w:rsidR="00704578" w:rsidRPr="00704578" w:rsidRDefault="00704578" w:rsidP="00F50198">
      <w:pPr>
        <w:tabs>
          <w:tab w:val="left" w:pos="0"/>
        </w:tabs>
        <w:ind w:left="142" w:firstLine="425"/>
        <w:jc w:val="center"/>
        <w:rPr>
          <w:b/>
          <w:sz w:val="28"/>
          <w:szCs w:val="28"/>
        </w:rPr>
      </w:pPr>
    </w:p>
    <w:p w:rsidR="00704578" w:rsidRPr="00704578" w:rsidRDefault="00187D20" w:rsidP="003B1BD8">
      <w:pPr>
        <w:tabs>
          <w:tab w:val="left" w:pos="0"/>
        </w:tabs>
        <w:ind w:firstLine="425"/>
        <w:jc w:val="both"/>
        <w:rPr>
          <w:sz w:val="28"/>
          <w:szCs w:val="28"/>
        </w:rPr>
      </w:pPr>
      <w:r>
        <w:rPr>
          <w:sz w:val="28"/>
          <w:szCs w:val="28"/>
        </w:rPr>
        <w:t xml:space="preserve">2.20. </w:t>
      </w:r>
      <w:r w:rsidR="00704578">
        <w:rPr>
          <w:sz w:val="28"/>
          <w:szCs w:val="28"/>
        </w:rPr>
        <w:t>Уполномоченный орган</w:t>
      </w:r>
      <w:r w:rsidR="00704578" w:rsidRPr="00704578">
        <w:rPr>
          <w:sz w:val="28"/>
          <w:szCs w:val="28"/>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704578">
        <w:rPr>
          <w:sz w:val="28"/>
          <w:szCs w:val="28"/>
        </w:rPr>
        <w:t>м</w:t>
      </w:r>
      <w:r w:rsidR="00704578" w:rsidRPr="00704578">
        <w:rPr>
          <w:sz w:val="28"/>
          <w:szCs w:val="28"/>
        </w:rPr>
        <w:t>униципальной услуги запрашивает:</w:t>
      </w:r>
    </w:p>
    <w:p w:rsidR="00704578" w:rsidRPr="00704578" w:rsidRDefault="00704578" w:rsidP="003B1BD8">
      <w:pPr>
        <w:tabs>
          <w:tab w:val="left" w:pos="0"/>
        </w:tabs>
        <w:ind w:firstLine="567"/>
        <w:jc w:val="both"/>
        <w:rPr>
          <w:sz w:val="28"/>
          <w:szCs w:val="28"/>
        </w:rPr>
      </w:pPr>
      <w:r w:rsidRPr="00704578">
        <w:rPr>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4578" w:rsidRPr="00704578" w:rsidRDefault="00704578" w:rsidP="003B1BD8">
      <w:pPr>
        <w:tabs>
          <w:tab w:val="left" w:pos="0"/>
        </w:tabs>
        <w:ind w:firstLine="425"/>
        <w:jc w:val="both"/>
        <w:rPr>
          <w:sz w:val="28"/>
          <w:szCs w:val="28"/>
        </w:rPr>
      </w:pPr>
      <w:r w:rsidRPr="00704578">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rPr>
        <w:t>;</w:t>
      </w:r>
    </w:p>
    <w:p w:rsidR="00704578" w:rsidRPr="00704578" w:rsidRDefault="00704578" w:rsidP="003B1BD8">
      <w:pPr>
        <w:tabs>
          <w:tab w:val="left" w:pos="0"/>
        </w:tabs>
        <w:ind w:firstLine="567"/>
        <w:jc w:val="both"/>
        <w:rPr>
          <w:sz w:val="28"/>
          <w:szCs w:val="28"/>
        </w:rPr>
      </w:pPr>
      <w:r w:rsidRPr="00704578">
        <w:rPr>
          <w:sz w:val="28"/>
          <w:szCs w:val="28"/>
        </w:rPr>
        <w:t xml:space="preserve">в) выписку из Единого государственного реестра </w:t>
      </w:r>
      <w:r>
        <w:rPr>
          <w:sz w:val="28"/>
          <w:szCs w:val="28"/>
        </w:rPr>
        <w:t>недвижимости</w:t>
      </w:r>
      <w:r w:rsidRPr="00704578">
        <w:rPr>
          <w:sz w:val="28"/>
          <w:szCs w:val="28"/>
        </w:rPr>
        <w:t xml:space="preserve"> об основных характеристиках и зарегистрированных правах на объект недвижимости</w:t>
      </w:r>
      <w:r>
        <w:rPr>
          <w:sz w:val="28"/>
          <w:szCs w:val="28"/>
        </w:rPr>
        <w:t>;</w:t>
      </w:r>
    </w:p>
    <w:p w:rsidR="00704578" w:rsidRPr="00704578" w:rsidRDefault="00704578" w:rsidP="00F50198">
      <w:pPr>
        <w:tabs>
          <w:tab w:val="left" w:pos="0"/>
        </w:tabs>
        <w:ind w:left="142" w:firstLine="425"/>
        <w:jc w:val="both"/>
        <w:rPr>
          <w:sz w:val="28"/>
          <w:szCs w:val="28"/>
        </w:rPr>
      </w:pPr>
      <w:r w:rsidRPr="00704578">
        <w:rPr>
          <w:sz w:val="28"/>
          <w:szCs w:val="28"/>
        </w:rPr>
        <w:t>г) уведомление о планируемом сносе;</w:t>
      </w:r>
    </w:p>
    <w:p w:rsidR="00704578" w:rsidRPr="00704578" w:rsidRDefault="00704578" w:rsidP="00F50198">
      <w:pPr>
        <w:tabs>
          <w:tab w:val="left" w:pos="0"/>
        </w:tabs>
        <w:ind w:left="142" w:firstLine="425"/>
        <w:jc w:val="both"/>
        <w:rPr>
          <w:sz w:val="28"/>
          <w:szCs w:val="28"/>
        </w:rPr>
      </w:pPr>
      <w:r>
        <w:rPr>
          <w:sz w:val="28"/>
          <w:szCs w:val="28"/>
        </w:rPr>
        <w:t>д) разрешение на строительство;</w:t>
      </w:r>
    </w:p>
    <w:p w:rsidR="00704578" w:rsidRPr="00704578" w:rsidRDefault="00704578" w:rsidP="003B1BD8">
      <w:pPr>
        <w:tabs>
          <w:tab w:val="left" w:pos="0"/>
        </w:tabs>
        <w:ind w:firstLine="567"/>
        <w:jc w:val="both"/>
        <w:rPr>
          <w:sz w:val="28"/>
          <w:szCs w:val="28"/>
        </w:rPr>
      </w:pPr>
      <w:r w:rsidRPr="00704578">
        <w:rPr>
          <w:sz w:val="28"/>
          <w:szCs w:val="28"/>
        </w:rPr>
        <w:t>е) разрешение на проведение работ по сохранению объектов культурного наследия;</w:t>
      </w:r>
    </w:p>
    <w:p w:rsidR="00704578" w:rsidRPr="00704578" w:rsidRDefault="00704578" w:rsidP="003B1BD8">
      <w:pPr>
        <w:tabs>
          <w:tab w:val="left" w:pos="0"/>
        </w:tabs>
        <w:ind w:firstLine="425"/>
        <w:jc w:val="both"/>
        <w:rPr>
          <w:sz w:val="28"/>
          <w:szCs w:val="28"/>
        </w:rPr>
      </w:pPr>
      <w:r w:rsidRPr="00704578">
        <w:rPr>
          <w:sz w:val="28"/>
          <w:szCs w:val="28"/>
        </w:rPr>
        <w:t>ж) разрешение на вырубку зелен</w:t>
      </w:r>
      <w:r>
        <w:rPr>
          <w:sz w:val="28"/>
          <w:szCs w:val="28"/>
        </w:rPr>
        <w:t>ых насаждений;</w:t>
      </w:r>
    </w:p>
    <w:p w:rsidR="00704578" w:rsidRPr="00704578" w:rsidRDefault="00704578" w:rsidP="003B1BD8">
      <w:pPr>
        <w:tabs>
          <w:tab w:val="left" w:pos="0"/>
        </w:tabs>
        <w:ind w:firstLine="425"/>
        <w:jc w:val="both"/>
        <w:rPr>
          <w:sz w:val="28"/>
          <w:szCs w:val="28"/>
        </w:rPr>
      </w:pPr>
      <w:r w:rsidRPr="00704578">
        <w:rPr>
          <w:sz w:val="28"/>
          <w:szCs w:val="28"/>
        </w:rPr>
        <w:t xml:space="preserve">3) разрешение на использование земель или земельного участка, находящихся в государственной </w:t>
      </w:r>
      <w:r>
        <w:rPr>
          <w:sz w:val="28"/>
          <w:szCs w:val="28"/>
        </w:rPr>
        <w:t>или муниципальной собственности;</w:t>
      </w:r>
    </w:p>
    <w:p w:rsidR="00704578" w:rsidRPr="00704578" w:rsidRDefault="00704578" w:rsidP="003B1BD8">
      <w:pPr>
        <w:tabs>
          <w:tab w:val="left" w:pos="0"/>
        </w:tabs>
        <w:ind w:firstLine="425"/>
        <w:jc w:val="both"/>
        <w:rPr>
          <w:sz w:val="28"/>
          <w:szCs w:val="28"/>
        </w:rPr>
      </w:pPr>
      <w:r w:rsidRPr="00704578">
        <w:rPr>
          <w:sz w:val="28"/>
          <w:szCs w:val="28"/>
        </w:rPr>
        <w:t>и) р</w:t>
      </w:r>
      <w:r>
        <w:rPr>
          <w:sz w:val="28"/>
          <w:szCs w:val="28"/>
        </w:rPr>
        <w:t>азрешение на размещение объекта;</w:t>
      </w:r>
    </w:p>
    <w:p w:rsidR="00704578" w:rsidRPr="00704578" w:rsidRDefault="00704578" w:rsidP="003B1BD8">
      <w:pPr>
        <w:tabs>
          <w:tab w:val="left" w:pos="0"/>
        </w:tabs>
        <w:ind w:firstLine="425"/>
        <w:jc w:val="both"/>
        <w:rPr>
          <w:sz w:val="28"/>
          <w:szCs w:val="28"/>
        </w:rPr>
      </w:pPr>
      <w:r w:rsidRPr="00704578">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p>
    <w:p w:rsidR="00704578" w:rsidRPr="00704578" w:rsidRDefault="00704578" w:rsidP="003B1BD8">
      <w:pPr>
        <w:tabs>
          <w:tab w:val="left" w:pos="0"/>
        </w:tabs>
        <w:ind w:firstLine="425"/>
        <w:jc w:val="both"/>
        <w:rPr>
          <w:sz w:val="28"/>
          <w:szCs w:val="28"/>
        </w:rPr>
      </w:pPr>
      <w:r w:rsidRPr="00704578">
        <w:rPr>
          <w:sz w:val="28"/>
          <w:szCs w:val="28"/>
        </w:rPr>
        <w:t>л) разрешение на установку и эксплуатацию рекламной конструкции;</w:t>
      </w:r>
    </w:p>
    <w:p w:rsidR="00704578" w:rsidRPr="00704578" w:rsidRDefault="00704578" w:rsidP="003B1BD8">
      <w:pPr>
        <w:tabs>
          <w:tab w:val="left" w:pos="0"/>
        </w:tabs>
        <w:ind w:firstLine="425"/>
        <w:jc w:val="both"/>
        <w:rPr>
          <w:sz w:val="28"/>
          <w:szCs w:val="28"/>
        </w:rPr>
      </w:pPr>
      <w:r w:rsidRPr="00704578">
        <w:rPr>
          <w:sz w:val="28"/>
          <w:szCs w:val="28"/>
        </w:rPr>
        <w:t>м) технические условия для подключения к сетям инженерно- технического обеспечения;</w:t>
      </w:r>
    </w:p>
    <w:p w:rsidR="00704578" w:rsidRPr="00704578" w:rsidRDefault="00704578" w:rsidP="003B1BD8">
      <w:pPr>
        <w:tabs>
          <w:tab w:val="left" w:pos="0"/>
        </w:tabs>
        <w:ind w:firstLine="425"/>
        <w:jc w:val="both"/>
        <w:rPr>
          <w:sz w:val="28"/>
          <w:szCs w:val="28"/>
        </w:rPr>
      </w:pPr>
      <w:r w:rsidRPr="00704578">
        <w:rPr>
          <w:sz w:val="28"/>
          <w:szCs w:val="28"/>
        </w:rPr>
        <w:t xml:space="preserve">н) схему </w:t>
      </w:r>
      <w:r>
        <w:rPr>
          <w:sz w:val="28"/>
          <w:szCs w:val="28"/>
        </w:rPr>
        <w:t>движения транспорта и пешеходов.</w:t>
      </w:r>
    </w:p>
    <w:p w:rsidR="00704578" w:rsidRPr="00704578" w:rsidRDefault="00704578" w:rsidP="003B1BD8">
      <w:pPr>
        <w:tabs>
          <w:tab w:val="left" w:pos="0"/>
        </w:tabs>
        <w:ind w:firstLine="425"/>
        <w:jc w:val="both"/>
        <w:rPr>
          <w:sz w:val="28"/>
          <w:szCs w:val="28"/>
        </w:rPr>
      </w:pPr>
      <w:r>
        <w:rPr>
          <w:sz w:val="28"/>
          <w:szCs w:val="28"/>
        </w:rPr>
        <w:t>Уполномоченному органу</w:t>
      </w:r>
      <w:r w:rsidRPr="00704578">
        <w:rPr>
          <w:sz w:val="28"/>
          <w:szCs w:val="28"/>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4578" w:rsidRPr="00187D20" w:rsidRDefault="00704578" w:rsidP="003B1BD8">
      <w:pPr>
        <w:tabs>
          <w:tab w:val="left" w:pos="0"/>
        </w:tabs>
        <w:ind w:firstLine="425"/>
        <w:jc w:val="both"/>
        <w:rPr>
          <w:sz w:val="28"/>
          <w:szCs w:val="28"/>
        </w:rPr>
      </w:pPr>
      <w:r w:rsidRPr="00704578">
        <w:rPr>
          <w:sz w:val="28"/>
          <w:szCs w:val="28"/>
        </w:rPr>
        <w:t xml:space="preserve">Документы, указанные в пункте в п. </w:t>
      </w:r>
      <w:r w:rsidR="00187D20">
        <w:rPr>
          <w:sz w:val="28"/>
          <w:szCs w:val="28"/>
        </w:rPr>
        <w:t>2.20</w:t>
      </w:r>
      <w:r w:rsidRPr="00704578">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Pr="00187D20">
        <w:rPr>
          <w:sz w:val="28"/>
          <w:szCs w:val="28"/>
        </w:rPr>
        <w:t>муниципальной услуги.</w:t>
      </w:r>
    </w:p>
    <w:p w:rsidR="00972DE7" w:rsidRPr="00F45565" w:rsidRDefault="00972DE7" w:rsidP="00F50198">
      <w:pPr>
        <w:pStyle w:val="ConsPlusNormal"/>
        <w:tabs>
          <w:tab w:val="left" w:pos="0"/>
        </w:tabs>
        <w:ind w:firstLine="709"/>
        <w:jc w:val="center"/>
        <w:rPr>
          <w:rFonts w:ascii="Times New Roman" w:hAnsi="Times New Roman" w:cs="Times New Roman"/>
          <w:b/>
          <w:bCs/>
          <w:color w:val="000000"/>
          <w:sz w:val="28"/>
          <w:szCs w:val="28"/>
        </w:rPr>
      </w:pPr>
      <w:r w:rsidRPr="00187D20">
        <w:rPr>
          <w:rFonts w:ascii="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972DE7" w:rsidRPr="00F45565" w:rsidRDefault="00972DE7" w:rsidP="00F50198">
      <w:pPr>
        <w:pStyle w:val="ConsPlusNormal"/>
        <w:tabs>
          <w:tab w:val="left" w:pos="0"/>
        </w:tabs>
        <w:ind w:firstLine="709"/>
        <w:jc w:val="center"/>
        <w:rPr>
          <w:rFonts w:ascii="Times New Roman" w:hAnsi="Times New Roman" w:cs="Times New Roman"/>
          <w:b/>
          <w:bCs/>
          <w:color w:val="000000"/>
          <w:sz w:val="28"/>
          <w:szCs w:val="28"/>
        </w:rPr>
      </w:pPr>
    </w:p>
    <w:p w:rsidR="00972DE7" w:rsidRPr="00F45565" w:rsidRDefault="00972DE7"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2.</w:t>
      </w:r>
      <w:r w:rsidR="00187D20">
        <w:rPr>
          <w:rFonts w:ascii="Times New Roman" w:hAnsi="Times New Roman" w:cs="Times New Roman"/>
          <w:bCs/>
          <w:color w:val="000000"/>
          <w:sz w:val="28"/>
          <w:szCs w:val="28"/>
        </w:rPr>
        <w:t>21</w:t>
      </w:r>
      <w:r w:rsidRPr="00F45565">
        <w:rPr>
          <w:rFonts w:ascii="Times New Roman" w:hAnsi="Times New Roman" w:cs="Times New Roman"/>
          <w:bCs/>
          <w:color w:val="000000"/>
          <w:sz w:val="28"/>
          <w:szCs w:val="28"/>
        </w:rPr>
        <w:t xml:space="preserve">. Исчерпывающий перечень оснований для отказа в приеме документов, </w:t>
      </w:r>
      <w:r w:rsidR="000571F8">
        <w:rPr>
          <w:rFonts w:ascii="Times New Roman" w:hAnsi="Times New Roman" w:cs="Times New Roman"/>
          <w:color w:val="000000"/>
          <w:sz w:val="28"/>
          <w:szCs w:val="28"/>
        </w:rPr>
        <w:t>указанных в пунктах</w:t>
      </w:r>
      <w:r w:rsidRPr="00F45565">
        <w:rPr>
          <w:rFonts w:ascii="Times New Roman" w:hAnsi="Times New Roman" w:cs="Times New Roman"/>
          <w:color w:val="000000"/>
          <w:sz w:val="28"/>
          <w:szCs w:val="28"/>
        </w:rPr>
        <w:t xml:space="preserve"> </w:t>
      </w:r>
      <w:r w:rsidR="000571F8">
        <w:rPr>
          <w:rFonts w:ascii="Times New Roman" w:hAnsi="Times New Roman" w:cs="Times New Roman"/>
          <w:color w:val="000000"/>
          <w:sz w:val="28"/>
          <w:szCs w:val="28"/>
        </w:rPr>
        <w:t>2.15-2.18</w:t>
      </w:r>
      <w:r w:rsidRPr="00F45565">
        <w:rPr>
          <w:rFonts w:ascii="Times New Roman" w:hAnsi="Times New Roman" w:cs="Times New Roman"/>
          <w:color w:val="000000"/>
          <w:sz w:val="28"/>
          <w:szCs w:val="28"/>
        </w:rPr>
        <w:t xml:space="preserve"> настоящего </w:t>
      </w:r>
      <w:r w:rsidRPr="00F45565">
        <w:rPr>
          <w:rFonts w:ascii="Times New Roman" w:hAnsi="Times New Roman" w:cs="Times New Roman"/>
          <w:bCs/>
          <w:color w:val="000000"/>
          <w:sz w:val="28"/>
          <w:szCs w:val="28"/>
        </w:rPr>
        <w:t>Административного регламента, в том числе представленных в электронной форме:</w:t>
      </w:r>
    </w:p>
    <w:p w:rsidR="00972DE7" w:rsidRPr="00F45565" w:rsidRDefault="00972DE7"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а) заявление о предоставлении разрешения на осуществление земляных работ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972DE7" w:rsidRPr="00F45565" w:rsidRDefault="00972DE7" w:rsidP="00F50198">
      <w:pPr>
        <w:pStyle w:val="ConsPlusNormal"/>
        <w:tabs>
          <w:tab w:val="left" w:pos="0"/>
        </w:tabs>
        <w:ind w:firstLine="567"/>
        <w:jc w:val="both"/>
        <w:rPr>
          <w:rFonts w:ascii="Times New Roman" w:hAnsi="Times New Roman" w:cs="Times New Roman"/>
          <w:bCs/>
          <w:sz w:val="28"/>
          <w:szCs w:val="28"/>
        </w:rPr>
      </w:pPr>
      <w:r w:rsidRPr="00F45565">
        <w:rPr>
          <w:rFonts w:ascii="Times New Roman" w:hAnsi="Times New Roman" w:cs="Times New Roman"/>
          <w:color w:val="000000"/>
          <w:sz w:val="28"/>
          <w:szCs w:val="28"/>
        </w:rPr>
        <w:t xml:space="preserve">б) неполное заполнение полей в форме </w:t>
      </w:r>
      <w:r w:rsidRPr="00F45565">
        <w:rPr>
          <w:rFonts w:ascii="Times New Roman" w:hAnsi="Times New Roman" w:cs="Times New Roman"/>
          <w:bCs/>
          <w:color w:val="000000"/>
          <w:sz w:val="28"/>
          <w:szCs w:val="28"/>
        </w:rPr>
        <w:t>заявления о предоставлении разрешения на осуществление земляных работ</w:t>
      </w:r>
      <w:r w:rsidRPr="00F45565">
        <w:rPr>
          <w:rFonts w:ascii="Times New Roman" w:hAnsi="Times New Roman" w:cs="Times New Roman"/>
          <w:color w:val="000000"/>
          <w:sz w:val="28"/>
          <w:szCs w:val="28"/>
        </w:rPr>
        <w:t>, в том числе в интерактивной форме заявления (уведомления) на Едином портале, региональном портале</w:t>
      </w:r>
      <w:r w:rsidRPr="00F45565">
        <w:rPr>
          <w:rFonts w:ascii="Times New Roman" w:hAnsi="Times New Roman" w:cs="Times New Roman"/>
          <w:bCs/>
          <w:sz w:val="28"/>
          <w:szCs w:val="28"/>
        </w:rPr>
        <w:t>;</w:t>
      </w:r>
    </w:p>
    <w:p w:rsidR="00972DE7" w:rsidRPr="00F45565" w:rsidRDefault="00972DE7"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color w:val="000000"/>
          <w:sz w:val="28"/>
          <w:szCs w:val="28"/>
        </w:rPr>
        <w:t>в) непредставление документов, предусмотренных пункт</w:t>
      </w:r>
      <w:r w:rsidR="000571F8">
        <w:rPr>
          <w:rFonts w:ascii="Times New Roman" w:hAnsi="Times New Roman" w:cs="Times New Roman"/>
          <w:color w:val="000000"/>
          <w:sz w:val="28"/>
          <w:szCs w:val="28"/>
        </w:rPr>
        <w:t>ами</w:t>
      </w:r>
      <w:r w:rsidRPr="00F45565">
        <w:rPr>
          <w:rFonts w:ascii="Times New Roman" w:hAnsi="Times New Roman" w:cs="Times New Roman"/>
          <w:color w:val="000000"/>
          <w:sz w:val="28"/>
          <w:szCs w:val="28"/>
        </w:rPr>
        <w:t xml:space="preserve"> </w:t>
      </w:r>
      <w:r w:rsidR="000571F8">
        <w:rPr>
          <w:rFonts w:ascii="Times New Roman" w:hAnsi="Times New Roman" w:cs="Times New Roman"/>
          <w:color w:val="000000"/>
          <w:sz w:val="28"/>
          <w:szCs w:val="28"/>
        </w:rPr>
        <w:t>2.15-2.18</w:t>
      </w:r>
      <w:r w:rsidR="000571F8" w:rsidRPr="00F45565">
        <w:rPr>
          <w:rFonts w:ascii="Times New Roman" w:hAnsi="Times New Roman" w:cs="Times New Roman"/>
          <w:color w:val="000000"/>
          <w:sz w:val="28"/>
          <w:szCs w:val="28"/>
        </w:rPr>
        <w:t xml:space="preserve"> </w:t>
      </w:r>
      <w:r w:rsidRPr="00F45565">
        <w:rPr>
          <w:rFonts w:ascii="Times New Roman" w:hAnsi="Times New Roman" w:cs="Times New Roman"/>
          <w:color w:val="000000"/>
          <w:sz w:val="28"/>
          <w:szCs w:val="28"/>
        </w:rPr>
        <w:t>настоящего Административного регламента;</w:t>
      </w:r>
    </w:p>
    <w:p w:rsidR="00972DE7" w:rsidRPr="00EE251D" w:rsidRDefault="00972DE7"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72DE7" w:rsidRPr="00EE251D" w:rsidRDefault="00972DE7" w:rsidP="00F50198">
      <w:pPr>
        <w:pStyle w:val="ConsPlusNormal"/>
        <w:tabs>
          <w:tab w:val="left" w:pos="0"/>
        </w:tabs>
        <w:ind w:firstLine="567"/>
        <w:jc w:val="both"/>
        <w:rPr>
          <w:rFonts w:ascii="Times New Roman" w:hAnsi="Times New Roman" w:cs="Times New Roman"/>
          <w:bCs/>
          <w:color w:val="000000"/>
          <w:sz w:val="28"/>
          <w:szCs w:val="28"/>
        </w:rPr>
      </w:pPr>
      <w:r w:rsidRPr="00EE251D">
        <w:rPr>
          <w:rFonts w:ascii="Times New Roman" w:hAnsi="Times New Roman" w:cs="Times New Roman"/>
          <w:bCs/>
          <w:color w:val="000000"/>
          <w:sz w:val="28"/>
          <w:szCs w:val="28"/>
        </w:rPr>
        <w:t>д) представленные документы содержат подчистки и исправления текста</w:t>
      </w:r>
      <w:r w:rsidR="00EE251D" w:rsidRPr="00EE251D">
        <w:rPr>
          <w:rFonts w:ascii="Times New Roman" w:hAnsi="Times New Roman" w:cs="Times New Roman"/>
          <w:bCs/>
          <w:color w:val="000000"/>
          <w:sz w:val="28"/>
          <w:szCs w:val="28"/>
        </w:rPr>
        <w:t>,</w:t>
      </w:r>
      <w:r w:rsidR="00EE251D" w:rsidRPr="00EE251D">
        <w:rPr>
          <w:rFonts w:ascii="Times New Roman" w:hAnsi="Times New Roman" w:cs="Times New Roman"/>
          <w:sz w:val="28"/>
          <w:szCs w:val="28"/>
        </w:rPr>
        <w:t xml:space="preserve"> не заверенные в порядке, установленном законодательством Российской Федерации</w:t>
      </w:r>
      <w:r w:rsidRPr="00EE251D">
        <w:rPr>
          <w:rFonts w:ascii="Times New Roman" w:hAnsi="Times New Roman" w:cs="Times New Roman"/>
          <w:bCs/>
          <w:color w:val="000000"/>
          <w:sz w:val="28"/>
          <w:szCs w:val="28"/>
        </w:rPr>
        <w:t>;</w:t>
      </w:r>
    </w:p>
    <w:p w:rsidR="00972DE7" w:rsidRPr="00F45565" w:rsidRDefault="00972DE7"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72DE7" w:rsidRPr="00F45565" w:rsidRDefault="00972DE7"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ж) заявление о предоставлении разрешения на осуществление земляных работ и документы, представленные в электронной форме с нарушением требований, установленных настоящ</w:t>
      </w:r>
      <w:r w:rsidR="000571F8">
        <w:rPr>
          <w:rFonts w:ascii="Times New Roman" w:hAnsi="Times New Roman" w:cs="Times New Roman"/>
          <w:bCs/>
          <w:color w:val="000000"/>
          <w:sz w:val="28"/>
          <w:szCs w:val="28"/>
        </w:rPr>
        <w:t>им</w:t>
      </w:r>
      <w:r w:rsidRPr="00F45565">
        <w:rPr>
          <w:rFonts w:ascii="Times New Roman" w:hAnsi="Times New Roman" w:cs="Times New Roman"/>
          <w:bCs/>
          <w:color w:val="000000"/>
          <w:sz w:val="28"/>
          <w:szCs w:val="28"/>
        </w:rPr>
        <w:t xml:space="preserve"> Административн</w:t>
      </w:r>
      <w:r w:rsidR="000571F8">
        <w:rPr>
          <w:rFonts w:ascii="Times New Roman" w:hAnsi="Times New Roman" w:cs="Times New Roman"/>
          <w:bCs/>
          <w:color w:val="000000"/>
          <w:sz w:val="28"/>
          <w:szCs w:val="28"/>
        </w:rPr>
        <w:t>ым</w:t>
      </w:r>
      <w:r w:rsidRPr="00F45565">
        <w:rPr>
          <w:rFonts w:ascii="Times New Roman" w:hAnsi="Times New Roman" w:cs="Times New Roman"/>
          <w:bCs/>
          <w:color w:val="000000"/>
          <w:sz w:val="28"/>
          <w:szCs w:val="28"/>
        </w:rPr>
        <w:t xml:space="preserve"> регламент</w:t>
      </w:r>
      <w:r w:rsidR="000571F8">
        <w:rPr>
          <w:rFonts w:ascii="Times New Roman" w:hAnsi="Times New Roman" w:cs="Times New Roman"/>
          <w:bCs/>
          <w:color w:val="000000"/>
          <w:sz w:val="28"/>
          <w:szCs w:val="28"/>
        </w:rPr>
        <w:t>ом</w:t>
      </w:r>
      <w:r w:rsidRPr="00F45565">
        <w:rPr>
          <w:rFonts w:ascii="Times New Roman" w:hAnsi="Times New Roman" w:cs="Times New Roman"/>
          <w:bCs/>
          <w:color w:val="000000"/>
          <w:sz w:val="28"/>
          <w:szCs w:val="28"/>
        </w:rPr>
        <w:t>;</w:t>
      </w:r>
    </w:p>
    <w:p w:rsidR="00972DE7" w:rsidRPr="00F45565" w:rsidRDefault="00972DE7"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F45565">
        <w:rPr>
          <w:rFonts w:ascii="Times New Roman" w:hAnsi="Times New Roman" w:cs="Times New Roman"/>
          <w:color w:val="000000"/>
          <w:sz w:val="28"/>
          <w:szCs w:val="28"/>
        </w:rPr>
        <w:t xml:space="preserve"> действительной в документах, представленных в электронной форме</w:t>
      </w:r>
      <w:r w:rsidRPr="00F45565">
        <w:rPr>
          <w:rFonts w:ascii="Times New Roman" w:hAnsi="Times New Roman" w:cs="Times New Roman"/>
          <w:bCs/>
          <w:color w:val="000000"/>
          <w:sz w:val="28"/>
          <w:szCs w:val="28"/>
        </w:rPr>
        <w:t>.</w:t>
      </w:r>
    </w:p>
    <w:p w:rsidR="00BE590A" w:rsidRPr="00F45565" w:rsidRDefault="00BE590A" w:rsidP="00F50198">
      <w:pPr>
        <w:tabs>
          <w:tab w:val="left" w:pos="0"/>
        </w:tabs>
        <w:autoSpaceDE w:val="0"/>
        <w:autoSpaceDN w:val="0"/>
        <w:adjustRightInd w:val="0"/>
        <w:ind w:firstLine="567"/>
        <w:jc w:val="both"/>
        <w:rPr>
          <w:sz w:val="28"/>
          <w:szCs w:val="28"/>
        </w:rPr>
      </w:pPr>
      <w:r w:rsidRPr="00F45565">
        <w:rPr>
          <w:sz w:val="28"/>
          <w:szCs w:val="28"/>
        </w:rPr>
        <w:t>2.</w:t>
      </w:r>
      <w:r w:rsidR="000571F8">
        <w:rPr>
          <w:sz w:val="28"/>
          <w:szCs w:val="28"/>
        </w:rPr>
        <w:t>22</w:t>
      </w:r>
      <w:r w:rsidRPr="00F45565">
        <w:rPr>
          <w:sz w:val="28"/>
          <w:szCs w:val="28"/>
        </w:rPr>
        <w:t>. Специалист,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E590A" w:rsidRDefault="00BE590A" w:rsidP="00F50198">
      <w:pPr>
        <w:tabs>
          <w:tab w:val="left" w:pos="0"/>
        </w:tabs>
        <w:autoSpaceDE w:val="0"/>
        <w:autoSpaceDN w:val="0"/>
        <w:adjustRightInd w:val="0"/>
        <w:ind w:firstLine="567"/>
        <w:jc w:val="both"/>
        <w:rPr>
          <w:sz w:val="28"/>
          <w:szCs w:val="28"/>
        </w:rPr>
      </w:pPr>
      <w:r w:rsidRPr="00F45565">
        <w:rPr>
          <w:sz w:val="28"/>
          <w:szCs w:val="28"/>
        </w:rPr>
        <w:t>Уведомление об отказе в приеме документов, необходимых для предоставления муниципальной услуги, подписывается специалистом Учреждения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E590A" w:rsidRPr="00F45565" w:rsidRDefault="00BE590A" w:rsidP="00F50198">
      <w:pPr>
        <w:tabs>
          <w:tab w:val="left" w:pos="0"/>
        </w:tabs>
        <w:autoSpaceDE w:val="0"/>
        <w:autoSpaceDN w:val="0"/>
        <w:adjustRightInd w:val="0"/>
        <w:ind w:firstLine="567"/>
        <w:jc w:val="both"/>
        <w:rPr>
          <w:color w:val="000000"/>
          <w:sz w:val="28"/>
          <w:szCs w:val="28"/>
        </w:rPr>
      </w:pPr>
      <w:r w:rsidRPr="00F45565">
        <w:rPr>
          <w:color w:val="000000"/>
          <w:sz w:val="28"/>
          <w:szCs w:val="28"/>
        </w:rPr>
        <w:t>2.</w:t>
      </w:r>
      <w:r w:rsidR="000571F8">
        <w:rPr>
          <w:color w:val="000000"/>
          <w:sz w:val="28"/>
          <w:szCs w:val="28"/>
        </w:rPr>
        <w:t>23</w:t>
      </w:r>
      <w:r w:rsidRPr="00F45565">
        <w:rPr>
          <w:color w:val="000000"/>
          <w:sz w:val="28"/>
          <w:szCs w:val="28"/>
        </w:rPr>
        <w:t>.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590A" w:rsidRPr="00F45565" w:rsidRDefault="00BE590A" w:rsidP="00F50198">
      <w:pPr>
        <w:tabs>
          <w:tab w:val="left" w:pos="0"/>
        </w:tabs>
        <w:autoSpaceDE w:val="0"/>
        <w:autoSpaceDN w:val="0"/>
        <w:adjustRightInd w:val="0"/>
        <w:ind w:firstLine="567"/>
        <w:jc w:val="both"/>
        <w:rPr>
          <w:color w:val="000000"/>
          <w:sz w:val="28"/>
          <w:szCs w:val="28"/>
        </w:rPr>
      </w:pPr>
    </w:p>
    <w:p w:rsidR="00972DE7" w:rsidRPr="00F45565" w:rsidRDefault="00972DE7" w:rsidP="00F50198">
      <w:pPr>
        <w:pStyle w:val="ConsPlusNormal"/>
        <w:tabs>
          <w:tab w:val="left" w:pos="0"/>
        </w:tabs>
        <w:ind w:firstLine="709"/>
        <w:jc w:val="both"/>
        <w:rPr>
          <w:rFonts w:ascii="Times New Roman" w:hAnsi="Times New Roman" w:cs="Times New Roman"/>
          <w:bCs/>
          <w:color w:val="000000"/>
          <w:sz w:val="28"/>
          <w:szCs w:val="28"/>
        </w:rPr>
      </w:pPr>
    </w:p>
    <w:p w:rsidR="00F37148" w:rsidRPr="00F45565" w:rsidRDefault="00BE590A" w:rsidP="00F50198">
      <w:pPr>
        <w:tabs>
          <w:tab w:val="left" w:pos="0"/>
        </w:tabs>
        <w:jc w:val="center"/>
        <w:rPr>
          <w:b/>
          <w:bCs/>
          <w:sz w:val="28"/>
          <w:szCs w:val="28"/>
        </w:rPr>
      </w:pPr>
      <w:r w:rsidRPr="00F45565">
        <w:rPr>
          <w:b/>
          <w:bCs/>
          <w:sz w:val="28"/>
          <w:szCs w:val="28"/>
        </w:rPr>
        <w:t>Исчерпывающий перечень оснований для приостановления или отказа в предоставлении муниципальной услуги</w:t>
      </w:r>
    </w:p>
    <w:p w:rsidR="00BE590A" w:rsidRPr="00F45565" w:rsidRDefault="00BE590A" w:rsidP="00F50198">
      <w:pPr>
        <w:tabs>
          <w:tab w:val="left" w:pos="0"/>
        </w:tabs>
        <w:jc w:val="center"/>
        <w:rPr>
          <w:b/>
          <w:bCs/>
          <w:sz w:val="28"/>
          <w:szCs w:val="28"/>
        </w:rPr>
      </w:pPr>
    </w:p>
    <w:p w:rsidR="00BE590A" w:rsidRPr="00F45565" w:rsidRDefault="00BE590A" w:rsidP="00F50198">
      <w:pPr>
        <w:tabs>
          <w:tab w:val="left" w:pos="0"/>
        </w:tabs>
        <w:ind w:firstLine="567"/>
        <w:jc w:val="both"/>
        <w:rPr>
          <w:rFonts w:eastAsia="Calibri"/>
          <w:bCs/>
          <w:color w:val="000000"/>
          <w:sz w:val="28"/>
          <w:szCs w:val="28"/>
        </w:rPr>
      </w:pPr>
      <w:r w:rsidRPr="00F45565">
        <w:rPr>
          <w:bCs/>
          <w:sz w:val="28"/>
          <w:szCs w:val="28"/>
        </w:rPr>
        <w:t>2.</w:t>
      </w:r>
      <w:r w:rsidR="000571F8">
        <w:rPr>
          <w:bCs/>
          <w:sz w:val="28"/>
          <w:szCs w:val="28"/>
        </w:rPr>
        <w:t>24</w:t>
      </w:r>
      <w:r w:rsidRPr="00F45565">
        <w:rPr>
          <w:bCs/>
          <w:sz w:val="28"/>
          <w:szCs w:val="28"/>
        </w:rPr>
        <w:t xml:space="preserve">. </w:t>
      </w:r>
      <w:r w:rsidRPr="00F45565">
        <w:rPr>
          <w:rFonts w:eastAsia="Calibri"/>
          <w:bCs/>
          <w:color w:val="000000"/>
          <w:sz w:val="28"/>
          <w:szCs w:val="28"/>
        </w:rPr>
        <w:t>Оснований для приостановления предоставления услуги не предусмотрено</w:t>
      </w:r>
      <w:r w:rsidR="000571F8">
        <w:rPr>
          <w:rFonts w:eastAsia="Calibri"/>
          <w:bCs/>
          <w:color w:val="000000"/>
          <w:sz w:val="28"/>
          <w:szCs w:val="28"/>
        </w:rPr>
        <w:t>.</w:t>
      </w:r>
      <w:r w:rsidRPr="00F45565">
        <w:rPr>
          <w:rFonts w:eastAsia="Calibri"/>
          <w:bCs/>
          <w:color w:val="000000"/>
          <w:sz w:val="28"/>
          <w:szCs w:val="28"/>
        </w:rPr>
        <w:t xml:space="preserve"> </w:t>
      </w:r>
    </w:p>
    <w:p w:rsidR="00BE590A" w:rsidRPr="00F45565" w:rsidRDefault="00BE590A" w:rsidP="00F50198">
      <w:pPr>
        <w:tabs>
          <w:tab w:val="left" w:pos="0"/>
        </w:tabs>
        <w:ind w:firstLine="567"/>
        <w:jc w:val="both"/>
        <w:rPr>
          <w:sz w:val="28"/>
          <w:szCs w:val="28"/>
        </w:rPr>
      </w:pPr>
      <w:r w:rsidRPr="00F45565">
        <w:rPr>
          <w:bCs/>
          <w:sz w:val="28"/>
          <w:szCs w:val="28"/>
        </w:rPr>
        <w:t>2.</w:t>
      </w:r>
      <w:r w:rsidR="000571F8">
        <w:rPr>
          <w:bCs/>
          <w:sz w:val="28"/>
          <w:szCs w:val="28"/>
        </w:rPr>
        <w:t>25</w:t>
      </w:r>
      <w:r w:rsidRPr="00F45565">
        <w:rPr>
          <w:bCs/>
          <w:sz w:val="28"/>
          <w:szCs w:val="28"/>
        </w:rPr>
        <w:t xml:space="preserve">. </w:t>
      </w:r>
      <w:r w:rsidRPr="00F45565">
        <w:rPr>
          <w:sz w:val="28"/>
          <w:szCs w:val="28"/>
        </w:rPr>
        <w:t>Основаниями для отказа в предоставлении муниципальной услуги являются:</w:t>
      </w:r>
    </w:p>
    <w:p w:rsidR="00BE590A" w:rsidRPr="00F45565" w:rsidRDefault="00BE590A" w:rsidP="00F50198">
      <w:pPr>
        <w:widowControl w:val="0"/>
        <w:tabs>
          <w:tab w:val="left" w:pos="0"/>
        </w:tabs>
        <w:autoSpaceDE w:val="0"/>
        <w:autoSpaceDN w:val="0"/>
        <w:adjustRightInd w:val="0"/>
        <w:ind w:firstLine="567"/>
        <w:jc w:val="both"/>
        <w:rPr>
          <w:rFonts w:eastAsiaTheme="minorHAnsi"/>
          <w:sz w:val="28"/>
          <w:szCs w:val="28"/>
        </w:rPr>
      </w:pPr>
      <w:r w:rsidRPr="00F45565">
        <w:rPr>
          <w:rFonts w:eastAsiaTheme="minorHAnsi"/>
          <w:sz w:val="28"/>
          <w:szCs w:val="28"/>
        </w:rPr>
        <w:t>1) подача заявления от имени заявителя не уполномоченным лицом;</w:t>
      </w:r>
    </w:p>
    <w:p w:rsidR="00BE590A" w:rsidRPr="00F45565" w:rsidRDefault="00BE590A" w:rsidP="00F50198">
      <w:pPr>
        <w:widowControl w:val="0"/>
        <w:tabs>
          <w:tab w:val="left" w:pos="0"/>
        </w:tabs>
        <w:autoSpaceDE w:val="0"/>
        <w:autoSpaceDN w:val="0"/>
        <w:adjustRightInd w:val="0"/>
        <w:ind w:firstLine="567"/>
        <w:jc w:val="both"/>
        <w:rPr>
          <w:rFonts w:eastAsiaTheme="minorHAnsi"/>
          <w:sz w:val="28"/>
          <w:szCs w:val="28"/>
        </w:rPr>
      </w:pPr>
      <w:r w:rsidRPr="00F45565">
        <w:rPr>
          <w:rFonts w:eastAsiaTheme="minorHAnsi"/>
          <w:sz w:val="28"/>
          <w:szCs w:val="28"/>
        </w:rPr>
        <w:t xml:space="preserve">2) непредставление </w:t>
      </w:r>
      <w:r w:rsidRPr="00F45565">
        <w:rPr>
          <w:rFonts w:eastAsiaTheme="minorHAnsi"/>
          <w:spacing w:val="2"/>
          <w:sz w:val="28"/>
          <w:szCs w:val="28"/>
        </w:rPr>
        <w:t xml:space="preserve">или представление неполного комплекта документов </w:t>
      </w:r>
      <w:r w:rsidRPr="00F45565">
        <w:rPr>
          <w:rFonts w:eastAsiaTheme="minorHAnsi"/>
          <w:sz w:val="28"/>
          <w:szCs w:val="28"/>
        </w:rPr>
        <w:t>заявителем, предусмотренных в пунк</w:t>
      </w:r>
      <w:r w:rsidR="000571F8">
        <w:rPr>
          <w:rFonts w:eastAsiaTheme="minorHAnsi"/>
          <w:sz w:val="28"/>
          <w:szCs w:val="28"/>
        </w:rPr>
        <w:t>тах</w:t>
      </w:r>
      <w:r w:rsidRPr="00F45565">
        <w:rPr>
          <w:rFonts w:eastAsiaTheme="minorHAnsi"/>
          <w:sz w:val="28"/>
          <w:szCs w:val="28"/>
        </w:rPr>
        <w:t xml:space="preserve"> </w:t>
      </w:r>
      <w:r w:rsidR="000571F8">
        <w:rPr>
          <w:rFonts w:eastAsiaTheme="minorHAnsi"/>
          <w:sz w:val="28"/>
          <w:szCs w:val="28"/>
        </w:rPr>
        <w:t xml:space="preserve">2.15-2.18 </w:t>
      </w:r>
      <w:r w:rsidRPr="00F45565">
        <w:rPr>
          <w:rFonts w:eastAsiaTheme="minorHAnsi"/>
          <w:sz w:val="28"/>
          <w:szCs w:val="28"/>
        </w:rPr>
        <w:t>настоящего административного регламента</w:t>
      </w:r>
      <w:r w:rsidRPr="00F45565">
        <w:rPr>
          <w:rFonts w:eastAsiaTheme="minorHAnsi"/>
          <w:spacing w:val="2"/>
          <w:sz w:val="28"/>
          <w:szCs w:val="28"/>
        </w:rPr>
        <w:t xml:space="preserve">, обязанность по представлению которых возложена на </w:t>
      </w:r>
      <w:r w:rsidR="000571F8">
        <w:rPr>
          <w:rFonts w:eastAsiaTheme="minorHAnsi"/>
          <w:spacing w:val="2"/>
          <w:sz w:val="28"/>
          <w:szCs w:val="28"/>
        </w:rPr>
        <w:t>з</w:t>
      </w:r>
      <w:r w:rsidRPr="00F45565">
        <w:rPr>
          <w:rFonts w:eastAsiaTheme="minorHAnsi"/>
          <w:spacing w:val="2"/>
          <w:sz w:val="28"/>
          <w:szCs w:val="28"/>
        </w:rPr>
        <w:t>аявителя</w:t>
      </w:r>
      <w:r w:rsidRPr="00F45565">
        <w:rPr>
          <w:rFonts w:eastAsiaTheme="minorHAnsi"/>
          <w:sz w:val="28"/>
          <w:szCs w:val="28"/>
        </w:rPr>
        <w:t>;</w:t>
      </w:r>
    </w:p>
    <w:p w:rsidR="00BE590A" w:rsidRPr="00F45565" w:rsidRDefault="00BE590A" w:rsidP="00F50198">
      <w:pPr>
        <w:widowControl w:val="0"/>
        <w:tabs>
          <w:tab w:val="left" w:pos="0"/>
        </w:tabs>
        <w:autoSpaceDE w:val="0"/>
        <w:autoSpaceDN w:val="0"/>
        <w:adjustRightInd w:val="0"/>
        <w:ind w:firstLine="567"/>
        <w:jc w:val="both"/>
        <w:rPr>
          <w:rFonts w:eastAsiaTheme="minorHAnsi"/>
          <w:sz w:val="28"/>
          <w:szCs w:val="28"/>
        </w:rPr>
      </w:pPr>
      <w:r w:rsidRPr="00F45565">
        <w:rPr>
          <w:rFonts w:eastAsiaTheme="minorHAnsi"/>
          <w:spacing w:val="2"/>
          <w:sz w:val="28"/>
          <w:szCs w:val="28"/>
        </w:rPr>
        <w:t xml:space="preserve">3) </w:t>
      </w:r>
      <w:r w:rsidRPr="00F45565">
        <w:rPr>
          <w:rFonts w:eastAsiaTheme="minorHAnsi"/>
          <w:sz w:val="28"/>
          <w:szCs w:val="28"/>
        </w:rPr>
        <w:t xml:space="preserve">предоставление заявителем недостоверных сведений - </w:t>
      </w:r>
      <w:r w:rsidRPr="00F45565">
        <w:rPr>
          <w:rFonts w:eastAsiaTheme="minorHAnsi"/>
          <w:spacing w:val="2"/>
          <w:sz w:val="28"/>
          <w:szCs w:val="28"/>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F45565">
        <w:rPr>
          <w:rFonts w:eastAsia="Calibri"/>
          <w:sz w:val="28"/>
          <w:szCs w:val="28"/>
        </w:rPr>
        <w:t>;</w:t>
      </w:r>
    </w:p>
    <w:p w:rsidR="00BE590A" w:rsidRPr="00F45565" w:rsidRDefault="00BE590A" w:rsidP="00F50198">
      <w:pPr>
        <w:tabs>
          <w:tab w:val="left" w:pos="0"/>
        </w:tabs>
        <w:ind w:firstLine="567"/>
        <w:jc w:val="both"/>
        <w:rPr>
          <w:sz w:val="28"/>
          <w:szCs w:val="28"/>
        </w:rPr>
      </w:pPr>
      <w:r w:rsidRPr="00F45565">
        <w:rPr>
          <w:sz w:val="28"/>
          <w:szCs w:val="28"/>
        </w:rPr>
        <w:t>4) заявление о предоставлении муниципальной услуги не соответствует требованиям пункт</w:t>
      </w:r>
      <w:r w:rsidR="000571F8">
        <w:rPr>
          <w:sz w:val="28"/>
          <w:szCs w:val="28"/>
        </w:rPr>
        <w:t>ов</w:t>
      </w:r>
      <w:r w:rsidRPr="00F45565">
        <w:rPr>
          <w:sz w:val="28"/>
          <w:szCs w:val="28"/>
        </w:rPr>
        <w:t xml:space="preserve"> 1.1</w:t>
      </w:r>
      <w:r w:rsidR="000571F8">
        <w:rPr>
          <w:sz w:val="28"/>
          <w:szCs w:val="28"/>
        </w:rPr>
        <w:t xml:space="preserve"> – 1.4</w:t>
      </w:r>
      <w:r w:rsidRPr="00F45565">
        <w:rPr>
          <w:sz w:val="28"/>
          <w:szCs w:val="28"/>
        </w:rPr>
        <w:t xml:space="preserve"> настоящего Административного регламента;</w:t>
      </w:r>
    </w:p>
    <w:p w:rsidR="00BE590A" w:rsidRPr="00F45565" w:rsidRDefault="00BE590A" w:rsidP="00F50198">
      <w:pPr>
        <w:tabs>
          <w:tab w:val="left" w:pos="0"/>
        </w:tabs>
        <w:ind w:firstLine="567"/>
        <w:jc w:val="both"/>
        <w:rPr>
          <w:sz w:val="28"/>
          <w:szCs w:val="28"/>
        </w:rPr>
      </w:pPr>
      <w:r w:rsidRPr="00F45565">
        <w:rPr>
          <w:sz w:val="28"/>
          <w:szCs w:val="28"/>
        </w:rPr>
        <w:t>5) несоответствие заявителя категориям заявителей, установленным пунктом 1.</w:t>
      </w:r>
      <w:r w:rsidR="000571F8">
        <w:rPr>
          <w:sz w:val="28"/>
          <w:szCs w:val="28"/>
        </w:rPr>
        <w:t>5</w:t>
      </w:r>
      <w:r w:rsidRPr="00F45565">
        <w:rPr>
          <w:sz w:val="28"/>
          <w:szCs w:val="28"/>
        </w:rPr>
        <w:t>. настоящего Административного регламента;</w:t>
      </w:r>
    </w:p>
    <w:p w:rsidR="00BE590A" w:rsidRPr="00F45565" w:rsidRDefault="00BE590A" w:rsidP="00F50198">
      <w:pPr>
        <w:tabs>
          <w:tab w:val="left" w:pos="0"/>
        </w:tabs>
        <w:ind w:firstLine="567"/>
        <w:jc w:val="both"/>
        <w:rPr>
          <w:sz w:val="28"/>
          <w:szCs w:val="28"/>
        </w:rPr>
      </w:pPr>
      <w:r w:rsidRPr="00F45565">
        <w:rPr>
          <w:sz w:val="28"/>
          <w:szCs w:val="28"/>
        </w:rPr>
        <w:t>6) отказ в согласовании схемы движения транспорта и пешеходов по основаниям, установленным законодательством;</w:t>
      </w:r>
    </w:p>
    <w:p w:rsidR="00BE590A" w:rsidRDefault="00BE590A" w:rsidP="00F50198">
      <w:pPr>
        <w:tabs>
          <w:tab w:val="left" w:pos="0"/>
        </w:tabs>
        <w:ind w:firstLine="567"/>
        <w:jc w:val="both"/>
        <w:rPr>
          <w:sz w:val="28"/>
          <w:szCs w:val="28"/>
        </w:rPr>
      </w:pPr>
      <w:r w:rsidRPr="00F45565">
        <w:rPr>
          <w:sz w:val="28"/>
          <w:szCs w:val="28"/>
        </w:rPr>
        <w:t>7) отказ в согласовании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в случае, если представленный проект противоречит правилам благоустройства, утверждённым в м</w:t>
      </w:r>
      <w:r w:rsidR="00223825">
        <w:rPr>
          <w:sz w:val="28"/>
          <w:szCs w:val="28"/>
        </w:rPr>
        <w:t>униципальном районе Сергиевский</w:t>
      </w:r>
    </w:p>
    <w:p w:rsidR="00223825" w:rsidRPr="00223825" w:rsidRDefault="00223825" w:rsidP="00F50198">
      <w:pPr>
        <w:tabs>
          <w:tab w:val="left" w:pos="0"/>
        </w:tabs>
        <w:ind w:firstLine="567"/>
        <w:jc w:val="both"/>
        <w:rPr>
          <w:sz w:val="28"/>
          <w:szCs w:val="28"/>
        </w:rPr>
      </w:pPr>
      <w:r w:rsidRPr="00223825">
        <w:rPr>
          <w:sz w:val="28"/>
          <w:szCs w:val="28"/>
        </w:rPr>
        <w:t>8</w:t>
      </w:r>
      <w:r>
        <w:rPr>
          <w:sz w:val="28"/>
          <w:szCs w:val="28"/>
        </w:rPr>
        <w:t>)</w:t>
      </w:r>
      <w:r w:rsidRPr="00223825">
        <w:rPr>
          <w:sz w:val="28"/>
          <w:szCs w:val="28"/>
        </w:rPr>
        <w:t xml:space="preserve"> </w:t>
      </w:r>
      <w:r>
        <w:rPr>
          <w:sz w:val="28"/>
          <w:szCs w:val="28"/>
        </w:rPr>
        <w:t>п</w:t>
      </w:r>
      <w:r w:rsidRPr="00223825">
        <w:rPr>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23825" w:rsidRPr="00223825" w:rsidRDefault="00223825" w:rsidP="00F50198">
      <w:pPr>
        <w:tabs>
          <w:tab w:val="left" w:pos="0"/>
        </w:tabs>
        <w:ind w:firstLine="567"/>
        <w:jc w:val="both"/>
        <w:rPr>
          <w:sz w:val="28"/>
          <w:szCs w:val="28"/>
        </w:rPr>
      </w:pPr>
      <w:r w:rsidRPr="00223825">
        <w:rPr>
          <w:sz w:val="28"/>
          <w:szCs w:val="28"/>
        </w:rPr>
        <w:t xml:space="preserve">9) </w:t>
      </w:r>
      <w:r>
        <w:rPr>
          <w:sz w:val="28"/>
          <w:szCs w:val="28"/>
        </w:rPr>
        <w:t>н</w:t>
      </w:r>
      <w:r w:rsidRPr="00223825">
        <w:rPr>
          <w:sz w:val="28"/>
          <w:szCs w:val="28"/>
        </w:rPr>
        <w:t>есоответствие проекта производства работ требованиям, установленным нормативными правовыми актами;</w:t>
      </w:r>
    </w:p>
    <w:p w:rsidR="00223825" w:rsidRPr="00223825" w:rsidRDefault="00223825" w:rsidP="00F50198">
      <w:pPr>
        <w:tabs>
          <w:tab w:val="left" w:pos="0"/>
        </w:tabs>
        <w:ind w:firstLine="567"/>
        <w:jc w:val="both"/>
        <w:rPr>
          <w:sz w:val="28"/>
          <w:szCs w:val="28"/>
        </w:rPr>
      </w:pPr>
      <w:r>
        <w:rPr>
          <w:sz w:val="28"/>
          <w:szCs w:val="28"/>
        </w:rPr>
        <w:t>10)</w:t>
      </w:r>
      <w:r w:rsidRPr="00223825">
        <w:rPr>
          <w:sz w:val="28"/>
          <w:szCs w:val="28"/>
        </w:rPr>
        <w:t xml:space="preserve"> </w:t>
      </w:r>
      <w:r>
        <w:rPr>
          <w:sz w:val="28"/>
          <w:szCs w:val="28"/>
        </w:rPr>
        <w:t>н</w:t>
      </w:r>
      <w:r w:rsidRPr="00223825">
        <w:rPr>
          <w:sz w:val="28"/>
          <w:szCs w:val="28"/>
        </w:rPr>
        <w:t>евозможность выполнения работ в заявленные сроки;</w:t>
      </w:r>
    </w:p>
    <w:p w:rsidR="00223825" w:rsidRPr="00223825" w:rsidRDefault="00223825" w:rsidP="00F50198">
      <w:pPr>
        <w:tabs>
          <w:tab w:val="left" w:pos="0"/>
        </w:tabs>
        <w:ind w:firstLine="567"/>
        <w:jc w:val="both"/>
        <w:rPr>
          <w:sz w:val="28"/>
          <w:szCs w:val="28"/>
        </w:rPr>
      </w:pPr>
      <w:r w:rsidRPr="00223825">
        <w:rPr>
          <w:sz w:val="28"/>
          <w:szCs w:val="28"/>
        </w:rPr>
        <w:t>11) установлены факты нарушений при проведении земляных работ в соответствии с выданным разрешением на осуществление земляных работ.</w:t>
      </w:r>
    </w:p>
    <w:p w:rsidR="00223825" w:rsidRPr="00F45565" w:rsidRDefault="00223825" w:rsidP="00F50198">
      <w:pPr>
        <w:tabs>
          <w:tab w:val="left" w:pos="0"/>
        </w:tabs>
        <w:ind w:firstLine="567"/>
        <w:jc w:val="both"/>
        <w:rPr>
          <w:sz w:val="28"/>
          <w:szCs w:val="28"/>
        </w:rPr>
      </w:pPr>
    </w:p>
    <w:p w:rsidR="00BE590A" w:rsidRPr="00F45565" w:rsidRDefault="008250A9" w:rsidP="00F50198">
      <w:pPr>
        <w:tabs>
          <w:tab w:val="left" w:pos="0"/>
        </w:tabs>
        <w:jc w:val="center"/>
        <w:rPr>
          <w:b/>
          <w:sz w:val="28"/>
          <w:szCs w:val="28"/>
        </w:rPr>
      </w:pPr>
      <w:r w:rsidRPr="00F45565">
        <w:rPr>
          <w:b/>
          <w:sz w:val="28"/>
          <w:szCs w:val="28"/>
        </w:rPr>
        <w:t>Размер платы, взимаемой с заявителя при предоставлении муниципальной услуги, и способы ее взимания</w:t>
      </w:r>
    </w:p>
    <w:p w:rsidR="008250A9" w:rsidRPr="00F45565" w:rsidRDefault="008250A9" w:rsidP="00F50198">
      <w:pPr>
        <w:tabs>
          <w:tab w:val="left" w:pos="0"/>
        </w:tabs>
        <w:jc w:val="center"/>
        <w:rPr>
          <w:b/>
          <w:sz w:val="28"/>
          <w:szCs w:val="28"/>
        </w:rPr>
      </w:pPr>
    </w:p>
    <w:p w:rsidR="008250A9" w:rsidRDefault="008250A9" w:rsidP="00F50198">
      <w:pPr>
        <w:tabs>
          <w:tab w:val="left" w:pos="0"/>
        </w:tabs>
        <w:ind w:firstLine="567"/>
        <w:jc w:val="both"/>
        <w:rPr>
          <w:sz w:val="28"/>
          <w:szCs w:val="28"/>
        </w:rPr>
      </w:pPr>
      <w:r w:rsidRPr="00F45565">
        <w:rPr>
          <w:sz w:val="28"/>
          <w:szCs w:val="28"/>
        </w:rPr>
        <w:t>2.</w:t>
      </w:r>
      <w:r w:rsidR="006E356F">
        <w:rPr>
          <w:sz w:val="28"/>
          <w:szCs w:val="28"/>
        </w:rPr>
        <w:t>26</w:t>
      </w:r>
      <w:r w:rsidRPr="00F45565">
        <w:rPr>
          <w:sz w:val="28"/>
          <w:szCs w:val="28"/>
        </w:rPr>
        <w:t>.</w:t>
      </w:r>
      <w:r w:rsidRPr="00F45565">
        <w:rPr>
          <w:b/>
          <w:sz w:val="28"/>
          <w:szCs w:val="28"/>
        </w:rPr>
        <w:t xml:space="preserve"> </w:t>
      </w:r>
      <w:r w:rsidRPr="00F45565">
        <w:rPr>
          <w:sz w:val="28"/>
          <w:szCs w:val="28"/>
        </w:rPr>
        <w:t>Муниципальная услуга предоставляется бесплатно. Учреждение не вправе требовать от заявителя платы за подготовку, оформление, выдачу разрешения на проведение земляных работ и (или) совершение иных связанных с выдачей указанного разрешения действий.</w:t>
      </w:r>
    </w:p>
    <w:p w:rsidR="00223825" w:rsidRDefault="00223825" w:rsidP="00F50198">
      <w:pPr>
        <w:tabs>
          <w:tab w:val="left" w:pos="0"/>
        </w:tabs>
        <w:ind w:firstLine="567"/>
        <w:jc w:val="both"/>
        <w:rPr>
          <w:sz w:val="28"/>
          <w:szCs w:val="28"/>
        </w:rPr>
      </w:pPr>
    </w:p>
    <w:p w:rsidR="003C0890" w:rsidRPr="00F45565" w:rsidRDefault="003C0890" w:rsidP="00F50198">
      <w:pPr>
        <w:tabs>
          <w:tab w:val="left" w:pos="0"/>
        </w:tabs>
        <w:ind w:firstLine="567"/>
        <w:jc w:val="center"/>
        <w:rPr>
          <w:b/>
          <w:sz w:val="28"/>
          <w:szCs w:val="28"/>
        </w:rPr>
      </w:pPr>
      <w:r w:rsidRPr="00F45565">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0890" w:rsidRPr="00F45565" w:rsidRDefault="003C0890" w:rsidP="00F50198">
      <w:pPr>
        <w:tabs>
          <w:tab w:val="left" w:pos="0"/>
        </w:tabs>
        <w:ind w:firstLine="567"/>
        <w:jc w:val="center"/>
        <w:rPr>
          <w:b/>
          <w:sz w:val="28"/>
          <w:szCs w:val="28"/>
        </w:rPr>
      </w:pPr>
    </w:p>
    <w:p w:rsidR="003C0890" w:rsidRPr="00F45565" w:rsidRDefault="003C0890" w:rsidP="00F50198">
      <w:pPr>
        <w:tabs>
          <w:tab w:val="left" w:pos="0"/>
        </w:tabs>
        <w:ind w:firstLine="567"/>
        <w:jc w:val="both"/>
        <w:rPr>
          <w:sz w:val="28"/>
          <w:szCs w:val="28"/>
        </w:rPr>
      </w:pPr>
      <w:r w:rsidRPr="00F45565">
        <w:rPr>
          <w:sz w:val="28"/>
          <w:szCs w:val="28"/>
        </w:rPr>
        <w:t>2.</w:t>
      </w:r>
      <w:r w:rsidR="006E356F">
        <w:rPr>
          <w:sz w:val="28"/>
          <w:szCs w:val="28"/>
        </w:rPr>
        <w:t>27</w:t>
      </w:r>
      <w:r w:rsidRPr="00F45565">
        <w:rPr>
          <w:sz w:val="28"/>
          <w:szCs w:val="28"/>
        </w:rPr>
        <w:t>.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3C0890" w:rsidRDefault="003C0890" w:rsidP="00F50198">
      <w:pPr>
        <w:tabs>
          <w:tab w:val="left" w:pos="0"/>
        </w:tabs>
        <w:autoSpaceDE w:val="0"/>
        <w:autoSpaceDN w:val="0"/>
        <w:adjustRightInd w:val="0"/>
        <w:jc w:val="center"/>
        <w:rPr>
          <w:b/>
          <w:bCs/>
          <w:sz w:val="28"/>
          <w:szCs w:val="28"/>
        </w:rPr>
      </w:pPr>
    </w:p>
    <w:p w:rsidR="008250A9" w:rsidRPr="00F45565" w:rsidRDefault="008250A9" w:rsidP="00F50198">
      <w:pPr>
        <w:tabs>
          <w:tab w:val="left" w:pos="0"/>
        </w:tabs>
        <w:autoSpaceDE w:val="0"/>
        <w:autoSpaceDN w:val="0"/>
        <w:adjustRightInd w:val="0"/>
        <w:jc w:val="center"/>
        <w:rPr>
          <w:b/>
          <w:bCs/>
          <w:sz w:val="28"/>
          <w:szCs w:val="28"/>
        </w:rPr>
      </w:pPr>
      <w:r w:rsidRPr="00F45565">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8250A9" w:rsidRPr="00F45565" w:rsidRDefault="008250A9" w:rsidP="00F50198">
      <w:pPr>
        <w:tabs>
          <w:tab w:val="left" w:pos="0"/>
        </w:tabs>
        <w:autoSpaceDE w:val="0"/>
        <w:autoSpaceDN w:val="0"/>
        <w:adjustRightInd w:val="0"/>
        <w:jc w:val="center"/>
        <w:rPr>
          <w:b/>
          <w:bCs/>
          <w:sz w:val="28"/>
          <w:szCs w:val="28"/>
        </w:rPr>
      </w:pPr>
      <w:r w:rsidRPr="00F45565">
        <w:rPr>
          <w:b/>
          <w:bCs/>
          <w:sz w:val="28"/>
          <w:szCs w:val="28"/>
        </w:rPr>
        <w:t>результата предоставления муниципальной услуги</w:t>
      </w:r>
    </w:p>
    <w:p w:rsidR="008250A9" w:rsidRPr="00F45565" w:rsidRDefault="008250A9" w:rsidP="00F50198">
      <w:pPr>
        <w:tabs>
          <w:tab w:val="left" w:pos="0"/>
        </w:tabs>
        <w:jc w:val="center"/>
        <w:rPr>
          <w:b/>
          <w:sz w:val="28"/>
          <w:szCs w:val="28"/>
        </w:rPr>
      </w:pPr>
    </w:p>
    <w:p w:rsidR="008250A9" w:rsidRPr="00F45565" w:rsidRDefault="008250A9" w:rsidP="00F50198">
      <w:pPr>
        <w:tabs>
          <w:tab w:val="left" w:pos="0"/>
        </w:tabs>
        <w:ind w:firstLine="567"/>
        <w:jc w:val="both"/>
        <w:rPr>
          <w:sz w:val="28"/>
          <w:szCs w:val="28"/>
        </w:rPr>
      </w:pPr>
      <w:r w:rsidRPr="00F45565">
        <w:rPr>
          <w:sz w:val="28"/>
          <w:szCs w:val="28"/>
        </w:rPr>
        <w:t>2.</w:t>
      </w:r>
      <w:r w:rsidR="006E356F">
        <w:rPr>
          <w:sz w:val="28"/>
          <w:szCs w:val="28"/>
        </w:rPr>
        <w:t>2</w:t>
      </w:r>
      <w:r w:rsidRPr="00F45565">
        <w:rPr>
          <w:sz w:val="28"/>
          <w:szCs w:val="28"/>
        </w:rPr>
        <w:t xml:space="preserve">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sidR="003C0890">
        <w:rPr>
          <w:sz w:val="28"/>
          <w:szCs w:val="28"/>
        </w:rPr>
        <w:t>10</w:t>
      </w:r>
      <w:r w:rsidRPr="00F45565">
        <w:rPr>
          <w:sz w:val="28"/>
          <w:szCs w:val="28"/>
        </w:rPr>
        <w:t xml:space="preserve"> минут.</w:t>
      </w:r>
    </w:p>
    <w:p w:rsidR="008250A9" w:rsidRPr="00F45565" w:rsidRDefault="008250A9" w:rsidP="00F50198">
      <w:pPr>
        <w:tabs>
          <w:tab w:val="left" w:pos="0"/>
        </w:tabs>
        <w:ind w:firstLine="567"/>
        <w:jc w:val="both"/>
        <w:rPr>
          <w:sz w:val="28"/>
          <w:szCs w:val="28"/>
        </w:rPr>
      </w:pPr>
    </w:p>
    <w:p w:rsidR="003C0890" w:rsidRPr="003C0890" w:rsidRDefault="003C0890" w:rsidP="00F50198">
      <w:pPr>
        <w:tabs>
          <w:tab w:val="left" w:pos="0"/>
        </w:tabs>
        <w:autoSpaceDE w:val="0"/>
        <w:autoSpaceDN w:val="0"/>
        <w:adjustRightInd w:val="0"/>
        <w:jc w:val="center"/>
        <w:rPr>
          <w:b/>
          <w:sz w:val="28"/>
          <w:szCs w:val="28"/>
        </w:rPr>
      </w:pPr>
    </w:p>
    <w:p w:rsidR="003C0890" w:rsidRPr="003C0890" w:rsidRDefault="003C0890" w:rsidP="00F50198">
      <w:pPr>
        <w:tabs>
          <w:tab w:val="left" w:pos="0"/>
        </w:tabs>
        <w:jc w:val="center"/>
        <w:rPr>
          <w:b/>
          <w:sz w:val="28"/>
          <w:szCs w:val="28"/>
        </w:rPr>
      </w:pPr>
      <w:r w:rsidRPr="003C0890">
        <w:rPr>
          <w:b/>
          <w:sz w:val="28"/>
          <w:szCs w:val="28"/>
        </w:rPr>
        <w:t>Способы предоставления заявителем документов, необходимых для получения муниципальной услуги</w:t>
      </w:r>
    </w:p>
    <w:p w:rsidR="003C0890" w:rsidRPr="003C0890" w:rsidRDefault="006E356F" w:rsidP="00F50198">
      <w:pPr>
        <w:tabs>
          <w:tab w:val="left" w:pos="0"/>
        </w:tabs>
        <w:ind w:firstLine="567"/>
        <w:jc w:val="both"/>
        <w:rPr>
          <w:sz w:val="28"/>
          <w:szCs w:val="28"/>
        </w:rPr>
      </w:pPr>
      <w:r>
        <w:rPr>
          <w:sz w:val="28"/>
          <w:szCs w:val="28"/>
        </w:rPr>
        <w:t xml:space="preserve">2.29. </w:t>
      </w:r>
      <w:r w:rsidR="003C0890" w:rsidRPr="003C0890">
        <w:rPr>
          <w:sz w:val="28"/>
          <w:szCs w:val="28"/>
        </w:rPr>
        <w:t xml:space="preserve">Администрация обеспечивает предоставление </w:t>
      </w:r>
      <w:r w:rsidR="003C0890">
        <w:rPr>
          <w:sz w:val="28"/>
          <w:szCs w:val="28"/>
        </w:rPr>
        <w:t>м</w:t>
      </w:r>
      <w:r w:rsidR="003C0890" w:rsidRPr="003C0890">
        <w:rPr>
          <w:sz w:val="28"/>
          <w:szCs w:val="28"/>
        </w:rPr>
        <w:t xml:space="preserve">униципальной услуги в электронной форме посредством ЕПГУ, а также в иных формах по выбору </w:t>
      </w:r>
      <w:r>
        <w:rPr>
          <w:sz w:val="28"/>
          <w:szCs w:val="28"/>
        </w:rPr>
        <w:t>з</w:t>
      </w:r>
      <w:r w:rsidR="003C0890" w:rsidRPr="003C0890">
        <w:rPr>
          <w:sz w:val="28"/>
          <w:szCs w:val="28"/>
        </w:rPr>
        <w:t xml:space="preserve">аявителя в </w:t>
      </w:r>
      <w:r w:rsidR="003C0890" w:rsidRPr="003C0890">
        <w:rPr>
          <w:noProof/>
          <w:sz w:val="28"/>
          <w:szCs w:val="28"/>
          <w:lang w:eastAsia="ru-RU"/>
        </w:rPr>
        <w:drawing>
          <wp:inline distT="0" distB="0" distL="0" distR="0">
            <wp:extent cx="9525" cy="9525"/>
            <wp:effectExtent l="19050" t="0" r="9525" b="0"/>
            <wp:docPr id="9" name="Picture 3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3C0890" w:rsidRPr="003C0890">
        <w:rPr>
          <w:sz w:val="28"/>
          <w:szCs w:val="28"/>
        </w:rPr>
        <w:t>соответствии с Федеральным законом от 27.07.2010 № 210-ФЗ «Об организации предоставления государственных и муниципальных услуг».</w:t>
      </w:r>
    </w:p>
    <w:p w:rsidR="003C0890" w:rsidRPr="003C0890" w:rsidRDefault="006E356F" w:rsidP="00F50198">
      <w:pPr>
        <w:shd w:val="clear" w:color="auto" w:fill="FFFFFF" w:themeFill="background1"/>
        <w:tabs>
          <w:tab w:val="left" w:pos="0"/>
        </w:tabs>
        <w:ind w:firstLine="567"/>
        <w:jc w:val="both"/>
        <w:rPr>
          <w:sz w:val="28"/>
          <w:szCs w:val="28"/>
        </w:rPr>
      </w:pPr>
      <w:r>
        <w:rPr>
          <w:sz w:val="28"/>
          <w:szCs w:val="28"/>
        </w:rPr>
        <w:t xml:space="preserve">2.30. </w:t>
      </w:r>
      <w:r w:rsidR="003C0890" w:rsidRPr="003C0890">
        <w:rPr>
          <w:sz w:val="28"/>
          <w:szCs w:val="28"/>
        </w:rPr>
        <w:t xml:space="preserve">Для получения </w:t>
      </w:r>
      <w:r w:rsidR="003C0890">
        <w:rPr>
          <w:sz w:val="28"/>
          <w:szCs w:val="28"/>
        </w:rPr>
        <w:t>м</w:t>
      </w:r>
      <w:r w:rsidR="003C0890" w:rsidRPr="003C0890">
        <w:rPr>
          <w:sz w:val="28"/>
          <w:szCs w:val="28"/>
        </w:rPr>
        <w:t xml:space="preserve">униципальной услуги в электронной форме </w:t>
      </w:r>
      <w:r w:rsidR="003C0890">
        <w:rPr>
          <w:sz w:val="28"/>
          <w:szCs w:val="28"/>
        </w:rPr>
        <w:t>з</w:t>
      </w:r>
      <w:r w:rsidR="003C0890" w:rsidRPr="003C0890">
        <w:rPr>
          <w:sz w:val="28"/>
          <w:szCs w:val="28"/>
        </w:rPr>
        <w:t xml:space="preserve">аявитель авторизуется на ЕПГУ посредством подтвержденной учетной записи Единой системы идентификации и аутентификации (далее - ЕСИА), затем заполняет </w:t>
      </w:r>
      <w:r w:rsidR="003C0890">
        <w:rPr>
          <w:sz w:val="28"/>
          <w:szCs w:val="28"/>
        </w:rPr>
        <w:t>з</w:t>
      </w:r>
      <w:r w:rsidR="003C0890" w:rsidRPr="003C0890">
        <w:rPr>
          <w:sz w:val="28"/>
          <w:szCs w:val="28"/>
        </w:rPr>
        <w:t>аявление с использованием специальной интерактивной формы.</w:t>
      </w:r>
    </w:p>
    <w:p w:rsidR="003C0890" w:rsidRPr="003C0890" w:rsidRDefault="003C0890" w:rsidP="00F50198">
      <w:pPr>
        <w:tabs>
          <w:tab w:val="left" w:pos="0"/>
        </w:tabs>
        <w:ind w:firstLine="567"/>
        <w:jc w:val="both"/>
        <w:rPr>
          <w:sz w:val="28"/>
          <w:szCs w:val="28"/>
        </w:rPr>
      </w:pPr>
      <w:r w:rsidRPr="003C0890">
        <w:rPr>
          <w:sz w:val="28"/>
          <w:szCs w:val="28"/>
        </w:rPr>
        <w:t xml:space="preserve">Заполненное Заявление отправляется Заявителем вместе с прикрепленными электронными образами обязательных документов, необходимых для предоставления </w:t>
      </w:r>
      <w:r>
        <w:rPr>
          <w:sz w:val="28"/>
          <w:szCs w:val="28"/>
        </w:rPr>
        <w:t>м</w:t>
      </w:r>
      <w:r w:rsidRPr="003C0890">
        <w:rPr>
          <w:sz w:val="28"/>
          <w:szCs w:val="28"/>
        </w:rPr>
        <w:t xml:space="preserve">униципальной услуги, в </w:t>
      </w:r>
      <w:r>
        <w:rPr>
          <w:sz w:val="28"/>
          <w:szCs w:val="28"/>
        </w:rPr>
        <w:t>Уполномоченный орган</w:t>
      </w:r>
      <w:r w:rsidRPr="003C0890">
        <w:rPr>
          <w:sz w:val="28"/>
          <w:szCs w:val="28"/>
        </w:rPr>
        <w:t xml:space="preserve">. </w:t>
      </w:r>
      <w:r>
        <w:rPr>
          <w:sz w:val="28"/>
          <w:szCs w:val="28"/>
        </w:rPr>
        <w:t>При авторизации в ЕСИА з</w:t>
      </w:r>
      <w:r w:rsidRPr="003C0890">
        <w:rPr>
          <w:sz w:val="28"/>
          <w:szCs w:val="28"/>
        </w:rPr>
        <w:t xml:space="preserve">аявление считается подписанным простой электронной подписью </w:t>
      </w:r>
      <w:r>
        <w:rPr>
          <w:sz w:val="28"/>
          <w:szCs w:val="28"/>
        </w:rPr>
        <w:t>заявителя, представителя з</w:t>
      </w:r>
      <w:r w:rsidRPr="003C0890">
        <w:rPr>
          <w:sz w:val="28"/>
          <w:szCs w:val="28"/>
        </w:rPr>
        <w:t>аявителя,</w:t>
      </w:r>
      <w:r w:rsidR="00B77212">
        <w:rPr>
          <w:sz w:val="28"/>
          <w:szCs w:val="28"/>
        </w:rPr>
        <w:t xml:space="preserve"> уполномоченного на подписание з</w:t>
      </w:r>
      <w:r w:rsidRPr="003C0890">
        <w:rPr>
          <w:sz w:val="28"/>
          <w:szCs w:val="28"/>
        </w:rPr>
        <w:t>аявления.</w:t>
      </w:r>
    </w:p>
    <w:p w:rsidR="003C0890" w:rsidRPr="003C0890" w:rsidRDefault="006E356F" w:rsidP="00F50198">
      <w:pPr>
        <w:tabs>
          <w:tab w:val="left" w:pos="0"/>
        </w:tabs>
        <w:ind w:firstLine="567"/>
        <w:jc w:val="both"/>
        <w:rPr>
          <w:sz w:val="28"/>
          <w:szCs w:val="28"/>
        </w:rPr>
      </w:pPr>
      <w:r>
        <w:rPr>
          <w:sz w:val="28"/>
          <w:szCs w:val="28"/>
        </w:rPr>
        <w:t xml:space="preserve">2.31. </w:t>
      </w:r>
      <w:r w:rsidR="003C0890" w:rsidRPr="003C0890">
        <w:rPr>
          <w:sz w:val="28"/>
          <w:szCs w:val="28"/>
        </w:rPr>
        <w:t xml:space="preserve">Заявитель уведомляется о получении </w:t>
      </w:r>
      <w:r w:rsidR="00B77212">
        <w:rPr>
          <w:sz w:val="28"/>
          <w:szCs w:val="28"/>
        </w:rPr>
        <w:t>з</w:t>
      </w:r>
      <w:r w:rsidR="003C0890" w:rsidRPr="003C0890">
        <w:rPr>
          <w:sz w:val="28"/>
          <w:szCs w:val="28"/>
        </w:rPr>
        <w:t xml:space="preserve">аявления и документов в день подачи </w:t>
      </w:r>
      <w:r w:rsidR="00B77212">
        <w:rPr>
          <w:sz w:val="28"/>
          <w:szCs w:val="28"/>
        </w:rPr>
        <w:t>з</w:t>
      </w:r>
      <w:r w:rsidR="003C0890" w:rsidRPr="003C0890">
        <w:rPr>
          <w:sz w:val="28"/>
          <w:szCs w:val="28"/>
        </w:rPr>
        <w:t xml:space="preserve">аявления посредством изменения статуса </w:t>
      </w:r>
      <w:r w:rsidR="00B77212">
        <w:rPr>
          <w:sz w:val="28"/>
          <w:szCs w:val="28"/>
        </w:rPr>
        <w:t>з</w:t>
      </w:r>
      <w:r w:rsidR="003C0890" w:rsidRPr="003C0890">
        <w:rPr>
          <w:sz w:val="28"/>
          <w:szCs w:val="28"/>
        </w:rPr>
        <w:t xml:space="preserve">аявления в Личном кабинете </w:t>
      </w:r>
      <w:r w:rsidR="00B77212">
        <w:rPr>
          <w:sz w:val="28"/>
          <w:szCs w:val="28"/>
        </w:rPr>
        <w:t>з</w:t>
      </w:r>
      <w:r w:rsidR="003C0890" w:rsidRPr="003C0890">
        <w:rPr>
          <w:sz w:val="28"/>
          <w:szCs w:val="28"/>
        </w:rPr>
        <w:t>аявителя на ЕПГУ.</w:t>
      </w:r>
    </w:p>
    <w:p w:rsidR="003C0890" w:rsidRPr="003C0890" w:rsidRDefault="003C0890" w:rsidP="00F50198">
      <w:pPr>
        <w:tabs>
          <w:tab w:val="left" w:pos="0"/>
        </w:tabs>
        <w:ind w:firstLine="567"/>
        <w:jc w:val="both"/>
        <w:rPr>
          <w:sz w:val="28"/>
          <w:szCs w:val="28"/>
        </w:rPr>
      </w:pPr>
      <w:r w:rsidRPr="003C0890">
        <w:rPr>
          <w:noProof/>
          <w:sz w:val="28"/>
          <w:szCs w:val="28"/>
          <w:lang w:eastAsia="ru-RU"/>
        </w:rPr>
        <w:drawing>
          <wp:anchor distT="0" distB="0" distL="114300" distR="114300" simplePos="0" relativeHeight="251662336"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16"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3C0890">
        <w:rPr>
          <w:noProof/>
          <w:sz w:val="28"/>
          <w:szCs w:val="28"/>
          <w:lang w:eastAsia="ru-RU"/>
        </w:rPr>
        <w:drawing>
          <wp:anchor distT="0" distB="0" distL="114300" distR="114300" simplePos="0" relativeHeight="251663360"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0"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17"/>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3C0890">
        <w:rPr>
          <w:sz w:val="28"/>
          <w:szCs w:val="28"/>
        </w:rPr>
        <w:t xml:space="preserve">Решение о предоставлении </w:t>
      </w:r>
      <w:r w:rsidR="00B77212">
        <w:rPr>
          <w:sz w:val="28"/>
          <w:szCs w:val="28"/>
        </w:rPr>
        <w:t>м</w:t>
      </w:r>
      <w:r w:rsidRPr="003C0890">
        <w:rPr>
          <w:sz w:val="28"/>
          <w:szCs w:val="28"/>
        </w:rPr>
        <w:t xml:space="preserve">униципальной услуги принимается на основании электронных образов документов, представленных </w:t>
      </w:r>
      <w:r w:rsidR="00B77212">
        <w:rPr>
          <w:sz w:val="28"/>
          <w:szCs w:val="28"/>
        </w:rPr>
        <w:t>з</w:t>
      </w:r>
      <w:r w:rsidRPr="003C0890">
        <w:rPr>
          <w:sz w:val="28"/>
          <w:szCs w:val="28"/>
        </w:rPr>
        <w:t>аявителем, сведени</w:t>
      </w:r>
      <w:r w:rsidR="00B77212">
        <w:rPr>
          <w:sz w:val="28"/>
          <w:szCs w:val="28"/>
        </w:rPr>
        <w:t xml:space="preserve">й, а также сведений, полученных </w:t>
      </w:r>
      <w:r w:rsidRPr="003C0890">
        <w:rPr>
          <w:sz w:val="28"/>
          <w:szCs w:val="28"/>
        </w:rPr>
        <w:t xml:space="preserve">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00B77212">
        <w:rPr>
          <w:sz w:val="28"/>
          <w:szCs w:val="28"/>
        </w:rPr>
        <w:t>Учреждение</w:t>
      </w:r>
      <w:r w:rsidRPr="003C0890">
        <w:rPr>
          <w:sz w:val="28"/>
          <w:szCs w:val="28"/>
        </w:rPr>
        <w:t>,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3C0890">
        <w:rPr>
          <w:noProof/>
          <w:sz w:val="28"/>
          <w:szCs w:val="28"/>
          <w:lang w:eastAsia="ru-RU"/>
        </w:rPr>
        <w:drawing>
          <wp:inline distT="0" distB="0" distL="0" distR="0">
            <wp:extent cx="9525" cy="9525"/>
            <wp:effectExtent l="19050" t="0" r="9525" b="0"/>
            <wp:docPr id="8"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77212" w:rsidRPr="00B77212" w:rsidRDefault="00B77212" w:rsidP="00F50198">
      <w:pPr>
        <w:tabs>
          <w:tab w:val="left" w:pos="0"/>
        </w:tabs>
        <w:ind w:left="567"/>
        <w:jc w:val="center"/>
        <w:rPr>
          <w:b/>
          <w:sz w:val="28"/>
          <w:szCs w:val="28"/>
        </w:rPr>
      </w:pPr>
      <w:r>
        <w:rPr>
          <w:b/>
          <w:sz w:val="28"/>
          <w:szCs w:val="28"/>
        </w:rPr>
        <w:t>Способы получения з</w:t>
      </w:r>
      <w:r w:rsidRPr="00B77212">
        <w:rPr>
          <w:b/>
          <w:sz w:val="28"/>
          <w:szCs w:val="28"/>
        </w:rPr>
        <w:t>аявителем результатов предоставления муниципальной услуги</w:t>
      </w:r>
    </w:p>
    <w:p w:rsidR="00B77212" w:rsidRPr="00B77212" w:rsidRDefault="006E356F" w:rsidP="00F50198">
      <w:pPr>
        <w:tabs>
          <w:tab w:val="left" w:pos="0"/>
        </w:tabs>
        <w:ind w:firstLine="567"/>
        <w:jc w:val="both"/>
        <w:rPr>
          <w:sz w:val="28"/>
          <w:szCs w:val="28"/>
        </w:rPr>
      </w:pPr>
      <w:r>
        <w:rPr>
          <w:sz w:val="28"/>
          <w:szCs w:val="28"/>
        </w:rPr>
        <w:t xml:space="preserve">2.32. </w:t>
      </w:r>
      <w:r w:rsidR="00B77212" w:rsidRPr="00B77212">
        <w:rPr>
          <w:sz w:val="28"/>
          <w:szCs w:val="28"/>
        </w:rPr>
        <w:t xml:space="preserve">Заявитель уведомляется о ходе рассмотрения и готовности результата предоставления </w:t>
      </w:r>
      <w:r w:rsidR="00B77212">
        <w:rPr>
          <w:sz w:val="28"/>
          <w:szCs w:val="28"/>
        </w:rPr>
        <w:t>м</w:t>
      </w:r>
      <w:r w:rsidR="00B77212" w:rsidRPr="00B77212">
        <w:rPr>
          <w:sz w:val="28"/>
          <w:szCs w:val="28"/>
        </w:rPr>
        <w:t>униципальной услуги следующими способами:</w:t>
      </w:r>
    </w:p>
    <w:p w:rsidR="00B77212" w:rsidRPr="00B77212" w:rsidRDefault="00B77212" w:rsidP="00F50198">
      <w:pPr>
        <w:tabs>
          <w:tab w:val="left" w:pos="0"/>
        </w:tabs>
        <w:ind w:left="567"/>
        <w:jc w:val="both"/>
        <w:rPr>
          <w:sz w:val="28"/>
          <w:szCs w:val="28"/>
        </w:rPr>
      </w:pPr>
      <w:r>
        <w:rPr>
          <w:sz w:val="28"/>
          <w:szCs w:val="28"/>
        </w:rPr>
        <w:t>- ч</w:t>
      </w:r>
      <w:r w:rsidRPr="00B77212">
        <w:rPr>
          <w:sz w:val="28"/>
          <w:szCs w:val="28"/>
        </w:rPr>
        <w:t>ерез личный кабинет на ЕПГУ</w:t>
      </w:r>
      <w:r w:rsidRPr="00B77212">
        <w:rPr>
          <w:noProof/>
          <w:sz w:val="28"/>
          <w:szCs w:val="28"/>
          <w:lang w:eastAsia="ru-RU"/>
        </w:rPr>
        <w:drawing>
          <wp:inline distT="0" distB="0" distL="0" distR="0">
            <wp:extent cx="28575" cy="47625"/>
            <wp:effectExtent l="19050" t="0" r="9525" b="0"/>
            <wp:docPr id="17" name="Picture 13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6"/>
                    <pic:cNvPicPr>
                      <a:picLocks noChangeAspect="1" noChangeArrowheads="1"/>
                    </pic:cNvPicPr>
                  </pic:nvPicPr>
                  <pic:blipFill>
                    <a:blip r:embed="rId19"/>
                    <a:srcRect/>
                    <a:stretch>
                      <a:fillRect/>
                    </a:stretch>
                  </pic:blipFill>
                  <pic:spPr bwMode="auto">
                    <a:xfrm>
                      <a:off x="0" y="0"/>
                      <a:ext cx="28575" cy="47625"/>
                    </a:xfrm>
                    <a:prstGeom prst="rect">
                      <a:avLst/>
                    </a:prstGeom>
                    <a:noFill/>
                    <a:ln w="9525">
                      <a:noFill/>
                      <a:miter lim="800000"/>
                      <a:headEnd/>
                      <a:tailEnd/>
                    </a:ln>
                  </pic:spPr>
                </pic:pic>
              </a:graphicData>
            </a:graphic>
          </wp:inline>
        </w:drawing>
      </w:r>
    </w:p>
    <w:p w:rsidR="00B77212" w:rsidRDefault="006E356F" w:rsidP="00F50198">
      <w:pPr>
        <w:tabs>
          <w:tab w:val="left" w:pos="0"/>
        </w:tabs>
        <w:ind w:firstLine="567"/>
        <w:jc w:val="both"/>
        <w:rPr>
          <w:sz w:val="28"/>
          <w:szCs w:val="28"/>
        </w:rPr>
      </w:pPr>
      <w:r>
        <w:rPr>
          <w:sz w:val="28"/>
          <w:szCs w:val="28"/>
        </w:rPr>
        <w:t xml:space="preserve">2.33. </w:t>
      </w:r>
      <w:r w:rsidR="00B77212" w:rsidRPr="00B77212">
        <w:rPr>
          <w:sz w:val="28"/>
          <w:szCs w:val="28"/>
        </w:rPr>
        <w:t xml:space="preserve">Заявитель может самостоятельно получить информацию о готовности результата предоставления </w:t>
      </w:r>
      <w:r w:rsidR="00B77212">
        <w:rPr>
          <w:sz w:val="28"/>
          <w:szCs w:val="28"/>
        </w:rPr>
        <w:t>м</w:t>
      </w:r>
      <w:r w:rsidR="00B77212" w:rsidRPr="00B77212">
        <w:rPr>
          <w:sz w:val="28"/>
          <w:szCs w:val="28"/>
        </w:rPr>
        <w:t xml:space="preserve">униципальной услуги посредством: </w:t>
      </w:r>
    </w:p>
    <w:p w:rsidR="00B77212" w:rsidRDefault="00B77212" w:rsidP="00F50198">
      <w:pPr>
        <w:tabs>
          <w:tab w:val="left" w:pos="0"/>
        </w:tabs>
        <w:ind w:firstLine="567"/>
        <w:jc w:val="both"/>
        <w:rPr>
          <w:sz w:val="28"/>
          <w:szCs w:val="28"/>
        </w:rPr>
      </w:pPr>
      <w:r>
        <w:rPr>
          <w:sz w:val="28"/>
          <w:szCs w:val="28"/>
        </w:rPr>
        <w:t>-</w:t>
      </w:r>
      <w:r w:rsidRPr="00B77212">
        <w:rPr>
          <w:sz w:val="28"/>
          <w:szCs w:val="28"/>
        </w:rPr>
        <w:t xml:space="preserve"> сервиса ЕПГУ «Узнать статус заявления»; </w:t>
      </w:r>
    </w:p>
    <w:p w:rsidR="00B77212" w:rsidRPr="00B77212" w:rsidRDefault="00B77212" w:rsidP="00F50198">
      <w:pPr>
        <w:tabs>
          <w:tab w:val="left" w:pos="0"/>
        </w:tabs>
        <w:ind w:firstLine="567"/>
        <w:jc w:val="both"/>
        <w:rPr>
          <w:sz w:val="28"/>
          <w:szCs w:val="28"/>
        </w:rPr>
      </w:pPr>
      <w:r>
        <w:rPr>
          <w:sz w:val="28"/>
          <w:szCs w:val="28"/>
        </w:rPr>
        <w:t>-</w:t>
      </w:r>
      <w:r w:rsidRPr="00B77212">
        <w:rPr>
          <w:sz w:val="28"/>
          <w:szCs w:val="28"/>
        </w:rPr>
        <w:t xml:space="preserve"> по телефону.</w:t>
      </w:r>
    </w:p>
    <w:p w:rsidR="00B77212" w:rsidRPr="00B77212" w:rsidRDefault="006E356F" w:rsidP="00F50198">
      <w:pPr>
        <w:tabs>
          <w:tab w:val="left" w:pos="0"/>
        </w:tabs>
        <w:ind w:firstLine="567"/>
        <w:jc w:val="both"/>
        <w:rPr>
          <w:sz w:val="28"/>
          <w:szCs w:val="28"/>
        </w:rPr>
      </w:pPr>
      <w:r>
        <w:rPr>
          <w:sz w:val="28"/>
          <w:szCs w:val="28"/>
        </w:rPr>
        <w:t xml:space="preserve">2.34. </w:t>
      </w:r>
      <w:r w:rsidR="00B77212" w:rsidRPr="00B77212">
        <w:rPr>
          <w:sz w:val="28"/>
          <w:szCs w:val="28"/>
        </w:rPr>
        <w:t xml:space="preserve">Способы получения результата </w:t>
      </w:r>
      <w:r w:rsidR="00B77212">
        <w:rPr>
          <w:sz w:val="28"/>
          <w:szCs w:val="28"/>
        </w:rPr>
        <w:t>м</w:t>
      </w:r>
      <w:r w:rsidR="00B77212" w:rsidRPr="00B77212">
        <w:rPr>
          <w:sz w:val="28"/>
          <w:szCs w:val="28"/>
        </w:rPr>
        <w:t>униципальной услуги:</w:t>
      </w:r>
    </w:p>
    <w:p w:rsidR="00B77212" w:rsidRPr="00B77212" w:rsidRDefault="00B77212" w:rsidP="00F50198">
      <w:pPr>
        <w:tabs>
          <w:tab w:val="left" w:pos="0"/>
        </w:tabs>
        <w:ind w:firstLine="567"/>
        <w:jc w:val="both"/>
        <w:rPr>
          <w:sz w:val="28"/>
          <w:szCs w:val="28"/>
        </w:rPr>
      </w:pPr>
      <w:r>
        <w:rPr>
          <w:sz w:val="28"/>
          <w:szCs w:val="28"/>
        </w:rPr>
        <w:t>-</w:t>
      </w:r>
      <w:r w:rsidRPr="00B77212">
        <w:rPr>
          <w:sz w:val="28"/>
          <w:szCs w:val="28"/>
        </w:rPr>
        <w:t xml:space="preserve"> через Личный кабинет на ЕПГУ в форме электронного документа, подписанного усиленной электронной цифровой подписью уполномоченного должностного лица </w:t>
      </w:r>
      <w:r>
        <w:rPr>
          <w:sz w:val="28"/>
          <w:szCs w:val="28"/>
        </w:rPr>
        <w:t>Учреждения</w:t>
      </w:r>
      <w:r w:rsidRPr="00B77212">
        <w:rPr>
          <w:sz w:val="28"/>
          <w:szCs w:val="28"/>
        </w:rPr>
        <w:t>.</w:t>
      </w:r>
    </w:p>
    <w:p w:rsidR="00B77212" w:rsidRPr="00B77212" w:rsidRDefault="00B77212" w:rsidP="00F50198">
      <w:pPr>
        <w:tabs>
          <w:tab w:val="left" w:pos="0"/>
        </w:tabs>
        <w:ind w:firstLine="567"/>
        <w:jc w:val="both"/>
        <w:rPr>
          <w:sz w:val="28"/>
          <w:szCs w:val="28"/>
        </w:rPr>
      </w:pPr>
      <w:r>
        <w:rPr>
          <w:sz w:val="28"/>
          <w:szCs w:val="28"/>
        </w:rPr>
        <w:t>-</w:t>
      </w:r>
      <w:r w:rsidRPr="00B77212">
        <w:rPr>
          <w:sz w:val="28"/>
          <w:szCs w:val="28"/>
        </w:rPr>
        <w:t xml:space="preserve"> </w:t>
      </w:r>
      <w:r>
        <w:rPr>
          <w:sz w:val="28"/>
          <w:szCs w:val="28"/>
        </w:rPr>
        <w:t>з</w:t>
      </w:r>
      <w:r w:rsidRPr="00B77212">
        <w:rPr>
          <w:sz w:val="28"/>
          <w:szCs w:val="28"/>
        </w:rPr>
        <w:t xml:space="preserve">аявителю обеспечена возможность получения результата предоставления </w:t>
      </w:r>
      <w:r>
        <w:rPr>
          <w:sz w:val="28"/>
          <w:szCs w:val="28"/>
        </w:rPr>
        <w:t>м</w:t>
      </w:r>
      <w:r w:rsidRPr="00B77212">
        <w:rPr>
          <w:sz w:val="28"/>
          <w:szCs w:val="28"/>
        </w:rPr>
        <w:t>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r>
        <w:rPr>
          <w:sz w:val="28"/>
          <w:szCs w:val="28"/>
        </w:rPr>
        <w:t xml:space="preserve"> Р</w:t>
      </w:r>
      <w:r w:rsidRPr="00B77212">
        <w:rPr>
          <w:sz w:val="28"/>
          <w:szCs w:val="28"/>
        </w:rPr>
        <w:t>оссийской Федерации от 27.09.2011</w:t>
      </w:r>
      <w:r>
        <w:rPr>
          <w:sz w:val="28"/>
          <w:szCs w:val="28"/>
        </w:rPr>
        <w:t xml:space="preserve"> №797</w:t>
      </w:r>
      <w:r w:rsidRPr="00B77212">
        <w:rPr>
          <w:sz w:val="28"/>
          <w:szCs w:val="28"/>
        </w:rPr>
        <w:t xml:space="preserve"> </w:t>
      </w:r>
      <w:r w:rsidRPr="00B77212">
        <w:rPr>
          <w:sz w:val="28"/>
          <w:szCs w:val="28"/>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Pr>
          <w:sz w:val="28"/>
          <w:szCs w:val="28"/>
        </w:rPr>
        <w:t>ганами местного самоуправления».</w:t>
      </w:r>
    </w:p>
    <w:p w:rsidR="00B77212" w:rsidRPr="00B77212" w:rsidRDefault="00B77212" w:rsidP="00F50198">
      <w:pPr>
        <w:tabs>
          <w:tab w:val="left" w:pos="0"/>
        </w:tabs>
        <w:ind w:firstLine="567"/>
        <w:jc w:val="both"/>
        <w:rPr>
          <w:sz w:val="28"/>
          <w:szCs w:val="28"/>
        </w:rPr>
      </w:pPr>
      <w:r w:rsidRPr="00B77212">
        <w:rPr>
          <w:sz w:val="28"/>
          <w:szCs w:val="28"/>
        </w:rPr>
        <w:t>Способ получения услуги определяется заявителем и указывается в заявлении.</w:t>
      </w:r>
    </w:p>
    <w:p w:rsidR="008250A9" w:rsidRPr="00F45565" w:rsidRDefault="008250A9" w:rsidP="00F50198">
      <w:pPr>
        <w:tabs>
          <w:tab w:val="left" w:pos="0"/>
        </w:tabs>
        <w:autoSpaceDE w:val="0"/>
        <w:autoSpaceDN w:val="0"/>
        <w:adjustRightInd w:val="0"/>
        <w:jc w:val="center"/>
        <w:rPr>
          <w:b/>
          <w:sz w:val="28"/>
          <w:szCs w:val="28"/>
        </w:rPr>
      </w:pPr>
      <w:r w:rsidRPr="00F45565">
        <w:rPr>
          <w:b/>
          <w:sz w:val="28"/>
          <w:szCs w:val="28"/>
        </w:rPr>
        <w:t>Срок регистрации запроса заявителя о предоставлении</w:t>
      </w:r>
    </w:p>
    <w:p w:rsidR="008250A9" w:rsidRPr="00F45565" w:rsidRDefault="008250A9" w:rsidP="00F50198">
      <w:pPr>
        <w:tabs>
          <w:tab w:val="left" w:pos="0"/>
        </w:tabs>
        <w:autoSpaceDE w:val="0"/>
        <w:autoSpaceDN w:val="0"/>
        <w:adjustRightInd w:val="0"/>
        <w:jc w:val="center"/>
        <w:rPr>
          <w:sz w:val="28"/>
          <w:szCs w:val="28"/>
        </w:rPr>
      </w:pPr>
      <w:r w:rsidRPr="00F45565">
        <w:rPr>
          <w:b/>
          <w:sz w:val="28"/>
          <w:szCs w:val="28"/>
        </w:rPr>
        <w:t>муниципальной услуги</w:t>
      </w:r>
    </w:p>
    <w:p w:rsidR="008250A9" w:rsidRPr="00F45565" w:rsidRDefault="008250A9" w:rsidP="00F50198">
      <w:pPr>
        <w:tabs>
          <w:tab w:val="left" w:pos="0"/>
        </w:tabs>
        <w:ind w:firstLine="567"/>
        <w:jc w:val="both"/>
        <w:rPr>
          <w:b/>
          <w:sz w:val="28"/>
          <w:szCs w:val="28"/>
        </w:rPr>
      </w:pPr>
    </w:p>
    <w:p w:rsidR="008250A9" w:rsidRPr="007349A5" w:rsidRDefault="008250A9" w:rsidP="003B1BD8">
      <w:pPr>
        <w:tabs>
          <w:tab w:val="left" w:pos="0"/>
        </w:tabs>
        <w:ind w:firstLine="567"/>
        <w:jc w:val="both"/>
        <w:rPr>
          <w:sz w:val="28"/>
          <w:szCs w:val="28"/>
        </w:rPr>
      </w:pPr>
      <w:r w:rsidRPr="00F45565">
        <w:rPr>
          <w:sz w:val="28"/>
          <w:szCs w:val="28"/>
        </w:rPr>
        <w:t>2.</w:t>
      </w:r>
      <w:r w:rsidR="006E356F">
        <w:rPr>
          <w:sz w:val="28"/>
          <w:szCs w:val="28"/>
        </w:rPr>
        <w:t>35</w:t>
      </w:r>
      <w:r w:rsidRPr="00F45565">
        <w:rPr>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w:t>
      </w:r>
      <w:r w:rsidRPr="00DA6A20">
        <w:rPr>
          <w:sz w:val="28"/>
          <w:szCs w:val="28"/>
        </w:rPr>
        <w:t xml:space="preserve">электронной форме посредством единого портала, регионального портала, </w:t>
      </w:r>
      <w:r w:rsidR="00DA6A20" w:rsidRPr="00DA6A20">
        <w:rPr>
          <w:sz w:val="28"/>
          <w:szCs w:val="28"/>
        </w:rPr>
        <w:t xml:space="preserve">осуществляется не позднее одного рабочего дня, </w:t>
      </w:r>
      <w:r w:rsidR="00DA6A20" w:rsidRPr="007349A5">
        <w:rPr>
          <w:sz w:val="28"/>
          <w:szCs w:val="28"/>
        </w:rPr>
        <w:t xml:space="preserve">следующего за днем его поступления </w:t>
      </w:r>
      <w:r w:rsidRPr="007349A5">
        <w:rPr>
          <w:sz w:val="28"/>
          <w:szCs w:val="28"/>
        </w:rPr>
        <w:t>в Учреждение.</w:t>
      </w:r>
    </w:p>
    <w:p w:rsidR="007349A5" w:rsidRPr="007349A5" w:rsidRDefault="006E356F" w:rsidP="003B1BD8">
      <w:pPr>
        <w:tabs>
          <w:tab w:val="left" w:pos="0"/>
        </w:tabs>
        <w:ind w:firstLine="567"/>
        <w:jc w:val="both"/>
        <w:rPr>
          <w:sz w:val="28"/>
          <w:szCs w:val="28"/>
        </w:rPr>
      </w:pPr>
      <w:r>
        <w:rPr>
          <w:sz w:val="28"/>
          <w:szCs w:val="28"/>
        </w:rPr>
        <w:t xml:space="preserve">2.36. </w:t>
      </w:r>
      <w:r w:rsidR="007349A5" w:rsidRPr="007349A5">
        <w:rPr>
          <w:sz w:val="28"/>
          <w:szCs w:val="28"/>
        </w:rPr>
        <w:t>Регистрация заявления, представленного заявителем (представителем заявителя) в целях осуществления земляных работ, предусмотренных для аварийно-восстановительного ремонта, в том числе сетей инженерно-технического обеспечения, сооружений, осуществляется в день поступления.</w:t>
      </w:r>
    </w:p>
    <w:p w:rsidR="008250A9" w:rsidRPr="00F45565" w:rsidRDefault="006E356F" w:rsidP="00F50198">
      <w:pPr>
        <w:tabs>
          <w:tab w:val="left" w:pos="0"/>
        </w:tabs>
        <w:autoSpaceDE w:val="0"/>
        <w:autoSpaceDN w:val="0"/>
        <w:adjustRightInd w:val="0"/>
        <w:ind w:firstLine="567"/>
        <w:jc w:val="both"/>
        <w:rPr>
          <w:sz w:val="28"/>
          <w:szCs w:val="28"/>
        </w:rPr>
      </w:pPr>
      <w:r>
        <w:rPr>
          <w:sz w:val="28"/>
          <w:szCs w:val="28"/>
        </w:rPr>
        <w:t xml:space="preserve">2.37. </w:t>
      </w:r>
      <w:r w:rsidR="008250A9" w:rsidRPr="00F45565">
        <w:rPr>
          <w:sz w:val="28"/>
          <w:szCs w:val="28"/>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8250A9" w:rsidRPr="00F45565" w:rsidRDefault="006E356F" w:rsidP="00F50198">
      <w:pPr>
        <w:tabs>
          <w:tab w:val="left" w:pos="0"/>
        </w:tabs>
        <w:autoSpaceDE w:val="0"/>
        <w:autoSpaceDN w:val="0"/>
        <w:adjustRightInd w:val="0"/>
        <w:ind w:firstLine="567"/>
        <w:jc w:val="both"/>
        <w:rPr>
          <w:sz w:val="28"/>
          <w:szCs w:val="28"/>
        </w:rPr>
      </w:pPr>
      <w:r>
        <w:rPr>
          <w:sz w:val="28"/>
          <w:szCs w:val="28"/>
        </w:rPr>
        <w:t xml:space="preserve">2.38. </w:t>
      </w:r>
      <w:r w:rsidR="008250A9" w:rsidRPr="00F45565">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30 (тридцати) минут.</w:t>
      </w:r>
    </w:p>
    <w:p w:rsidR="008250A9" w:rsidRPr="00F45565" w:rsidRDefault="008250A9" w:rsidP="00F50198">
      <w:pPr>
        <w:tabs>
          <w:tab w:val="left" w:pos="0"/>
        </w:tabs>
        <w:ind w:firstLine="567"/>
        <w:jc w:val="both"/>
        <w:rPr>
          <w:b/>
          <w:sz w:val="28"/>
          <w:szCs w:val="28"/>
        </w:rPr>
      </w:pPr>
    </w:p>
    <w:p w:rsidR="008250A9" w:rsidRPr="00F45565" w:rsidRDefault="008250A9" w:rsidP="00F50198">
      <w:pPr>
        <w:tabs>
          <w:tab w:val="left" w:pos="0"/>
        </w:tabs>
        <w:ind w:firstLine="567"/>
        <w:jc w:val="center"/>
        <w:rPr>
          <w:b/>
          <w:bCs/>
          <w:sz w:val="28"/>
          <w:szCs w:val="28"/>
        </w:rPr>
      </w:pPr>
      <w:r w:rsidRPr="00F45565">
        <w:rPr>
          <w:b/>
          <w:bCs/>
          <w:sz w:val="28"/>
          <w:szCs w:val="28"/>
        </w:rPr>
        <w:t>Требования к помещениям, в которых предоставляется муниципальная услуга</w:t>
      </w:r>
    </w:p>
    <w:p w:rsidR="008250A9" w:rsidRPr="00F45565" w:rsidRDefault="008250A9" w:rsidP="00F50198">
      <w:pPr>
        <w:tabs>
          <w:tab w:val="left" w:pos="0"/>
        </w:tabs>
        <w:ind w:firstLine="567"/>
        <w:jc w:val="center"/>
        <w:rPr>
          <w:b/>
          <w:bCs/>
          <w:sz w:val="28"/>
          <w:szCs w:val="28"/>
        </w:rPr>
      </w:pP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2.</w:t>
      </w:r>
      <w:r w:rsidR="006E356F">
        <w:rPr>
          <w:color w:val="000000"/>
          <w:sz w:val="28"/>
          <w:szCs w:val="28"/>
        </w:rPr>
        <w:t>39</w:t>
      </w:r>
      <w:r w:rsidRPr="00F45565">
        <w:rPr>
          <w:color w:val="000000"/>
          <w:sz w:val="28"/>
          <w:szCs w:val="28"/>
        </w:rPr>
        <w:t xml:space="preserve">. Местоположение административных зданий, в которых осуществляется прием </w:t>
      </w:r>
      <w:r w:rsidRPr="00F45565">
        <w:rPr>
          <w:bCs/>
          <w:color w:val="000000"/>
          <w:sz w:val="28"/>
          <w:szCs w:val="28"/>
        </w:rPr>
        <w:t xml:space="preserve">заявлений о предоставлении разрешения на осуществление земляных работ </w:t>
      </w:r>
      <w:r w:rsidRPr="00F45565">
        <w:rPr>
          <w:color w:val="000000"/>
          <w:sz w:val="28"/>
          <w:szCs w:val="28"/>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250A9" w:rsidRPr="00F45565" w:rsidRDefault="006E356F" w:rsidP="00F50198">
      <w:pPr>
        <w:widowControl w:val="0"/>
        <w:tabs>
          <w:tab w:val="left" w:pos="0"/>
          <w:tab w:val="left" w:pos="567"/>
        </w:tabs>
        <w:ind w:firstLine="567"/>
        <w:contextualSpacing/>
        <w:jc w:val="both"/>
        <w:rPr>
          <w:color w:val="000000"/>
          <w:sz w:val="28"/>
          <w:szCs w:val="28"/>
        </w:rPr>
      </w:pPr>
      <w:r>
        <w:rPr>
          <w:color w:val="000000"/>
          <w:sz w:val="28"/>
          <w:szCs w:val="28"/>
        </w:rPr>
        <w:t xml:space="preserve">2.40. </w:t>
      </w:r>
      <w:r w:rsidR="008250A9" w:rsidRPr="00F45565">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50A9" w:rsidRPr="00F45565" w:rsidRDefault="008250A9" w:rsidP="00F50198">
      <w:pPr>
        <w:widowControl w:val="0"/>
        <w:tabs>
          <w:tab w:val="left" w:pos="0"/>
        </w:tabs>
        <w:autoSpaceDE w:val="0"/>
        <w:autoSpaceDN w:val="0"/>
        <w:adjustRightInd w:val="0"/>
        <w:ind w:firstLine="567"/>
        <w:jc w:val="both"/>
        <w:rPr>
          <w:strike/>
          <w:color w:val="000000"/>
          <w:sz w:val="28"/>
          <w:szCs w:val="28"/>
        </w:rPr>
      </w:pPr>
      <w:r w:rsidRPr="00F45565">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50A9" w:rsidRPr="00F45565" w:rsidRDefault="006E356F"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2.41. </w:t>
      </w:r>
      <w:r w:rsidR="008250A9" w:rsidRPr="00F45565">
        <w:rPr>
          <w:color w:val="000000"/>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8250A9" w:rsidRPr="00F45565" w:rsidRDefault="008250A9" w:rsidP="00F50198">
      <w:pPr>
        <w:widowControl w:val="0"/>
        <w:tabs>
          <w:tab w:val="left" w:pos="0"/>
          <w:tab w:val="left" w:pos="567"/>
          <w:tab w:val="left" w:pos="1134"/>
        </w:tabs>
        <w:ind w:left="709" w:firstLine="567"/>
        <w:contextualSpacing/>
        <w:jc w:val="both"/>
        <w:rPr>
          <w:color w:val="000000"/>
          <w:sz w:val="28"/>
          <w:szCs w:val="28"/>
        </w:rPr>
      </w:pPr>
      <w:r w:rsidRPr="00F45565">
        <w:rPr>
          <w:color w:val="000000"/>
          <w:sz w:val="28"/>
          <w:szCs w:val="28"/>
        </w:rPr>
        <w:t>наименование;</w:t>
      </w:r>
    </w:p>
    <w:p w:rsidR="008250A9" w:rsidRPr="00F45565" w:rsidRDefault="008250A9" w:rsidP="00F50198">
      <w:pPr>
        <w:widowControl w:val="0"/>
        <w:tabs>
          <w:tab w:val="left" w:pos="0"/>
          <w:tab w:val="left" w:pos="567"/>
          <w:tab w:val="left" w:pos="1134"/>
        </w:tabs>
        <w:ind w:left="709" w:firstLine="567"/>
        <w:contextualSpacing/>
        <w:jc w:val="both"/>
        <w:rPr>
          <w:color w:val="000000"/>
          <w:sz w:val="28"/>
          <w:szCs w:val="28"/>
        </w:rPr>
      </w:pPr>
      <w:r w:rsidRPr="00F45565">
        <w:rPr>
          <w:color w:val="000000"/>
          <w:sz w:val="28"/>
          <w:szCs w:val="28"/>
        </w:rPr>
        <w:t>местонахождение и юридический адрес;</w:t>
      </w:r>
    </w:p>
    <w:p w:rsidR="008250A9" w:rsidRPr="00F45565" w:rsidRDefault="008250A9" w:rsidP="00F50198">
      <w:pPr>
        <w:widowControl w:val="0"/>
        <w:tabs>
          <w:tab w:val="left" w:pos="0"/>
          <w:tab w:val="left" w:pos="567"/>
          <w:tab w:val="left" w:pos="1134"/>
        </w:tabs>
        <w:ind w:left="709" w:firstLine="567"/>
        <w:contextualSpacing/>
        <w:jc w:val="both"/>
        <w:rPr>
          <w:color w:val="000000"/>
          <w:sz w:val="28"/>
          <w:szCs w:val="28"/>
        </w:rPr>
      </w:pPr>
      <w:r w:rsidRPr="00F45565">
        <w:rPr>
          <w:color w:val="000000"/>
          <w:sz w:val="28"/>
          <w:szCs w:val="28"/>
        </w:rPr>
        <w:t>режим работы;</w:t>
      </w:r>
    </w:p>
    <w:p w:rsidR="008250A9" w:rsidRPr="00F45565" w:rsidRDefault="008250A9" w:rsidP="00F50198">
      <w:pPr>
        <w:widowControl w:val="0"/>
        <w:tabs>
          <w:tab w:val="left" w:pos="0"/>
          <w:tab w:val="left" w:pos="567"/>
          <w:tab w:val="left" w:pos="1134"/>
        </w:tabs>
        <w:ind w:left="709" w:firstLine="567"/>
        <w:contextualSpacing/>
        <w:jc w:val="both"/>
        <w:rPr>
          <w:color w:val="000000"/>
          <w:sz w:val="28"/>
          <w:szCs w:val="28"/>
        </w:rPr>
      </w:pPr>
      <w:r w:rsidRPr="00F45565">
        <w:rPr>
          <w:color w:val="000000"/>
          <w:sz w:val="28"/>
          <w:szCs w:val="28"/>
        </w:rPr>
        <w:t>график приема;</w:t>
      </w:r>
    </w:p>
    <w:p w:rsidR="008250A9" w:rsidRPr="00F45565" w:rsidRDefault="008250A9" w:rsidP="00F50198">
      <w:pPr>
        <w:widowControl w:val="0"/>
        <w:tabs>
          <w:tab w:val="left" w:pos="0"/>
          <w:tab w:val="left" w:pos="567"/>
          <w:tab w:val="left" w:pos="1134"/>
        </w:tabs>
        <w:ind w:left="709" w:firstLine="567"/>
        <w:contextualSpacing/>
        <w:jc w:val="both"/>
        <w:rPr>
          <w:color w:val="000000"/>
          <w:sz w:val="28"/>
          <w:szCs w:val="28"/>
        </w:rPr>
      </w:pPr>
      <w:r w:rsidRPr="00F45565">
        <w:rPr>
          <w:color w:val="000000"/>
          <w:sz w:val="28"/>
          <w:szCs w:val="28"/>
        </w:rPr>
        <w:t>номера телефонов для справок.</w:t>
      </w:r>
    </w:p>
    <w:p w:rsidR="008250A9" w:rsidRPr="00F45565" w:rsidRDefault="006E356F"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2.42. </w:t>
      </w:r>
      <w:r w:rsidR="008250A9" w:rsidRPr="00F45565">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Помещения, в которых предоставляется услуга, оснащаются:</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противопожарной системой и средствами пожаротушения;</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системой оповещения о возникновении чрезвычайной ситуации;</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средствами оказания первой медицинской помощи;</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туалетными комнатами для посетителей.</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 xml:space="preserve">Места для заполнения </w:t>
      </w:r>
      <w:r w:rsidRPr="00F45565">
        <w:rPr>
          <w:bCs/>
          <w:color w:val="000000"/>
          <w:sz w:val="28"/>
          <w:szCs w:val="28"/>
        </w:rPr>
        <w:t xml:space="preserve">заявлений о выдаче разрешения на строительство, заявлений о внесении изменений, уведомлений </w:t>
      </w:r>
      <w:r w:rsidRPr="00F45565">
        <w:rPr>
          <w:color w:val="000000"/>
          <w:sz w:val="28"/>
          <w:szCs w:val="28"/>
        </w:rPr>
        <w:t xml:space="preserve">оборудуются стульями, столами (стойками), бланками </w:t>
      </w:r>
      <w:r w:rsidRPr="00F45565">
        <w:rPr>
          <w:bCs/>
          <w:color w:val="000000"/>
          <w:sz w:val="28"/>
          <w:szCs w:val="28"/>
        </w:rPr>
        <w:t>заявлений о выдаче разрешения на строительство, заявлений о внесении изменений, уведомлений</w:t>
      </w:r>
      <w:r w:rsidRPr="00F45565">
        <w:rPr>
          <w:color w:val="000000"/>
          <w:sz w:val="28"/>
          <w:szCs w:val="28"/>
        </w:rPr>
        <w:t>, письменными принадлежностями.</w:t>
      </w:r>
    </w:p>
    <w:p w:rsidR="008250A9" w:rsidRPr="00F45565" w:rsidRDefault="006E356F"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2.43. </w:t>
      </w:r>
      <w:r w:rsidR="008250A9" w:rsidRPr="00F45565">
        <w:rPr>
          <w:color w:val="000000"/>
          <w:sz w:val="28"/>
          <w:szCs w:val="28"/>
        </w:rPr>
        <w:t>На информационных стендах в местах предоставления муниципальной услуги размещаются следующие информационные материалы:</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извлечения из текста настоящего Административного регламента и приложения к нему;</w:t>
      </w:r>
    </w:p>
    <w:p w:rsidR="008250A9" w:rsidRPr="00F45565" w:rsidRDefault="00DC3D9E"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 xml:space="preserve">исчерпывающий перечень </w:t>
      </w:r>
      <w:r w:rsidR="008250A9" w:rsidRPr="00F45565">
        <w:rPr>
          <w:color w:val="000000"/>
          <w:sz w:val="28"/>
          <w:szCs w:val="28"/>
        </w:rPr>
        <w:t>органов местного самоуправления, участвующих в предоставлении муниципальной услуги, с указанием предоставляемых ими документов;</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схема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перечень документов, представляемых заявителем, и требования, предъявляемые к этим документам;</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формы документов для заполнения, образцы заполнения документов;</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перечень оснований для отказа в предоставлении муниципальной услуги;</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порядок обжалования решения, действий или бездействия должностных лиц Уполномоченного органа, участвующих в предоставлении муниципальной услуги.</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rsidR="008250A9" w:rsidRPr="00F45565" w:rsidRDefault="006E356F"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2.44. </w:t>
      </w:r>
      <w:r w:rsidR="008250A9" w:rsidRPr="00F45565">
        <w:rPr>
          <w:color w:val="000000"/>
          <w:sz w:val="28"/>
          <w:szCs w:val="28"/>
        </w:rPr>
        <w:t>Места приема заявителей оборудуются информационными табличками (вывесками) с указанием:</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номера кабинета и наименования отдела;</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фамилии, имени и отчества (последнее – при наличии), должности ответственного лица за прием документов;</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графика приема заявителей.</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50A9" w:rsidRPr="00F45565" w:rsidRDefault="006E356F"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2.45. </w:t>
      </w:r>
      <w:r w:rsidR="008250A9" w:rsidRPr="00F45565">
        <w:rPr>
          <w:color w:val="000000"/>
          <w:sz w:val="28"/>
          <w:szCs w:val="28"/>
        </w:rPr>
        <w:t>При предоставлении услуги инвалидам обеспечиваются:</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возможность беспрепятственного доступа к объекту (зданию, помещению), в котором предоставляется услуга;</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сопровождение инвалидов, имеющих стойкие расстройства функции зрения и самостоятельного передвижения;</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допуск сурдопереводчика и тифлосурдопереводчика;</w:t>
      </w:r>
    </w:p>
    <w:p w:rsidR="008250A9" w:rsidRPr="00F45565" w:rsidRDefault="008250A9" w:rsidP="00F50198">
      <w:pPr>
        <w:widowControl w:val="0"/>
        <w:tabs>
          <w:tab w:val="left" w:pos="0"/>
        </w:tabs>
        <w:autoSpaceDE w:val="0"/>
        <w:autoSpaceDN w:val="0"/>
        <w:adjustRightInd w:val="0"/>
        <w:ind w:firstLine="567"/>
        <w:jc w:val="both"/>
        <w:rPr>
          <w:strike/>
          <w:color w:val="000000"/>
          <w:sz w:val="28"/>
          <w:szCs w:val="28"/>
        </w:rPr>
      </w:pPr>
      <w:r w:rsidRPr="00F45565">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250A9" w:rsidRPr="00F45565" w:rsidRDefault="008250A9"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D9E" w:rsidRPr="00F45565" w:rsidRDefault="00DC3D9E" w:rsidP="00F50198">
      <w:pPr>
        <w:tabs>
          <w:tab w:val="left" w:pos="0"/>
        </w:tabs>
        <w:autoSpaceDE w:val="0"/>
        <w:autoSpaceDN w:val="0"/>
        <w:adjustRightInd w:val="0"/>
        <w:jc w:val="center"/>
        <w:rPr>
          <w:b/>
          <w:bCs/>
          <w:color w:val="000000"/>
          <w:sz w:val="28"/>
          <w:szCs w:val="28"/>
        </w:rPr>
      </w:pPr>
      <w:r w:rsidRPr="00F45565">
        <w:rPr>
          <w:b/>
          <w:bCs/>
          <w:color w:val="000000"/>
          <w:sz w:val="28"/>
          <w:szCs w:val="28"/>
        </w:rPr>
        <w:t>Показатели доступности и качества муниципальной услуги</w:t>
      </w:r>
    </w:p>
    <w:p w:rsidR="00DC3D9E" w:rsidRPr="00F45565" w:rsidRDefault="00DC3D9E" w:rsidP="00F50198">
      <w:pPr>
        <w:tabs>
          <w:tab w:val="left" w:pos="0"/>
        </w:tabs>
        <w:autoSpaceDE w:val="0"/>
        <w:autoSpaceDN w:val="0"/>
        <w:adjustRightInd w:val="0"/>
        <w:jc w:val="center"/>
        <w:rPr>
          <w:rFonts w:eastAsia="Calibri"/>
          <w:color w:val="000000"/>
          <w:sz w:val="28"/>
          <w:szCs w:val="28"/>
        </w:rPr>
      </w:pP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2.</w:t>
      </w:r>
      <w:r w:rsidR="006E356F">
        <w:rPr>
          <w:rFonts w:eastAsia="Calibri"/>
          <w:color w:val="000000"/>
          <w:sz w:val="28"/>
          <w:szCs w:val="28"/>
        </w:rPr>
        <w:t>46</w:t>
      </w:r>
      <w:r w:rsidRPr="00F45565">
        <w:rPr>
          <w:rFonts w:eastAsia="Calibri"/>
          <w:color w:val="000000"/>
          <w:sz w:val="28"/>
          <w:szCs w:val="28"/>
        </w:rPr>
        <w:t xml:space="preserve">. Основными показателями доступности предоставления </w:t>
      </w:r>
      <w:r w:rsidRPr="00F45565">
        <w:rPr>
          <w:color w:val="000000"/>
          <w:sz w:val="28"/>
          <w:szCs w:val="28"/>
        </w:rPr>
        <w:t>услуги</w:t>
      </w:r>
      <w:r w:rsidRPr="00F45565">
        <w:rPr>
          <w:rFonts w:eastAsia="Calibri"/>
          <w:color w:val="000000"/>
          <w:sz w:val="28"/>
          <w:szCs w:val="28"/>
        </w:rPr>
        <w:t xml:space="preserve"> являются:</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 xml:space="preserve">- наличие полной и понятной информации о порядке, сроках и ходе предоставления </w:t>
      </w:r>
      <w:r w:rsidRPr="00F45565">
        <w:rPr>
          <w:color w:val="000000"/>
          <w:sz w:val="28"/>
          <w:szCs w:val="28"/>
        </w:rPr>
        <w:t xml:space="preserve">услуги </w:t>
      </w:r>
      <w:r w:rsidRPr="00F45565">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 xml:space="preserve">- возможность получения заявителем уведомлений о предоставлении услуги с помощью </w:t>
      </w:r>
      <w:r w:rsidRPr="00F45565">
        <w:rPr>
          <w:color w:val="000000"/>
          <w:sz w:val="28"/>
          <w:szCs w:val="28"/>
        </w:rPr>
        <w:t>Единого портала, регионал</w:t>
      </w:r>
      <w:r w:rsidRPr="00F45565">
        <w:rPr>
          <w:sz w:val="28"/>
          <w:szCs w:val="28"/>
        </w:rPr>
        <w:t>ьного портала, е</w:t>
      </w:r>
      <w:r w:rsidRPr="00F45565">
        <w:rPr>
          <w:rFonts w:eastAsia="Calibri"/>
          <w:bCs/>
          <w:sz w:val="28"/>
          <w:szCs w:val="28"/>
        </w:rPr>
        <w:t>диной информационной системы жилищного строительства</w:t>
      </w:r>
      <w:r w:rsidRPr="00F45565">
        <w:rPr>
          <w:rFonts w:eastAsia="Calibri"/>
          <w:sz w:val="28"/>
          <w:szCs w:val="28"/>
        </w:rPr>
        <w:t>;</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 xml:space="preserve">- возможность получения информации о ходе предоставления </w:t>
      </w:r>
      <w:r w:rsidRPr="00F45565">
        <w:rPr>
          <w:color w:val="000000"/>
          <w:sz w:val="28"/>
          <w:szCs w:val="28"/>
        </w:rPr>
        <w:t>услуги</w:t>
      </w:r>
      <w:r w:rsidRPr="00F45565">
        <w:rPr>
          <w:rFonts w:eastAsia="Calibri"/>
          <w:color w:val="000000"/>
          <w:sz w:val="28"/>
          <w:szCs w:val="28"/>
        </w:rPr>
        <w:t>, в том числе с использованием информационно-коммуникационных технологий.</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2.</w:t>
      </w:r>
      <w:r w:rsidR="006E356F">
        <w:rPr>
          <w:rFonts w:eastAsia="Calibri"/>
          <w:color w:val="000000"/>
          <w:sz w:val="28"/>
          <w:szCs w:val="28"/>
        </w:rPr>
        <w:t>47</w:t>
      </w:r>
      <w:r w:rsidRPr="00F45565">
        <w:rPr>
          <w:rFonts w:eastAsia="Calibri"/>
          <w:color w:val="000000"/>
          <w:sz w:val="28"/>
          <w:szCs w:val="28"/>
        </w:rPr>
        <w:t>. Основными показателями качества предоставления услуги являются:</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 xml:space="preserve">- своевременность предоставления </w:t>
      </w:r>
      <w:r w:rsidRPr="00F45565">
        <w:rPr>
          <w:color w:val="000000"/>
          <w:sz w:val="28"/>
          <w:szCs w:val="28"/>
        </w:rPr>
        <w:t>услуги</w:t>
      </w:r>
      <w:r w:rsidRPr="00F45565">
        <w:rPr>
          <w:rFonts w:eastAsia="Calibri"/>
          <w:color w:val="000000"/>
          <w:sz w:val="28"/>
          <w:szCs w:val="28"/>
        </w:rPr>
        <w:t xml:space="preserve"> в соответствии со стандартом ее предоставления, установленным настоящим Административным регламентом (отсутствие нарушений сроков предоставления муниципальной услуги);</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 xml:space="preserve">- минимально возможное количество взаимодействий гражданина с должностными лицами, участвующими в предоставлении </w:t>
      </w:r>
      <w:r w:rsidRPr="00F45565">
        <w:rPr>
          <w:color w:val="000000"/>
          <w:sz w:val="28"/>
          <w:szCs w:val="28"/>
        </w:rPr>
        <w:t>услуги</w:t>
      </w:r>
      <w:r w:rsidRPr="00F45565">
        <w:rPr>
          <w:rFonts w:eastAsia="Calibri"/>
          <w:color w:val="000000"/>
          <w:sz w:val="28"/>
          <w:szCs w:val="28"/>
        </w:rPr>
        <w:t>;</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 отсутствие нарушений установленных сроков в процессе предоставления услуги;</w:t>
      </w:r>
    </w:p>
    <w:p w:rsidR="00DC3D9E" w:rsidRPr="00F45565" w:rsidRDefault="00DC3D9E" w:rsidP="00F50198">
      <w:pPr>
        <w:widowControl w:val="0"/>
        <w:tabs>
          <w:tab w:val="left" w:pos="0"/>
        </w:tabs>
        <w:autoSpaceDE w:val="0"/>
        <w:autoSpaceDN w:val="0"/>
        <w:adjustRightInd w:val="0"/>
        <w:ind w:firstLine="567"/>
        <w:jc w:val="both"/>
        <w:rPr>
          <w:rFonts w:eastAsia="Calibri"/>
          <w:color w:val="000000"/>
          <w:sz w:val="28"/>
          <w:szCs w:val="28"/>
        </w:rPr>
      </w:pPr>
      <w:r w:rsidRPr="00F45565">
        <w:rPr>
          <w:rFonts w:eastAsia="Calibri"/>
          <w:color w:val="000000"/>
          <w:sz w:val="28"/>
          <w:szCs w:val="28"/>
        </w:rPr>
        <w:t xml:space="preserve">- отсутствие заявлений об оспаривании решений, действий (бездействия) </w:t>
      </w:r>
      <w:r w:rsidRPr="00F45565">
        <w:rPr>
          <w:color w:val="000000"/>
          <w:sz w:val="28"/>
          <w:szCs w:val="28"/>
        </w:rPr>
        <w:t>уполномоченного органа местного самоуправления</w:t>
      </w:r>
      <w:r w:rsidRPr="00F45565">
        <w:rPr>
          <w:rFonts w:eastAsia="Calibri"/>
          <w:color w:val="000000"/>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C227B" w:rsidRPr="000C227B" w:rsidRDefault="000C227B" w:rsidP="00F50198">
      <w:pPr>
        <w:tabs>
          <w:tab w:val="left" w:pos="0"/>
        </w:tabs>
        <w:ind w:firstLine="567"/>
        <w:jc w:val="both"/>
        <w:rPr>
          <w:sz w:val="28"/>
          <w:szCs w:val="28"/>
        </w:rPr>
      </w:pPr>
      <w:r>
        <w:rPr>
          <w:sz w:val="28"/>
          <w:szCs w:val="28"/>
        </w:rPr>
        <w:t>В целях предоставления м</w:t>
      </w:r>
      <w:r w:rsidRPr="000C227B">
        <w:rPr>
          <w:sz w:val="28"/>
          <w:szCs w:val="28"/>
        </w:rPr>
        <w:t xml:space="preserve">униципальной услуги, консультаций и информирования о ходе предоставления </w:t>
      </w:r>
      <w:r>
        <w:rPr>
          <w:sz w:val="28"/>
          <w:szCs w:val="28"/>
        </w:rPr>
        <w:t>м</w:t>
      </w:r>
      <w:r w:rsidRPr="000C227B">
        <w:rPr>
          <w:sz w:val="28"/>
          <w:szCs w:val="28"/>
        </w:rPr>
        <w:t xml:space="preserve">униципальной услуги осуществляется прием </w:t>
      </w:r>
      <w:r>
        <w:rPr>
          <w:sz w:val="28"/>
          <w:szCs w:val="28"/>
        </w:rPr>
        <w:t>з</w:t>
      </w:r>
      <w:r w:rsidRPr="000C227B">
        <w:rPr>
          <w:sz w:val="28"/>
          <w:szCs w:val="28"/>
        </w:rPr>
        <w:t>аявителей по предварительной записи</w:t>
      </w:r>
      <w:r>
        <w:rPr>
          <w:sz w:val="28"/>
          <w:szCs w:val="28"/>
        </w:rPr>
        <w:t>.</w:t>
      </w:r>
      <w:r w:rsidRPr="000C227B">
        <w:rPr>
          <w:sz w:val="28"/>
          <w:szCs w:val="28"/>
        </w:rPr>
        <w:t xml:space="preserve"> Запись на прием проводится при личном обращении гражданина или с использованием средств телефонной связи, а также через </w:t>
      </w:r>
      <w:r w:rsidRPr="000C227B">
        <w:rPr>
          <w:noProof/>
          <w:sz w:val="28"/>
          <w:szCs w:val="28"/>
          <w:lang w:eastAsia="ru-RU"/>
        </w:rPr>
        <w:drawing>
          <wp:inline distT="0" distB="0" distL="0" distR="0">
            <wp:extent cx="9525" cy="9525"/>
            <wp:effectExtent l="19050" t="0" r="9525" b="0"/>
            <wp:docPr id="18" name="Picture 4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C227B">
        <w:rPr>
          <w:sz w:val="28"/>
          <w:szCs w:val="28"/>
        </w:rPr>
        <w:t>сеть Интернет, в том числе через сайт Администрации.</w:t>
      </w:r>
    </w:p>
    <w:p w:rsidR="000C227B" w:rsidRPr="000C227B" w:rsidRDefault="000C227B" w:rsidP="00F50198">
      <w:pPr>
        <w:tabs>
          <w:tab w:val="left" w:pos="0"/>
        </w:tabs>
        <w:ind w:firstLine="567"/>
        <w:jc w:val="both"/>
        <w:rPr>
          <w:sz w:val="28"/>
          <w:szCs w:val="28"/>
        </w:rPr>
      </w:pPr>
      <w:r w:rsidRPr="000C227B">
        <w:rPr>
          <w:sz w:val="28"/>
          <w:szCs w:val="28"/>
        </w:rPr>
        <w:t xml:space="preserve">Предоставление </w:t>
      </w:r>
      <w:r>
        <w:rPr>
          <w:sz w:val="28"/>
          <w:szCs w:val="28"/>
        </w:rPr>
        <w:t>м</w:t>
      </w:r>
      <w:r w:rsidRPr="000C227B">
        <w:rPr>
          <w:sz w:val="28"/>
          <w:szCs w:val="28"/>
        </w:rPr>
        <w:t xml:space="preserve">униципальной услуги осуществляется в электронной форме без взаимодействия </w:t>
      </w:r>
      <w:r>
        <w:rPr>
          <w:sz w:val="28"/>
          <w:szCs w:val="28"/>
        </w:rPr>
        <w:t>з</w:t>
      </w:r>
      <w:r w:rsidRPr="000C227B">
        <w:rPr>
          <w:sz w:val="28"/>
          <w:szCs w:val="28"/>
        </w:rPr>
        <w:t xml:space="preserve">аявителя с должностными лицами </w:t>
      </w:r>
      <w:r>
        <w:rPr>
          <w:sz w:val="28"/>
          <w:szCs w:val="28"/>
        </w:rPr>
        <w:t>Учреждения</w:t>
      </w:r>
      <w:r w:rsidRPr="000C227B">
        <w:rPr>
          <w:sz w:val="28"/>
          <w:szCs w:val="28"/>
        </w:rPr>
        <w:t>, в том числе с</w:t>
      </w:r>
      <w:r>
        <w:rPr>
          <w:sz w:val="28"/>
          <w:szCs w:val="28"/>
        </w:rPr>
        <w:t xml:space="preserve"> использованием ЕПГУ</w:t>
      </w:r>
      <w:r w:rsidRPr="000C227B">
        <w:rPr>
          <w:sz w:val="28"/>
          <w:szCs w:val="28"/>
        </w:rPr>
        <w:t>.</w:t>
      </w:r>
    </w:p>
    <w:p w:rsidR="00DC3D9E" w:rsidRPr="00F45565" w:rsidRDefault="00DC3D9E" w:rsidP="00F50198">
      <w:pPr>
        <w:tabs>
          <w:tab w:val="left" w:pos="0"/>
        </w:tabs>
        <w:autoSpaceDE w:val="0"/>
        <w:autoSpaceDN w:val="0"/>
        <w:adjustRightInd w:val="0"/>
        <w:jc w:val="center"/>
        <w:rPr>
          <w:b/>
          <w:bCs/>
          <w:color w:val="000000"/>
          <w:sz w:val="28"/>
          <w:szCs w:val="28"/>
        </w:rPr>
      </w:pPr>
      <w:r w:rsidRPr="00F45565">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250A9" w:rsidRPr="00F45565" w:rsidRDefault="008250A9" w:rsidP="00F50198">
      <w:pPr>
        <w:tabs>
          <w:tab w:val="left" w:pos="0"/>
        </w:tabs>
        <w:ind w:firstLine="567"/>
        <w:jc w:val="center"/>
        <w:rPr>
          <w:b/>
          <w:sz w:val="28"/>
          <w:szCs w:val="28"/>
        </w:rPr>
      </w:pP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sz w:val="28"/>
          <w:szCs w:val="28"/>
        </w:rPr>
        <w:t>2.</w:t>
      </w:r>
      <w:r w:rsidR="005D4FE2">
        <w:rPr>
          <w:rFonts w:ascii="Times New Roman" w:hAnsi="Times New Roman" w:cs="Times New Roman"/>
          <w:sz w:val="28"/>
          <w:szCs w:val="28"/>
        </w:rPr>
        <w:t>48</w:t>
      </w:r>
      <w:r w:rsidRPr="00F45565">
        <w:rPr>
          <w:rFonts w:ascii="Times New Roman" w:hAnsi="Times New Roman" w:cs="Times New Roman"/>
          <w:sz w:val="28"/>
          <w:szCs w:val="28"/>
        </w:rPr>
        <w:t xml:space="preserve">. </w:t>
      </w:r>
      <w:r w:rsidRPr="00F45565">
        <w:rPr>
          <w:rFonts w:ascii="Times New Roman" w:hAnsi="Times New Roman" w:cs="Times New Roman"/>
          <w:bCs/>
          <w:color w:val="000000"/>
          <w:sz w:val="28"/>
          <w:szCs w:val="28"/>
        </w:rPr>
        <w:t>Документы, прилагаемые</w:t>
      </w:r>
      <w:r w:rsidRPr="00F45565">
        <w:rPr>
          <w:rFonts w:ascii="Times New Roman" w:hAnsi="Times New Roman" w:cs="Times New Roman"/>
          <w:color w:val="000000"/>
          <w:sz w:val="28"/>
          <w:szCs w:val="28"/>
        </w:rPr>
        <w:t xml:space="preserve"> заявителем к </w:t>
      </w:r>
      <w:r w:rsidRPr="00F45565">
        <w:rPr>
          <w:rFonts w:ascii="Times New Roman" w:hAnsi="Times New Roman" w:cs="Times New Roman"/>
          <w:bCs/>
          <w:color w:val="000000"/>
          <w:sz w:val="28"/>
          <w:szCs w:val="28"/>
        </w:rPr>
        <w:t>заявлению о предоставлении разрешения на осуществление земляных работ, представляемые в электронной форме, направляются в следующих форматах:</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а) xml- для документов, в отношении которых утверждены формы и требования по формированию электронных документов в виде файлов в формате xml;</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б) doc, docx, odt- для документов с текстовым содержанием, не включающим формулы (за исключением документов, указанных в подпункте «в» настоящего пункта);</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в) xls, xlsx, ods- для документов, содержащих расчеты;</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 xml:space="preserve">г) pdf, jpg, jpeg, </w:t>
      </w:r>
      <w:r w:rsidRPr="00F45565">
        <w:rPr>
          <w:rFonts w:ascii="Times New Roman" w:hAnsi="Times New Roman" w:cs="Times New Roman"/>
          <w:bCs/>
          <w:color w:val="000000"/>
          <w:sz w:val="28"/>
          <w:szCs w:val="28"/>
          <w:lang w:val="en-US"/>
        </w:rPr>
        <w:t>png</w:t>
      </w:r>
      <w:r w:rsidRPr="00F45565">
        <w:rPr>
          <w:rFonts w:ascii="Times New Roman" w:hAnsi="Times New Roman" w:cs="Times New Roman"/>
          <w:bCs/>
          <w:color w:val="000000"/>
          <w:sz w:val="28"/>
          <w:szCs w:val="28"/>
        </w:rPr>
        <w:t xml:space="preserve">, </w:t>
      </w:r>
      <w:r w:rsidRPr="00F45565">
        <w:rPr>
          <w:rFonts w:ascii="Times New Roman" w:hAnsi="Times New Roman" w:cs="Times New Roman"/>
          <w:bCs/>
          <w:color w:val="000000"/>
          <w:sz w:val="28"/>
          <w:szCs w:val="28"/>
          <w:lang w:val="en-US"/>
        </w:rPr>
        <w:t>bmp</w:t>
      </w:r>
      <w:r w:rsidRPr="00F45565">
        <w:rPr>
          <w:rFonts w:ascii="Times New Roman" w:hAnsi="Times New Roman" w:cs="Times New Roman"/>
          <w:bCs/>
          <w:color w:val="000000"/>
          <w:sz w:val="28"/>
          <w:szCs w:val="28"/>
        </w:rPr>
        <w:t xml:space="preserve">, </w:t>
      </w:r>
      <w:r w:rsidRPr="00F45565">
        <w:rPr>
          <w:rFonts w:ascii="Times New Roman" w:hAnsi="Times New Roman" w:cs="Times New Roman"/>
          <w:bCs/>
          <w:color w:val="000000"/>
          <w:sz w:val="28"/>
          <w:szCs w:val="28"/>
          <w:lang w:val="en-US"/>
        </w:rPr>
        <w:t>tiff</w:t>
      </w:r>
      <w:r w:rsidRPr="00F45565">
        <w:rPr>
          <w:rFonts w:ascii="Times New Roman" w:hAnsi="Times New Roman" w:cs="Times New Roman"/>
          <w:bCs/>
          <w:color w:val="000000"/>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3D9E" w:rsidRPr="00F45565" w:rsidRDefault="00DC3D9E" w:rsidP="00F50198">
      <w:pPr>
        <w:tabs>
          <w:tab w:val="left" w:pos="0"/>
        </w:tabs>
        <w:autoSpaceDE w:val="0"/>
        <w:autoSpaceDN w:val="0"/>
        <w:adjustRightInd w:val="0"/>
        <w:ind w:firstLine="567"/>
        <w:jc w:val="both"/>
        <w:rPr>
          <w:bCs/>
          <w:color w:val="000000"/>
          <w:sz w:val="28"/>
          <w:szCs w:val="28"/>
        </w:rPr>
      </w:pPr>
      <w:r w:rsidRPr="00F45565">
        <w:rPr>
          <w:bCs/>
          <w:color w:val="000000"/>
          <w:sz w:val="28"/>
          <w:szCs w:val="28"/>
        </w:rPr>
        <w:t xml:space="preserve">д) </w:t>
      </w:r>
      <w:r w:rsidRPr="00F45565">
        <w:rPr>
          <w:bCs/>
          <w:color w:val="000000"/>
          <w:sz w:val="28"/>
          <w:szCs w:val="28"/>
          <w:lang w:val="en-US"/>
        </w:rPr>
        <w:t>zip</w:t>
      </w:r>
      <w:r w:rsidRPr="00F45565">
        <w:rPr>
          <w:bCs/>
          <w:color w:val="000000"/>
          <w:sz w:val="28"/>
          <w:szCs w:val="28"/>
        </w:rPr>
        <w:t xml:space="preserve">, </w:t>
      </w:r>
      <w:r w:rsidRPr="00F45565">
        <w:rPr>
          <w:bCs/>
          <w:color w:val="000000"/>
          <w:sz w:val="28"/>
          <w:szCs w:val="28"/>
          <w:lang w:val="en-US"/>
        </w:rPr>
        <w:t>rar</w:t>
      </w:r>
      <w:r w:rsidRPr="00F45565">
        <w:rPr>
          <w:bCs/>
          <w:color w:val="000000"/>
          <w:sz w:val="28"/>
          <w:szCs w:val="28"/>
        </w:rPr>
        <w:t xml:space="preserve"> – для сжатых документов в один файл;</w:t>
      </w:r>
    </w:p>
    <w:p w:rsidR="00DC3D9E" w:rsidRPr="00F45565" w:rsidRDefault="00DC3D9E" w:rsidP="00F50198">
      <w:pPr>
        <w:tabs>
          <w:tab w:val="left" w:pos="0"/>
        </w:tabs>
        <w:autoSpaceDE w:val="0"/>
        <w:autoSpaceDN w:val="0"/>
        <w:adjustRightInd w:val="0"/>
        <w:ind w:firstLine="567"/>
        <w:jc w:val="both"/>
        <w:rPr>
          <w:bCs/>
          <w:color w:val="000000"/>
          <w:sz w:val="28"/>
          <w:szCs w:val="28"/>
        </w:rPr>
      </w:pPr>
      <w:r w:rsidRPr="00F45565">
        <w:rPr>
          <w:bCs/>
          <w:color w:val="000000"/>
          <w:sz w:val="28"/>
          <w:szCs w:val="28"/>
        </w:rPr>
        <w:t xml:space="preserve">е) </w:t>
      </w:r>
      <w:r w:rsidRPr="00F45565">
        <w:rPr>
          <w:bCs/>
          <w:color w:val="000000"/>
          <w:sz w:val="28"/>
          <w:szCs w:val="28"/>
          <w:lang w:val="en-US"/>
        </w:rPr>
        <w:t>sig</w:t>
      </w:r>
      <w:r w:rsidRPr="00F45565">
        <w:rPr>
          <w:bCs/>
          <w:color w:val="000000"/>
          <w:sz w:val="28"/>
          <w:szCs w:val="28"/>
        </w:rPr>
        <w:t xml:space="preserve"> – для открепленной усиленной квалифицированной электронной подписи.</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2.</w:t>
      </w:r>
      <w:r w:rsidR="005D4FE2">
        <w:rPr>
          <w:rFonts w:ascii="Times New Roman" w:hAnsi="Times New Roman" w:cs="Times New Roman"/>
          <w:bCs/>
          <w:color w:val="000000"/>
          <w:sz w:val="28"/>
          <w:szCs w:val="28"/>
        </w:rPr>
        <w:t>49</w:t>
      </w:r>
      <w:r w:rsidRPr="00F45565">
        <w:rPr>
          <w:rFonts w:ascii="Times New Roman" w:hAnsi="Times New Roman" w:cs="Times New Roman"/>
          <w:bCs/>
          <w:color w:val="000000"/>
          <w:sz w:val="28"/>
          <w:szCs w:val="28"/>
        </w:rPr>
        <w:t xml:space="preserve">. В случае, если </w:t>
      </w:r>
      <w:r w:rsidRPr="00F45565">
        <w:rPr>
          <w:rFonts w:ascii="Times New Roman" w:hAnsi="Times New Roman" w:cs="Times New Roman"/>
          <w:color w:val="000000"/>
          <w:sz w:val="28"/>
          <w:szCs w:val="28"/>
        </w:rPr>
        <w:t xml:space="preserve">оригиналы документов, прилагаемых к </w:t>
      </w:r>
      <w:r w:rsidRPr="00F45565">
        <w:rPr>
          <w:rFonts w:ascii="Times New Roman" w:hAnsi="Times New Roman" w:cs="Times New Roman"/>
          <w:bCs/>
          <w:color w:val="000000"/>
          <w:sz w:val="28"/>
          <w:szCs w:val="28"/>
        </w:rPr>
        <w:t xml:space="preserve">заявлению о предоставлении разрешения на осуществление земляных работ, </w:t>
      </w:r>
      <w:r w:rsidRPr="00F45565">
        <w:rPr>
          <w:rFonts w:ascii="Times New Roman" w:hAnsi="Times New Roman" w:cs="Times New Roman"/>
          <w:color w:val="000000"/>
          <w:sz w:val="28"/>
          <w:szCs w:val="28"/>
        </w:rPr>
        <w:t xml:space="preserve">выданы и подписаны уполномоченным органом </w:t>
      </w:r>
      <w:r w:rsidRPr="00F45565">
        <w:rPr>
          <w:rFonts w:ascii="Times New Roman" w:hAnsi="Times New Roman" w:cs="Times New Roman"/>
          <w:bCs/>
          <w:color w:val="000000"/>
          <w:sz w:val="28"/>
          <w:szCs w:val="28"/>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«черно-белый» (при отсутствии в документе графических изображений и (или) цветного текста);</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«оттенки серого» (при наличии в документе графических изображений, отличных от цветного графического изображения);</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2.</w:t>
      </w:r>
      <w:r w:rsidR="005D4FE2">
        <w:rPr>
          <w:rFonts w:ascii="Times New Roman" w:hAnsi="Times New Roman" w:cs="Times New Roman"/>
          <w:bCs/>
          <w:color w:val="000000"/>
          <w:sz w:val="28"/>
          <w:szCs w:val="28"/>
        </w:rPr>
        <w:t>50</w:t>
      </w:r>
      <w:r w:rsidRPr="00F45565">
        <w:rPr>
          <w:rFonts w:ascii="Times New Roman" w:hAnsi="Times New Roman" w:cs="Times New Roman"/>
          <w:bCs/>
          <w:color w:val="000000"/>
          <w:sz w:val="28"/>
          <w:szCs w:val="28"/>
        </w:rPr>
        <w:t>.  Документы, прилагаемые заявителем к заявлению о предоставлении разрешения на осуществление земляных работ, представляемые в электронной форме, должны обеспечивать:</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возможность идентифицировать документ и количество листов в документе;</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3D9E" w:rsidRPr="00F45565" w:rsidRDefault="00DC3D9E" w:rsidP="00F50198">
      <w:pPr>
        <w:pStyle w:val="ConsPlusNormal"/>
        <w:tabs>
          <w:tab w:val="left" w:pos="0"/>
        </w:tabs>
        <w:ind w:firstLine="567"/>
        <w:jc w:val="both"/>
        <w:rPr>
          <w:rFonts w:ascii="Times New Roman" w:hAnsi="Times New Roman" w:cs="Times New Roman"/>
          <w:bCs/>
          <w:color w:val="000000"/>
          <w:sz w:val="28"/>
          <w:szCs w:val="28"/>
        </w:rPr>
      </w:pPr>
      <w:r w:rsidRPr="00F45565">
        <w:rPr>
          <w:rFonts w:ascii="Times New Roman" w:hAnsi="Times New Roman" w:cs="Times New Roman"/>
          <w:bCs/>
          <w:color w:val="00000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D9E" w:rsidRPr="00F45565" w:rsidRDefault="00DC3D9E" w:rsidP="00F50198">
      <w:pPr>
        <w:pStyle w:val="ConsPlusNormal"/>
        <w:tabs>
          <w:tab w:val="left" w:pos="0"/>
        </w:tabs>
        <w:ind w:firstLine="567"/>
        <w:jc w:val="both"/>
        <w:rPr>
          <w:rFonts w:ascii="Times New Roman" w:hAnsi="Times New Roman" w:cs="Times New Roman"/>
          <w:color w:val="000000"/>
          <w:sz w:val="28"/>
          <w:szCs w:val="28"/>
        </w:rPr>
      </w:pPr>
      <w:r w:rsidRPr="00F45565">
        <w:rPr>
          <w:rFonts w:ascii="Times New Roman" w:hAnsi="Times New Roman" w:cs="Times New Roman"/>
          <w:color w:val="000000"/>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DC3D9E" w:rsidRPr="00F45565" w:rsidRDefault="0022445C" w:rsidP="00F50198">
      <w:pPr>
        <w:widowControl w:val="0"/>
        <w:tabs>
          <w:tab w:val="left" w:pos="0"/>
        </w:tabs>
        <w:autoSpaceDE w:val="0"/>
        <w:autoSpaceDN w:val="0"/>
        <w:adjustRightInd w:val="0"/>
        <w:ind w:firstLine="567"/>
        <w:jc w:val="both"/>
        <w:rPr>
          <w:sz w:val="28"/>
          <w:szCs w:val="28"/>
        </w:rPr>
      </w:pPr>
      <w:r w:rsidRPr="00F45565">
        <w:rPr>
          <w:sz w:val="28"/>
          <w:szCs w:val="28"/>
        </w:rPr>
        <w:t>2.</w:t>
      </w:r>
      <w:r w:rsidR="005D4FE2">
        <w:rPr>
          <w:sz w:val="28"/>
          <w:szCs w:val="28"/>
        </w:rPr>
        <w:t>51</w:t>
      </w:r>
      <w:r w:rsidRPr="00F45565">
        <w:rPr>
          <w:sz w:val="28"/>
          <w:szCs w:val="28"/>
        </w:rPr>
        <w:t xml:space="preserve">. </w:t>
      </w:r>
      <w:r w:rsidR="00DC3D9E" w:rsidRPr="00F45565">
        <w:rPr>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DC3D9E" w:rsidRPr="00F45565" w:rsidRDefault="00DC3D9E" w:rsidP="00F50198">
      <w:pPr>
        <w:widowControl w:val="0"/>
        <w:tabs>
          <w:tab w:val="left" w:pos="0"/>
        </w:tabs>
        <w:autoSpaceDE w:val="0"/>
        <w:autoSpaceDN w:val="0"/>
        <w:adjustRightInd w:val="0"/>
        <w:ind w:firstLine="567"/>
        <w:jc w:val="both"/>
        <w:rPr>
          <w:sz w:val="28"/>
          <w:szCs w:val="28"/>
        </w:rPr>
      </w:pPr>
      <w:r w:rsidRPr="00F45565">
        <w:rPr>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DC3D9E" w:rsidRPr="00F45565" w:rsidRDefault="00DC3D9E" w:rsidP="00F50198">
      <w:pPr>
        <w:widowControl w:val="0"/>
        <w:tabs>
          <w:tab w:val="left" w:pos="0"/>
        </w:tabs>
        <w:autoSpaceDE w:val="0"/>
        <w:autoSpaceDN w:val="0"/>
        <w:adjustRightInd w:val="0"/>
        <w:ind w:firstLine="567"/>
        <w:jc w:val="both"/>
        <w:rPr>
          <w:sz w:val="28"/>
          <w:szCs w:val="28"/>
        </w:rPr>
      </w:pPr>
      <w:r w:rsidRPr="00F45565">
        <w:rPr>
          <w:sz w:val="28"/>
          <w:szCs w:val="28"/>
        </w:rPr>
        <w:t>2.</w:t>
      </w:r>
      <w:r w:rsidR="005D4FE2">
        <w:rPr>
          <w:sz w:val="28"/>
          <w:szCs w:val="28"/>
        </w:rPr>
        <w:t>52</w:t>
      </w:r>
      <w:r w:rsidR="0022445C" w:rsidRPr="00F45565">
        <w:rPr>
          <w:sz w:val="28"/>
          <w:szCs w:val="28"/>
        </w:rPr>
        <w:t>.</w:t>
      </w:r>
      <w:r w:rsidRPr="00F45565">
        <w:rPr>
          <w:sz w:val="28"/>
          <w:szCs w:val="28"/>
        </w:rPr>
        <w:t xml:space="preserve">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DC3D9E" w:rsidRPr="00F45565" w:rsidRDefault="00DC3D9E" w:rsidP="00F50198">
      <w:pPr>
        <w:widowControl w:val="0"/>
        <w:tabs>
          <w:tab w:val="left" w:pos="0"/>
        </w:tabs>
        <w:autoSpaceDE w:val="0"/>
        <w:autoSpaceDN w:val="0"/>
        <w:adjustRightInd w:val="0"/>
        <w:ind w:firstLine="567"/>
        <w:jc w:val="both"/>
        <w:rPr>
          <w:sz w:val="28"/>
          <w:szCs w:val="28"/>
        </w:rPr>
      </w:pPr>
      <w:r w:rsidRPr="00F45565">
        <w:rPr>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либо Единому порталу в сети Интернет.</w:t>
      </w:r>
    </w:p>
    <w:p w:rsidR="00DC3D9E" w:rsidRPr="00F45565" w:rsidRDefault="00DC3D9E" w:rsidP="00F50198">
      <w:pPr>
        <w:widowControl w:val="0"/>
        <w:tabs>
          <w:tab w:val="left" w:pos="0"/>
        </w:tabs>
        <w:autoSpaceDE w:val="0"/>
        <w:autoSpaceDN w:val="0"/>
        <w:adjustRightInd w:val="0"/>
        <w:ind w:firstLine="567"/>
        <w:jc w:val="both"/>
        <w:rPr>
          <w:sz w:val="28"/>
          <w:szCs w:val="28"/>
        </w:rPr>
      </w:pPr>
      <w:r w:rsidRPr="00F45565">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DC3D9E" w:rsidRPr="00F45565" w:rsidRDefault="00DC3D9E" w:rsidP="00F50198">
      <w:pPr>
        <w:widowControl w:val="0"/>
        <w:tabs>
          <w:tab w:val="left" w:pos="0"/>
        </w:tabs>
        <w:autoSpaceDE w:val="0"/>
        <w:autoSpaceDN w:val="0"/>
        <w:adjustRightInd w:val="0"/>
        <w:ind w:firstLine="567"/>
        <w:jc w:val="both"/>
        <w:rPr>
          <w:sz w:val="28"/>
          <w:szCs w:val="28"/>
        </w:rPr>
      </w:pPr>
      <w:r w:rsidRPr="00F45565">
        <w:rPr>
          <w:sz w:val="28"/>
          <w:szCs w:val="28"/>
        </w:rPr>
        <w:t>2.</w:t>
      </w:r>
      <w:r w:rsidR="005D4FE2">
        <w:rPr>
          <w:sz w:val="28"/>
          <w:szCs w:val="28"/>
        </w:rPr>
        <w:t>53</w:t>
      </w:r>
      <w:r w:rsidR="0022445C" w:rsidRPr="00F45565">
        <w:rPr>
          <w:sz w:val="28"/>
          <w:szCs w:val="28"/>
        </w:rPr>
        <w:t>.</w:t>
      </w:r>
      <w:r w:rsidRPr="00F45565">
        <w:rPr>
          <w:sz w:val="28"/>
          <w:szCs w:val="28"/>
        </w:rPr>
        <w:t xml:space="preserve">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Учреждением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Учреждением и МФЦ, заключенным в установленном порядке.</w:t>
      </w:r>
    </w:p>
    <w:p w:rsidR="00DC3D9E" w:rsidRPr="00F45565" w:rsidRDefault="00DC3D9E" w:rsidP="00F50198">
      <w:pPr>
        <w:tabs>
          <w:tab w:val="left" w:pos="0"/>
        </w:tabs>
        <w:autoSpaceDE w:val="0"/>
        <w:autoSpaceDN w:val="0"/>
        <w:adjustRightInd w:val="0"/>
        <w:ind w:firstLine="567"/>
        <w:jc w:val="both"/>
        <w:rPr>
          <w:sz w:val="28"/>
          <w:szCs w:val="28"/>
        </w:rPr>
      </w:pPr>
      <w:r w:rsidRPr="00F45565">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DC3D9E" w:rsidRPr="00F45565" w:rsidRDefault="00DC3D9E" w:rsidP="00F50198">
      <w:pPr>
        <w:widowControl w:val="0"/>
        <w:tabs>
          <w:tab w:val="left" w:pos="0"/>
        </w:tabs>
        <w:autoSpaceDE w:val="0"/>
        <w:autoSpaceDN w:val="0"/>
        <w:adjustRightInd w:val="0"/>
        <w:ind w:firstLine="567"/>
        <w:jc w:val="both"/>
        <w:rPr>
          <w:sz w:val="28"/>
          <w:szCs w:val="28"/>
        </w:rPr>
      </w:pPr>
      <w:r w:rsidRPr="00F45565">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DC3D9E" w:rsidRPr="00F45565" w:rsidRDefault="00DC3D9E" w:rsidP="00F50198">
      <w:pPr>
        <w:tabs>
          <w:tab w:val="left" w:pos="0"/>
        </w:tabs>
        <w:ind w:firstLine="567"/>
        <w:jc w:val="both"/>
        <w:rPr>
          <w:rFonts w:eastAsia="Calibri"/>
          <w:color w:val="000000"/>
          <w:sz w:val="28"/>
          <w:szCs w:val="28"/>
        </w:rPr>
      </w:pPr>
      <w:r w:rsidRPr="00F45565">
        <w:rPr>
          <w:rFonts w:eastAsia="Calibri"/>
          <w:color w:val="000000"/>
          <w:sz w:val="28"/>
          <w:szCs w:val="28"/>
        </w:rPr>
        <w:t xml:space="preserve">Документы, </w:t>
      </w:r>
      <w:r w:rsidRPr="00F45565">
        <w:rPr>
          <w:rFonts w:eastAsia="Lucida Sans Unicode"/>
          <w:bCs/>
          <w:color w:val="000000"/>
          <w:spacing w:val="1"/>
          <w:sz w:val="28"/>
          <w:szCs w:val="28"/>
          <w:lang w:bidi="en-US"/>
        </w:rPr>
        <w:t>необходимые для предоставления муниципальной услуги, указанные в пункт</w:t>
      </w:r>
      <w:r w:rsidR="005D4FE2">
        <w:rPr>
          <w:rFonts w:eastAsia="Lucida Sans Unicode"/>
          <w:bCs/>
          <w:color w:val="000000"/>
          <w:spacing w:val="1"/>
          <w:sz w:val="28"/>
          <w:szCs w:val="28"/>
          <w:lang w:bidi="en-US"/>
        </w:rPr>
        <w:t>ах</w:t>
      </w:r>
      <w:r w:rsidRPr="00F45565">
        <w:rPr>
          <w:rFonts w:eastAsia="Lucida Sans Unicode"/>
          <w:bCs/>
          <w:color w:val="000000"/>
          <w:spacing w:val="1"/>
          <w:sz w:val="28"/>
          <w:szCs w:val="28"/>
          <w:lang w:bidi="en-US"/>
        </w:rPr>
        <w:t xml:space="preserve"> </w:t>
      </w:r>
      <w:r w:rsidR="005D4FE2">
        <w:rPr>
          <w:rFonts w:eastAsia="Lucida Sans Unicode"/>
          <w:bCs/>
          <w:color w:val="000000"/>
          <w:spacing w:val="1"/>
          <w:sz w:val="28"/>
          <w:szCs w:val="28"/>
          <w:lang w:bidi="en-US"/>
        </w:rPr>
        <w:t>2.15-2.18</w:t>
      </w:r>
      <w:r w:rsidRPr="00F45565">
        <w:rPr>
          <w:rFonts w:eastAsia="Lucida Sans Unicode"/>
          <w:bCs/>
          <w:color w:val="000000"/>
          <w:spacing w:val="1"/>
          <w:sz w:val="28"/>
          <w:szCs w:val="28"/>
          <w:lang w:bidi="en-US"/>
        </w:rPr>
        <w:t xml:space="preserve"> </w:t>
      </w:r>
      <w:r w:rsidR="0022445C" w:rsidRPr="00F45565">
        <w:rPr>
          <w:rFonts w:eastAsia="Lucida Sans Unicode"/>
          <w:bCs/>
          <w:color w:val="000000"/>
          <w:spacing w:val="1"/>
          <w:sz w:val="28"/>
          <w:szCs w:val="28"/>
          <w:lang w:bidi="en-US"/>
        </w:rPr>
        <w:t>Административного р</w:t>
      </w:r>
      <w:r w:rsidRPr="00F45565">
        <w:rPr>
          <w:sz w:val="28"/>
          <w:szCs w:val="28"/>
        </w:rPr>
        <w:t>егламента</w:t>
      </w:r>
      <w:r w:rsidRPr="00F45565">
        <w:rPr>
          <w:rFonts w:eastAsia="Calibri"/>
          <w:color w:val="000000"/>
          <w:sz w:val="28"/>
          <w:szCs w:val="28"/>
        </w:rPr>
        <w:t>, приложенные к заявлению и представленные в электронной форме с использованием Единого портала или Портала, являются основанием для начала предоставления муниципальной услуги.</w:t>
      </w:r>
    </w:p>
    <w:p w:rsidR="00DC3D9E" w:rsidRPr="00F45565" w:rsidRDefault="00DC3D9E" w:rsidP="00F50198">
      <w:pPr>
        <w:tabs>
          <w:tab w:val="left" w:pos="0"/>
        </w:tabs>
        <w:ind w:firstLine="567"/>
        <w:jc w:val="both"/>
        <w:rPr>
          <w:rFonts w:eastAsia="Calibri"/>
          <w:color w:val="000000"/>
          <w:sz w:val="28"/>
          <w:szCs w:val="28"/>
        </w:rPr>
      </w:pPr>
      <w:r w:rsidRPr="00F45565">
        <w:rPr>
          <w:rFonts w:eastAsia="Calibri"/>
          <w:color w:val="000000"/>
          <w:sz w:val="28"/>
          <w:szCs w:val="28"/>
        </w:rPr>
        <w:t xml:space="preserve"> В данном случае д</w:t>
      </w:r>
      <w:r w:rsidRPr="00F45565">
        <w:rPr>
          <w:sz w:val="28"/>
          <w:szCs w:val="28"/>
        </w:rPr>
        <w:t xml:space="preserve">ля получения результатов муниципальной услуги заявитель должен предъявить оригиналы документов, </w:t>
      </w:r>
      <w:r w:rsidRPr="00F45565">
        <w:rPr>
          <w:rFonts w:eastAsia="Lucida Sans Unicode"/>
          <w:bCs/>
          <w:color w:val="000000"/>
          <w:spacing w:val="1"/>
          <w:sz w:val="28"/>
          <w:szCs w:val="28"/>
          <w:lang w:bidi="en-US"/>
        </w:rPr>
        <w:t>необходимых для предоставления муниципальной услуги, указанных в пункт</w:t>
      </w:r>
      <w:r w:rsidR="005D4FE2">
        <w:rPr>
          <w:rFonts w:eastAsia="Lucida Sans Unicode"/>
          <w:bCs/>
          <w:color w:val="000000"/>
          <w:spacing w:val="1"/>
          <w:sz w:val="28"/>
          <w:szCs w:val="28"/>
          <w:lang w:bidi="en-US"/>
        </w:rPr>
        <w:t>ах</w:t>
      </w:r>
      <w:r w:rsidRPr="00F45565">
        <w:rPr>
          <w:rFonts w:eastAsia="Lucida Sans Unicode"/>
          <w:bCs/>
          <w:color w:val="000000"/>
          <w:spacing w:val="1"/>
          <w:sz w:val="28"/>
          <w:szCs w:val="28"/>
          <w:lang w:bidi="en-US"/>
        </w:rPr>
        <w:t xml:space="preserve"> </w:t>
      </w:r>
      <w:r w:rsidR="005D4FE2">
        <w:rPr>
          <w:rFonts w:eastAsia="Lucida Sans Unicode"/>
          <w:bCs/>
          <w:color w:val="000000"/>
          <w:spacing w:val="1"/>
          <w:sz w:val="28"/>
          <w:szCs w:val="28"/>
          <w:lang w:bidi="en-US"/>
        </w:rPr>
        <w:t>2.15-2.18</w:t>
      </w:r>
      <w:r w:rsidR="0022445C" w:rsidRPr="00F45565">
        <w:rPr>
          <w:rFonts w:eastAsia="Lucida Sans Unicode"/>
          <w:bCs/>
          <w:color w:val="000000"/>
          <w:spacing w:val="1"/>
          <w:sz w:val="28"/>
          <w:szCs w:val="28"/>
          <w:lang w:bidi="en-US"/>
        </w:rPr>
        <w:t xml:space="preserve"> Административного р</w:t>
      </w:r>
      <w:r w:rsidRPr="00F45565">
        <w:rPr>
          <w:sz w:val="28"/>
          <w:szCs w:val="28"/>
        </w:rPr>
        <w:t>егламента</w:t>
      </w:r>
      <w:r w:rsidRPr="00F45565">
        <w:rPr>
          <w:rFonts w:eastAsia="Lucida Sans Unicode"/>
          <w:bCs/>
          <w:spacing w:val="1"/>
          <w:sz w:val="28"/>
          <w:szCs w:val="28"/>
          <w:lang w:bidi="en-US"/>
        </w:rPr>
        <w:t xml:space="preserve">. </w:t>
      </w:r>
    </w:p>
    <w:p w:rsidR="00DC3D9E" w:rsidRPr="00F45565" w:rsidRDefault="00DC3D9E" w:rsidP="00F50198">
      <w:pPr>
        <w:tabs>
          <w:tab w:val="left" w:pos="0"/>
        </w:tabs>
        <w:ind w:firstLine="567"/>
        <w:jc w:val="both"/>
        <w:rPr>
          <w:rFonts w:eastAsia="Lucida Sans Unicode"/>
          <w:bCs/>
          <w:spacing w:val="1"/>
          <w:sz w:val="28"/>
          <w:szCs w:val="28"/>
          <w:lang w:bidi="en-US"/>
        </w:rPr>
      </w:pPr>
      <w:r w:rsidRPr="00F45565">
        <w:rPr>
          <w:rFonts w:eastAsia="Calibri"/>
          <w:color w:val="000000"/>
          <w:sz w:val="28"/>
          <w:szCs w:val="28"/>
        </w:rPr>
        <w:t xml:space="preserve">В случае направления в электронной форме заявления без приложения документов, </w:t>
      </w:r>
      <w:r w:rsidRPr="00F45565">
        <w:rPr>
          <w:rFonts w:eastAsia="Lucida Sans Unicode"/>
          <w:bCs/>
          <w:color w:val="000000"/>
          <w:spacing w:val="1"/>
          <w:sz w:val="28"/>
          <w:szCs w:val="28"/>
          <w:lang w:bidi="en-US"/>
        </w:rPr>
        <w:t>указанных в пункт</w:t>
      </w:r>
      <w:r w:rsidR="005D4FE2">
        <w:rPr>
          <w:rFonts w:eastAsia="Lucida Sans Unicode"/>
          <w:bCs/>
          <w:color w:val="000000"/>
          <w:spacing w:val="1"/>
          <w:sz w:val="28"/>
          <w:szCs w:val="28"/>
          <w:lang w:bidi="en-US"/>
        </w:rPr>
        <w:t>ах</w:t>
      </w:r>
      <w:r w:rsidRPr="00F45565">
        <w:rPr>
          <w:rFonts w:eastAsia="Lucida Sans Unicode"/>
          <w:bCs/>
          <w:color w:val="000000"/>
          <w:spacing w:val="1"/>
          <w:sz w:val="28"/>
          <w:szCs w:val="28"/>
          <w:lang w:bidi="en-US"/>
        </w:rPr>
        <w:t xml:space="preserve"> 2</w:t>
      </w:r>
      <w:r w:rsidR="005D4FE2">
        <w:rPr>
          <w:rFonts w:eastAsia="Lucida Sans Unicode"/>
          <w:bCs/>
          <w:color w:val="000000"/>
          <w:spacing w:val="1"/>
          <w:sz w:val="28"/>
          <w:szCs w:val="28"/>
          <w:lang w:bidi="en-US"/>
        </w:rPr>
        <w:t>.15-2.18</w:t>
      </w:r>
      <w:r w:rsidR="0022445C" w:rsidRPr="00F45565">
        <w:rPr>
          <w:rFonts w:eastAsia="Lucida Sans Unicode"/>
          <w:bCs/>
          <w:color w:val="000000"/>
          <w:spacing w:val="1"/>
          <w:sz w:val="28"/>
          <w:szCs w:val="28"/>
          <w:lang w:bidi="en-US"/>
        </w:rPr>
        <w:t xml:space="preserve"> Административного р</w:t>
      </w:r>
      <w:r w:rsidRPr="00F45565">
        <w:rPr>
          <w:sz w:val="28"/>
          <w:szCs w:val="28"/>
        </w:rPr>
        <w:t>егламента</w:t>
      </w:r>
      <w:r w:rsidRPr="00F45565">
        <w:rPr>
          <w:rFonts w:eastAsia="Lucida Sans Unicode"/>
          <w:bCs/>
          <w:spacing w:val="1"/>
          <w:sz w:val="28"/>
          <w:szCs w:val="28"/>
          <w:lang w:bidi="en-US"/>
        </w:rPr>
        <w:t xml:space="preserve">, должны быть представлены заявителем в уполномоченный </w:t>
      </w:r>
      <w:r w:rsidRPr="00F45565">
        <w:rPr>
          <w:sz w:val="28"/>
          <w:szCs w:val="28"/>
        </w:rPr>
        <w:t xml:space="preserve">орган </w:t>
      </w:r>
      <w:r w:rsidRPr="00F45565">
        <w:rPr>
          <w:rFonts w:eastAsia="Lucida Sans Unicode"/>
          <w:bCs/>
          <w:spacing w:val="1"/>
          <w:sz w:val="28"/>
          <w:szCs w:val="28"/>
          <w:lang w:bidi="en-US"/>
        </w:rPr>
        <w:t>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DC3D9E" w:rsidRPr="00F45565" w:rsidRDefault="00DC3D9E" w:rsidP="00F50198">
      <w:pPr>
        <w:tabs>
          <w:tab w:val="left" w:pos="0"/>
        </w:tabs>
        <w:ind w:firstLine="567"/>
        <w:jc w:val="both"/>
        <w:rPr>
          <w:color w:val="000000"/>
          <w:sz w:val="28"/>
          <w:szCs w:val="28"/>
        </w:rPr>
      </w:pPr>
      <w:r w:rsidRPr="00F45565">
        <w:rPr>
          <w:rFonts w:eastAsia="Calibri"/>
          <w:color w:val="000000"/>
          <w:sz w:val="28"/>
          <w:szCs w:val="28"/>
        </w:rPr>
        <w:t xml:space="preserve">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F45565">
        <w:rPr>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DC3D9E" w:rsidRPr="00F45565" w:rsidRDefault="00DC3D9E" w:rsidP="00F50198">
      <w:pPr>
        <w:pStyle w:val="formattext"/>
        <w:tabs>
          <w:tab w:val="left" w:pos="0"/>
        </w:tabs>
        <w:spacing w:before="0" w:beforeAutospacing="0" w:after="0" w:afterAutospacing="0"/>
        <w:ind w:firstLine="567"/>
        <w:jc w:val="both"/>
        <w:textAlignment w:val="baseline"/>
        <w:rPr>
          <w:spacing w:val="2"/>
          <w:sz w:val="28"/>
          <w:szCs w:val="28"/>
        </w:rPr>
      </w:pPr>
      <w:r w:rsidRPr="00F45565">
        <w:rPr>
          <w:spacing w:val="2"/>
          <w:sz w:val="28"/>
          <w:szCs w:val="28"/>
        </w:rPr>
        <w:t>2.</w:t>
      </w:r>
      <w:r w:rsidR="005D4FE2">
        <w:rPr>
          <w:spacing w:val="2"/>
          <w:sz w:val="28"/>
          <w:szCs w:val="28"/>
        </w:rPr>
        <w:t>54</w:t>
      </w:r>
      <w:r w:rsidR="0022445C" w:rsidRPr="00F45565">
        <w:rPr>
          <w:spacing w:val="2"/>
          <w:sz w:val="28"/>
          <w:szCs w:val="28"/>
        </w:rPr>
        <w:t>.</w:t>
      </w:r>
      <w:r w:rsidRPr="00F45565">
        <w:rPr>
          <w:spacing w:val="2"/>
          <w:sz w:val="28"/>
          <w:szCs w:val="28"/>
        </w:rPr>
        <w:t xml:space="preserve">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F45565">
        <w:rPr>
          <w:sz w:val="28"/>
          <w:szCs w:val="28"/>
        </w:rPr>
        <w:t>уполномоченного органа</w:t>
      </w:r>
      <w:r w:rsidRPr="00F45565">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3D9E" w:rsidRPr="00F45565" w:rsidRDefault="00DC3D9E" w:rsidP="00F50198">
      <w:pPr>
        <w:pStyle w:val="formattext"/>
        <w:tabs>
          <w:tab w:val="left" w:pos="0"/>
        </w:tabs>
        <w:spacing w:before="0" w:beforeAutospacing="0" w:after="0" w:afterAutospacing="0"/>
        <w:ind w:firstLine="567"/>
        <w:jc w:val="both"/>
        <w:textAlignment w:val="baseline"/>
        <w:rPr>
          <w:spacing w:val="2"/>
          <w:sz w:val="28"/>
          <w:szCs w:val="28"/>
        </w:rPr>
      </w:pPr>
      <w:r w:rsidRPr="00F45565">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3D9E" w:rsidRPr="00F45565" w:rsidRDefault="00DC3D9E" w:rsidP="00F50198">
      <w:pPr>
        <w:pStyle w:val="formattext"/>
        <w:tabs>
          <w:tab w:val="left" w:pos="0"/>
        </w:tabs>
        <w:spacing w:before="0" w:beforeAutospacing="0" w:after="0" w:afterAutospacing="0"/>
        <w:ind w:firstLine="567"/>
        <w:jc w:val="both"/>
        <w:textAlignment w:val="baseline"/>
        <w:rPr>
          <w:spacing w:val="2"/>
          <w:sz w:val="28"/>
          <w:szCs w:val="28"/>
        </w:rPr>
      </w:pPr>
      <w:r w:rsidRPr="00F45565">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3D9E" w:rsidRPr="00F45565" w:rsidRDefault="00DC3D9E" w:rsidP="00F50198">
      <w:pPr>
        <w:pStyle w:val="formattext"/>
        <w:tabs>
          <w:tab w:val="left" w:pos="0"/>
        </w:tabs>
        <w:spacing w:before="0" w:beforeAutospacing="0" w:after="0" w:afterAutospacing="0"/>
        <w:ind w:firstLine="567"/>
        <w:jc w:val="both"/>
        <w:textAlignment w:val="baseline"/>
        <w:rPr>
          <w:spacing w:val="2"/>
          <w:sz w:val="28"/>
          <w:szCs w:val="28"/>
        </w:rPr>
      </w:pPr>
      <w:r w:rsidRPr="00F45565">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3D9E" w:rsidRPr="00F45565" w:rsidRDefault="00DC3D9E" w:rsidP="00F50198">
      <w:pPr>
        <w:pStyle w:val="formattext"/>
        <w:tabs>
          <w:tab w:val="left" w:pos="0"/>
        </w:tabs>
        <w:spacing w:before="0" w:beforeAutospacing="0" w:after="0" w:afterAutospacing="0"/>
        <w:ind w:firstLine="567"/>
        <w:jc w:val="both"/>
        <w:textAlignment w:val="baseline"/>
        <w:rPr>
          <w:spacing w:val="2"/>
          <w:sz w:val="28"/>
          <w:szCs w:val="28"/>
        </w:rPr>
      </w:pPr>
      <w:r w:rsidRPr="00F45565">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F45565">
        <w:rPr>
          <w:sz w:val="28"/>
          <w:szCs w:val="28"/>
        </w:rPr>
        <w:t>уполномоченного  органа</w:t>
      </w:r>
      <w:r w:rsidRPr="00F45565">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F45565">
        <w:rPr>
          <w:sz w:val="28"/>
          <w:szCs w:val="28"/>
        </w:rPr>
        <w:t>уполномоченного органа</w:t>
      </w:r>
      <w:r w:rsidRPr="00F45565">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C227B" w:rsidRPr="00F45565" w:rsidRDefault="005D4FE2" w:rsidP="00F50198">
      <w:pPr>
        <w:widowControl w:val="0"/>
        <w:tabs>
          <w:tab w:val="left" w:pos="0"/>
        </w:tabs>
        <w:autoSpaceDE w:val="0"/>
        <w:autoSpaceDN w:val="0"/>
        <w:adjustRightInd w:val="0"/>
        <w:ind w:firstLine="567"/>
        <w:jc w:val="both"/>
        <w:rPr>
          <w:color w:val="000000"/>
          <w:sz w:val="28"/>
          <w:szCs w:val="28"/>
        </w:rPr>
      </w:pPr>
      <w:r>
        <w:rPr>
          <w:color w:val="000000"/>
          <w:sz w:val="28"/>
          <w:szCs w:val="28"/>
        </w:rPr>
        <w:t>2.55.</w:t>
      </w:r>
      <w:r w:rsidR="000C227B" w:rsidRPr="00F45565">
        <w:rPr>
          <w:color w:val="000000"/>
          <w:sz w:val="28"/>
          <w:szCs w:val="28"/>
        </w:rPr>
        <w:t xml:space="preserve"> Многофункциональный центр осуществляет:</w:t>
      </w:r>
    </w:p>
    <w:p w:rsidR="000C227B" w:rsidRPr="00F45565" w:rsidRDefault="005D4FE2" w:rsidP="00F50198">
      <w:pPr>
        <w:tabs>
          <w:tab w:val="left" w:pos="0"/>
        </w:tabs>
        <w:autoSpaceDE w:val="0"/>
        <w:autoSpaceDN w:val="0"/>
        <w:adjustRightInd w:val="0"/>
        <w:ind w:firstLine="567"/>
        <w:jc w:val="both"/>
        <w:rPr>
          <w:color w:val="000000"/>
          <w:sz w:val="28"/>
          <w:szCs w:val="28"/>
        </w:rPr>
      </w:pPr>
      <w:r>
        <w:rPr>
          <w:color w:val="000000"/>
          <w:sz w:val="28"/>
          <w:szCs w:val="28"/>
        </w:rPr>
        <w:t xml:space="preserve">- </w:t>
      </w:r>
      <w:r w:rsidR="000C227B" w:rsidRPr="00F45565">
        <w:rPr>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C227B" w:rsidRPr="00F45565" w:rsidRDefault="005D4FE2" w:rsidP="00F50198">
      <w:pPr>
        <w:tabs>
          <w:tab w:val="left" w:pos="0"/>
        </w:tabs>
        <w:autoSpaceDE w:val="0"/>
        <w:autoSpaceDN w:val="0"/>
        <w:adjustRightInd w:val="0"/>
        <w:ind w:firstLine="567"/>
        <w:jc w:val="both"/>
        <w:rPr>
          <w:color w:val="000000"/>
          <w:sz w:val="28"/>
          <w:szCs w:val="28"/>
        </w:rPr>
      </w:pPr>
      <w:r>
        <w:rPr>
          <w:color w:val="000000"/>
          <w:sz w:val="28"/>
          <w:szCs w:val="28"/>
        </w:rPr>
        <w:t xml:space="preserve">- </w:t>
      </w:r>
      <w:r w:rsidR="000C227B" w:rsidRPr="00F45565">
        <w:rPr>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уполномоченного органа местного самоуправления;</w:t>
      </w:r>
    </w:p>
    <w:p w:rsidR="000C227B" w:rsidRPr="00F45565" w:rsidRDefault="005D4FE2"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 </w:t>
      </w:r>
      <w:r w:rsidR="000C227B" w:rsidRPr="00F45565">
        <w:rPr>
          <w:color w:val="000000"/>
          <w:sz w:val="28"/>
          <w:szCs w:val="28"/>
        </w:rPr>
        <w:t>иные процедуры и действия, предусмотренные Федеральным законом № 210-ФЗ.</w:t>
      </w:r>
    </w:p>
    <w:p w:rsidR="000C227B" w:rsidRPr="00F45565" w:rsidRDefault="000C227B" w:rsidP="00F50198">
      <w:pPr>
        <w:widowControl w:val="0"/>
        <w:tabs>
          <w:tab w:val="left" w:pos="0"/>
        </w:tabs>
        <w:autoSpaceDE w:val="0"/>
        <w:autoSpaceDN w:val="0"/>
        <w:adjustRightInd w:val="0"/>
        <w:ind w:firstLine="567"/>
        <w:jc w:val="both"/>
        <w:rPr>
          <w:color w:val="000000"/>
          <w:sz w:val="28"/>
          <w:szCs w:val="28"/>
        </w:rPr>
      </w:pPr>
      <w:r w:rsidRPr="00F45565">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C227B" w:rsidRPr="00F45565" w:rsidRDefault="005D4FE2" w:rsidP="00F50198">
      <w:pPr>
        <w:tabs>
          <w:tab w:val="left" w:pos="0"/>
        </w:tabs>
        <w:ind w:firstLine="567"/>
        <w:jc w:val="both"/>
        <w:rPr>
          <w:color w:val="000000"/>
          <w:sz w:val="28"/>
          <w:szCs w:val="28"/>
        </w:rPr>
      </w:pPr>
      <w:r>
        <w:rPr>
          <w:color w:val="000000"/>
          <w:sz w:val="28"/>
          <w:szCs w:val="28"/>
        </w:rPr>
        <w:t>2.56.</w:t>
      </w:r>
      <w:r w:rsidR="000C227B" w:rsidRPr="00F45565">
        <w:rPr>
          <w:color w:val="000000"/>
          <w:sz w:val="28"/>
          <w:szCs w:val="28"/>
        </w:rPr>
        <w:t xml:space="preserve"> Информирование заявителя многофункциональными центрами осуществляется следующими способами: </w:t>
      </w:r>
    </w:p>
    <w:p w:rsidR="000C227B" w:rsidRPr="00F45565" w:rsidRDefault="000C227B" w:rsidP="00F50198">
      <w:pPr>
        <w:tabs>
          <w:tab w:val="left" w:pos="0"/>
        </w:tabs>
        <w:ind w:firstLine="567"/>
        <w:jc w:val="both"/>
        <w:rPr>
          <w:color w:val="000000"/>
          <w:sz w:val="28"/>
          <w:szCs w:val="28"/>
        </w:rPr>
      </w:pPr>
      <w:r w:rsidRPr="00F45565">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227B" w:rsidRPr="00F45565" w:rsidRDefault="000C227B" w:rsidP="00F50198">
      <w:pPr>
        <w:tabs>
          <w:tab w:val="left" w:pos="0"/>
        </w:tabs>
        <w:ind w:firstLine="567"/>
        <w:jc w:val="both"/>
        <w:rPr>
          <w:color w:val="000000"/>
          <w:sz w:val="28"/>
          <w:szCs w:val="28"/>
        </w:rPr>
      </w:pPr>
      <w:r w:rsidRPr="00F45565">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C227B" w:rsidRPr="00F45565" w:rsidRDefault="000C227B" w:rsidP="00F50198">
      <w:pPr>
        <w:tabs>
          <w:tab w:val="left" w:pos="0"/>
        </w:tabs>
        <w:ind w:firstLine="567"/>
        <w:jc w:val="both"/>
        <w:rPr>
          <w:color w:val="000000"/>
          <w:sz w:val="28"/>
          <w:szCs w:val="28"/>
        </w:rPr>
      </w:pPr>
      <w:r w:rsidRPr="00F45565">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227B" w:rsidRPr="00F45565" w:rsidRDefault="000C227B" w:rsidP="00F50198">
      <w:pPr>
        <w:tabs>
          <w:tab w:val="left" w:pos="0"/>
        </w:tabs>
        <w:ind w:firstLine="567"/>
        <w:jc w:val="both"/>
        <w:rPr>
          <w:color w:val="000000"/>
          <w:sz w:val="28"/>
          <w:szCs w:val="28"/>
        </w:rPr>
      </w:pPr>
      <w:r w:rsidRPr="00F45565">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C227B" w:rsidRPr="00F45565" w:rsidRDefault="000C227B" w:rsidP="00F50198">
      <w:pPr>
        <w:tabs>
          <w:tab w:val="left" w:pos="0"/>
          <w:tab w:val="left" w:pos="7920"/>
        </w:tabs>
        <w:ind w:firstLine="567"/>
        <w:jc w:val="both"/>
        <w:rPr>
          <w:color w:val="000000"/>
          <w:sz w:val="28"/>
          <w:szCs w:val="28"/>
        </w:rPr>
      </w:pPr>
      <w:r w:rsidRPr="00F45565">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C227B" w:rsidRPr="00F45565" w:rsidRDefault="000C227B" w:rsidP="00F50198">
      <w:pPr>
        <w:tabs>
          <w:tab w:val="left" w:pos="0"/>
          <w:tab w:val="left" w:pos="7920"/>
        </w:tabs>
        <w:ind w:firstLine="567"/>
        <w:jc w:val="both"/>
        <w:rPr>
          <w:color w:val="000000"/>
          <w:sz w:val="28"/>
          <w:szCs w:val="28"/>
        </w:rPr>
      </w:pPr>
      <w:r w:rsidRPr="00F45565">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0C227B" w:rsidRPr="00F45565" w:rsidRDefault="000C227B" w:rsidP="00F50198">
      <w:pPr>
        <w:tabs>
          <w:tab w:val="left" w:pos="0"/>
          <w:tab w:val="left" w:pos="7920"/>
        </w:tabs>
        <w:ind w:firstLine="567"/>
        <w:jc w:val="both"/>
        <w:rPr>
          <w:color w:val="000000"/>
          <w:sz w:val="28"/>
          <w:szCs w:val="28"/>
        </w:rPr>
      </w:pPr>
      <w:r w:rsidRPr="00F45565">
        <w:rPr>
          <w:color w:val="000000"/>
          <w:sz w:val="28"/>
          <w:szCs w:val="28"/>
        </w:rPr>
        <w:t>назначить другое время для консультаций.</w:t>
      </w:r>
    </w:p>
    <w:p w:rsidR="000C227B" w:rsidRPr="00F45565" w:rsidRDefault="000C227B" w:rsidP="00F50198">
      <w:pPr>
        <w:tabs>
          <w:tab w:val="left" w:pos="0"/>
        </w:tabs>
        <w:ind w:firstLine="567"/>
        <w:jc w:val="both"/>
        <w:rPr>
          <w:color w:val="000000"/>
          <w:sz w:val="28"/>
          <w:szCs w:val="28"/>
        </w:rPr>
      </w:pPr>
      <w:r w:rsidRPr="00F45565">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w:t>
      </w:r>
      <w:r>
        <w:rPr>
          <w:color w:val="000000"/>
          <w:sz w:val="28"/>
          <w:szCs w:val="28"/>
        </w:rPr>
        <w:t xml:space="preserve"> </w:t>
      </w:r>
      <w:r w:rsidRPr="00F45565">
        <w:rPr>
          <w:color w:val="000000"/>
          <w:sz w:val="28"/>
          <w:szCs w:val="28"/>
        </w:rPr>
        <w:t>в письменной форме.</w:t>
      </w:r>
    </w:p>
    <w:p w:rsidR="000C227B" w:rsidRPr="00F45565" w:rsidRDefault="005D4FE2" w:rsidP="00F50198">
      <w:pPr>
        <w:tabs>
          <w:tab w:val="left" w:pos="0"/>
        </w:tabs>
        <w:autoSpaceDE w:val="0"/>
        <w:autoSpaceDN w:val="0"/>
        <w:adjustRightInd w:val="0"/>
        <w:ind w:firstLine="567"/>
        <w:jc w:val="both"/>
        <w:rPr>
          <w:color w:val="000000"/>
          <w:sz w:val="28"/>
          <w:szCs w:val="28"/>
        </w:rPr>
      </w:pPr>
      <w:r>
        <w:rPr>
          <w:color w:val="000000"/>
          <w:sz w:val="28"/>
          <w:szCs w:val="28"/>
        </w:rPr>
        <w:t>2.57.</w:t>
      </w:r>
      <w:r w:rsidR="000C227B" w:rsidRPr="00F45565">
        <w:rPr>
          <w:color w:val="000000"/>
          <w:sz w:val="28"/>
          <w:szCs w:val="28"/>
        </w:rPr>
        <w:t xml:space="preserve"> При наличии в </w:t>
      </w:r>
      <w:r w:rsidR="000C227B" w:rsidRPr="00F45565">
        <w:rPr>
          <w:bCs/>
          <w:color w:val="000000"/>
          <w:sz w:val="28"/>
          <w:szCs w:val="28"/>
        </w:rPr>
        <w:t xml:space="preserve">заявлении о предоставлении разрешения на осуществление земляных работ </w:t>
      </w:r>
      <w:r w:rsidR="000C227B" w:rsidRPr="00F45565">
        <w:rPr>
          <w:color w:val="000000"/>
          <w:sz w:val="28"/>
          <w:szCs w:val="28"/>
        </w:rPr>
        <w:t xml:space="preserve">указания о выдаче результатов оказания услуги через многофункциональный центр, Учреждение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C227B" w:rsidRPr="00F45565" w:rsidRDefault="000C227B" w:rsidP="00F50198">
      <w:pPr>
        <w:tabs>
          <w:tab w:val="left" w:pos="0"/>
        </w:tabs>
        <w:autoSpaceDE w:val="0"/>
        <w:autoSpaceDN w:val="0"/>
        <w:adjustRightInd w:val="0"/>
        <w:ind w:firstLine="567"/>
        <w:jc w:val="both"/>
        <w:rPr>
          <w:color w:val="000000"/>
          <w:sz w:val="28"/>
          <w:szCs w:val="28"/>
        </w:rPr>
      </w:pPr>
      <w:r w:rsidRPr="00F45565">
        <w:rPr>
          <w:color w:val="000000"/>
          <w:sz w:val="28"/>
          <w:szCs w:val="28"/>
        </w:rPr>
        <w:t>Порядок и сроки передачи Учреждением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C227B" w:rsidRPr="00F45565" w:rsidRDefault="005D4FE2" w:rsidP="00F50198">
      <w:pPr>
        <w:tabs>
          <w:tab w:val="left" w:pos="0"/>
        </w:tabs>
        <w:autoSpaceDE w:val="0"/>
        <w:autoSpaceDN w:val="0"/>
        <w:adjustRightInd w:val="0"/>
        <w:ind w:firstLine="567"/>
        <w:jc w:val="both"/>
        <w:rPr>
          <w:color w:val="000000"/>
          <w:sz w:val="28"/>
          <w:szCs w:val="28"/>
        </w:rPr>
      </w:pPr>
      <w:r>
        <w:rPr>
          <w:color w:val="000000"/>
          <w:sz w:val="28"/>
          <w:szCs w:val="28"/>
        </w:rPr>
        <w:t>2.58.</w:t>
      </w:r>
      <w:r w:rsidR="000C227B" w:rsidRPr="00F45565">
        <w:rPr>
          <w:color w:val="000000"/>
          <w:sz w:val="28"/>
          <w:szCs w:val="28"/>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227B" w:rsidRPr="00F45565" w:rsidRDefault="000C227B" w:rsidP="00F50198">
      <w:pPr>
        <w:tabs>
          <w:tab w:val="left" w:pos="0"/>
          <w:tab w:val="left" w:pos="7920"/>
        </w:tabs>
        <w:ind w:firstLine="567"/>
        <w:jc w:val="both"/>
        <w:rPr>
          <w:color w:val="000000"/>
          <w:sz w:val="28"/>
          <w:szCs w:val="28"/>
        </w:rPr>
      </w:pPr>
      <w:r w:rsidRPr="00F45565">
        <w:rPr>
          <w:color w:val="000000"/>
          <w:sz w:val="28"/>
          <w:szCs w:val="28"/>
        </w:rPr>
        <w:t>Работник многофункционального центра осуществляет следующие действия:</w:t>
      </w:r>
    </w:p>
    <w:p w:rsidR="000C227B" w:rsidRPr="00F45565" w:rsidRDefault="005D4FE2" w:rsidP="00F50198">
      <w:pPr>
        <w:tabs>
          <w:tab w:val="left" w:pos="0"/>
          <w:tab w:val="left" w:pos="7920"/>
        </w:tabs>
        <w:ind w:firstLine="567"/>
        <w:jc w:val="both"/>
        <w:rPr>
          <w:color w:val="000000"/>
          <w:sz w:val="28"/>
          <w:szCs w:val="28"/>
        </w:rPr>
      </w:pPr>
      <w:r>
        <w:rPr>
          <w:color w:val="000000"/>
          <w:sz w:val="28"/>
          <w:szCs w:val="28"/>
        </w:rPr>
        <w:t xml:space="preserve">- </w:t>
      </w:r>
      <w:r w:rsidR="000C227B" w:rsidRPr="00F45565">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227B" w:rsidRPr="00F45565" w:rsidRDefault="005D4FE2" w:rsidP="00F50198">
      <w:pPr>
        <w:tabs>
          <w:tab w:val="left" w:pos="0"/>
          <w:tab w:val="left" w:pos="7920"/>
        </w:tabs>
        <w:ind w:firstLine="567"/>
        <w:jc w:val="both"/>
        <w:rPr>
          <w:color w:val="000000"/>
          <w:sz w:val="28"/>
          <w:szCs w:val="28"/>
        </w:rPr>
      </w:pPr>
      <w:r>
        <w:rPr>
          <w:color w:val="000000"/>
          <w:sz w:val="28"/>
          <w:szCs w:val="28"/>
        </w:rPr>
        <w:t xml:space="preserve">- </w:t>
      </w:r>
      <w:r w:rsidR="000C227B" w:rsidRPr="00F45565">
        <w:rPr>
          <w:color w:val="000000"/>
          <w:sz w:val="28"/>
          <w:szCs w:val="28"/>
        </w:rPr>
        <w:t>проверяет полномочия представителя заявителя (в случае обращения представителя заявителя);</w:t>
      </w:r>
    </w:p>
    <w:p w:rsidR="000C227B" w:rsidRPr="00F45565" w:rsidRDefault="005D4FE2" w:rsidP="00F50198">
      <w:pPr>
        <w:tabs>
          <w:tab w:val="left" w:pos="0"/>
          <w:tab w:val="left" w:pos="7920"/>
        </w:tabs>
        <w:ind w:firstLine="567"/>
        <w:jc w:val="both"/>
        <w:rPr>
          <w:color w:val="000000"/>
          <w:sz w:val="28"/>
          <w:szCs w:val="28"/>
        </w:rPr>
      </w:pPr>
      <w:r>
        <w:rPr>
          <w:color w:val="000000"/>
          <w:sz w:val="28"/>
          <w:szCs w:val="28"/>
        </w:rPr>
        <w:t xml:space="preserve">- </w:t>
      </w:r>
      <w:r w:rsidR="000C227B" w:rsidRPr="00F45565">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227B" w:rsidRPr="00F45565" w:rsidRDefault="005D4FE2" w:rsidP="00F50198">
      <w:pPr>
        <w:tabs>
          <w:tab w:val="left" w:pos="0"/>
          <w:tab w:val="left" w:pos="7920"/>
        </w:tabs>
        <w:ind w:firstLine="567"/>
        <w:jc w:val="both"/>
        <w:rPr>
          <w:color w:val="000000"/>
          <w:sz w:val="28"/>
          <w:szCs w:val="28"/>
        </w:rPr>
      </w:pPr>
      <w:r>
        <w:rPr>
          <w:color w:val="000000"/>
          <w:sz w:val="28"/>
          <w:szCs w:val="28"/>
        </w:rPr>
        <w:t xml:space="preserve">- </w:t>
      </w:r>
      <w:r w:rsidR="000C227B" w:rsidRPr="00F45565">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227B" w:rsidRPr="00F45565" w:rsidRDefault="005D4FE2" w:rsidP="00F50198">
      <w:pPr>
        <w:tabs>
          <w:tab w:val="left" w:pos="0"/>
          <w:tab w:val="left" w:pos="7920"/>
        </w:tabs>
        <w:ind w:firstLine="567"/>
        <w:jc w:val="both"/>
        <w:rPr>
          <w:color w:val="000000"/>
          <w:sz w:val="28"/>
          <w:szCs w:val="28"/>
        </w:rPr>
      </w:pPr>
      <w:r>
        <w:rPr>
          <w:color w:val="000000"/>
          <w:sz w:val="28"/>
          <w:szCs w:val="28"/>
        </w:rPr>
        <w:t xml:space="preserve">- </w:t>
      </w:r>
      <w:r w:rsidR="000C227B" w:rsidRPr="00F45565">
        <w:rPr>
          <w:color w:val="000000"/>
          <w:sz w:val="28"/>
          <w:szCs w:val="28"/>
        </w:rPr>
        <w:t>выдает документы заявителю, при необходимости запрашивает у заявителя подписи за каждый выданный документ;</w:t>
      </w:r>
    </w:p>
    <w:p w:rsidR="000C227B" w:rsidRPr="00F45565" w:rsidRDefault="005D4FE2" w:rsidP="00F50198">
      <w:pPr>
        <w:tabs>
          <w:tab w:val="left" w:pos="0"/>
          <w:tab w:val="left" w:pos="7920"/>
        </w:tabs>
        <w:ind w:firstLine="567"/>
        <w:jc w:val="both"/>
        <w:rPr>
          <w:rFonts w:eastAsia="Calibri"/>
          <w:color w:val="000000"/>
          <w:sz w:val="28"/>
          <w:szCs w:val="28"/>
        </w:rPr>
      </w:pPr>
      <w:r>
        <w:rPr>
          <w:color w:val="000000"/>
          <w:sz w:val="28"/>
          <w:szCs w:val="28"/>
        </w:rPr>
        <w:t xml:space="preserve">- </w:t>
      </w:r>
      <w:r w:rsidR="000C227B" w:rsidRPr="00F45565">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C3D9E" w:rsidRPr="00F45565" w:rsidRDefault="00DC3D9E" w:rsidP="00F50198">
      <w:pPr>
        <w:tabs>
          <w:tab w:val="left" w:pos="0"/>
        </w:tabs>
        <w:ind w:firstLine="567"/>
        <w:jc w:val="both"/>
        <w:rPr>
          <w:sz w:val="28"/>
          <w:szCs w:val="28"/>
        </w:rPr>
      </w:pPr>
    </w:p>
    <w:p w:rsidR="0022445C" w:rsidRPr="00F45565" w:rsidRDefault="0022445C" w:rsidP="00F50198">
      <w:pPr>
        <w:tabs>
          <w:tab w:val="left" w:pos="0"/>
        </w:tabs>
        <w:ind w:firstLine="567"/>
        <w:jc w:val="center"/>
        <w:rPr>
          <w:sz w:val="28"/>
          <w:szCs w:val="28"/>
        </w:rPr>
      </w:pPr>
    </w:p>
    <w:p w:rsidR="0022445C" w:rsidRPr="00F45565" w:rsidRDefault="0022445C" w:rsidP="00F50198">
      <w:pPr>
        <w:pStyle w:val="ad"/>
        <w:widowControl w:val="0"/>
        <w:tabs>
          <w:tab w:val="left" w:pos="0"/>
        </w:tabs>
        <w:autoSpaceDE w:val="0"/>
        <w:autoSpaceDN w:val="0"/>
        <w:adjustRightInd w:val="0"/>
        <w:spacing w:after="0" w:line="240" w:lineRule="auto"/>
        <w:ind w:left="0"/>
        <w:jc w:val="center"/>
        <w:rPr>
          <w:rFonts w:ascii="Times New Roman" w:hAnsi="Times New Roman"/>
          <w:b/>
          <w:color w:val="000000"/>
          <w:sz w:val="28"/>
          <w:szCs w:val="28"/>
        </w:rPr>
      </w:pPr>
      <w:r w:rsidRPr="00F45565">
        <w:rPr>
          <w:rFonts w:ascii="Times New Roman" w:hAnsi="Times New Roman"/>
          <w:b/>
          <w:color w:val="000000"/>
          <w:sz w:val="28"/>
          <w:szCs w:val="28"/>
        </w:rPr>
        <w:t xml:space="preserve">Раздел </w:t>
      </w:r>
      <w:r w:rsidRPr="00F45565">
        <w:rPr>
          <w:rFonts w:ascii="Times New Roman" w:hAnsi="Times New Roman"/>
          <w:b/>
          <w:color w:val="000000"/>
          <w:sz w:val="28"/>
          <w:szCs w:val="28"/>
          <w:lang w:val="en-US"/>
        </w:rPr>
        <w:t>III</w:t>
      </w:r>
      <w:r w:rsidRPr="00F45565">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445C" w:rsidRPr="00F45565" w:rsidRDefault="0022445C" w:rsidP="00F50198">
      <w:pPr>
        <w:widowControl w:val="0"/>
        <w:tabs>
          <w:tab w:val="left" w:pos="0"/>
        </w:tabs>
        <w:autoSpaceDE w:val="0"/>
        <w:autoSpaceDN w:val="0"/>
        <w:adjustRightInd w:val="0"/>
        <w:jc w:val="center"/>
        <w:rPr>
          <w:b/>
          <w:color w:val="000000"/>
          <w:sz w:val="28"/>
          <w:szCs w:val="28"/>
        </w:rPr>
      </w:pPr>
    </w:p>
    <w:p w:rsidR="00A24989" w:rsidRPr="00F45565" w:rsidRDefault="00A24989" w:rsidP="00F50198">
      <w:pPr>
        <w:widowControl w:val="0"/>
        <w:tabs>
          <w:tab w:val="left" w:pos="0"/>
        </w:tabs>
        <w:autoSpaceDE w:val="0"/>
        <w:autoSpaceDN w:val="0"/>
        <w:adjustRightInd w:val="0"/>
        <w:jc w:val="center"/>
        <w:rPr>
          <w:b/>
          <w:color w:val="000000"/>
          <w:sz w:val="28"/>
          <w:szCs w:val="28"/>
        </w:rPr>
      </w:pPr>
    </w:p>
    <w:p w:rsidR="0022445C" w:rsidRPr="00F45565" w:rsidRDefault="0022445C" w:rsidP="00F50198">
      <w:pPr>
        <w:widowControl w:val="0"/>
        <w:tabs>
          <w:tab w:val="left" w:pos="0"/>
        </w:tabs>
        <w:autoSpaceDE w:val="0"/>
        <w:autoSpaceDN w:val="0"/>
        <w:adjustRightInd w:val="0"/>
        <w:ind w:firstLine="709"/>
        <w:jc w:val="center"/>
        <w:rPr>
          <w:b/>
          <w:bCs/>
          <w:color w:val="000000"/>
          <w:sz w:val="28"/>
          <w:szCs w:val="28"/>
        </w:rPr>
      </w:pPr>
      <w:r w:rsidRPr="00F45565">
        <w:rPr>
          <w:b/>
          <w:bCs/>
          <w:color w:val="000000"/>
          <w:sz w:val="28"/>
          <w:szCs w:val="28"/>
        </w:rPr>
        <w:t>Исчерпывающий перечень административных процедур</w:t>
      </w:r>
    </w:p>
    <w:p w:rsidR="0022445C" w:rsidRPr="00F45565" w:rsidRDefault="0022445C" w:rsidP="00F50198">
      <w:pPr>
        <w:tabs>
          <w:tab w:val="left" w:pos="0"/>
        </w:tabs>
        <w:ind w:firstLine="567"/>
        <w:jc w:val="center"/>
        <w:rPr>
          <w:sz w:val="28"/>
          <w:szCs w:val="28"/>
        </w:rPr>
      </w:pPr>
    </w:p>
    <w:p w:rsidR="00A24989" w:rsidRPr="00F45565" w:rsidRDefault="00A24989" w:rsidP="00F50198">
      <w:pPr>
        <w:widowControl w:val="0"/>
        <w:tabs>
          <w:tab w:val="left" w:pos="0"/>
          <w:tab w:val="left" w:pos="567"/>
        </w:tabs>
        <w:ind w:firstLine="567"/>
        <w:contextualSpacing/>
        <w:jc w:val="both"/>
        <w:rPr>
          <w:color w:val="000000"/>
          <w:sz w:val="28"/>
          <w:szCs w:val="28"/>
        </w:rPr>
      </w:pPr>
      <w:r w:rsidRPr="00F45565">
        <w:rPr>
          <w:color w:val="000000"/>
          <w:sz w:val="28"/>
          <w:szCs w:val="28"/>
        </w:rPr>
        <w:t>3.1. Предоставление услуги включает в себя следующие административные процедуры:</w:t>
      </w:r>
    </w:p>
    <w:p w:rsidR="00A24989" w:rsidRPr="00F45565" w:rsidRDefault="00A2498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приём и регистрация заявления и прилагаемых к нему документов, принятие решения об отказе в приёме документов;</w:t>
      </w:r>
    </w:p>
    <w:p w:rsidR="00A24989" w:rsidRPr="00F45565" w:rsidRDefault="00A2498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BF2002">
        <w:rPr>
          <w:rFonts w:ascii="Times New Roman" w:hAnsi="Times New Roman" w:cs="Times New Roman"/>
          <w:sz w:val="28"/>
          <w:szCs w:val="28"/>
        </w:rPr>
        <w:t xml:space="preserve">формирование и </w:t>
      </w:r>
      <w:r w:rsidRPr="00F45565">
        <w:rPr>
          <w:rFonts w:ascii="Times New Roman" w:hAnsi="Times New Roman" w:cs="Times New Roman"/>
          <w:sz w:val="28"/>
          <w:szCs w:val="28"/>
        </w:rPr>
        <w:t>направление межведомственных запросов в органы, участвующие в предоставлении муниципальной услуги;</w:t>
      </w:r>
    </w:p>
    <w:p w:rsidR="00A24989" w:rsidRPr="00F45565" w:rsidRDefault="00A24989" w:rsidP="00F50198">
      <w:pPr>
        <w:tabs>
          <w:tab w:val="left" w:pos="0"/>
        </w:tabs>
        <w:autoSpaceDE w:val="0"/>
        <w:adjustRightInd w:val="0"/>
        <w:ind w:firstLine="567"/>
        <w:jc w:val="both"/>
        <w:outlineLvl w:val="2"/>
        <w:rPr>
          <w:sz w:val="28"/>
          <w:szCs w:val="28"/>
        </w:rPr>
      </w:pPr>
      <w:r w:rsidRPr="00F45565">
        <w:rPr>
          <w:sz w:val="28"/>
          <w:szCs w:val="28"/>
        </w:rPr>
        <w:t>- принятие решения об отказе в предоставлении муниципальной услуги;</w:t>
      </w:r>
    </w:p>
    <w:p w:rsidR="00A24989" w:rsidRPr="00F45565" w:rsidRDefault="00A24989" w:rsidP="00F50198">
      <w:pPr>
        <w:tabs>
          <w:tab w:val="left" w:pos="0"/>
        </w:tabs>
        <w:autoSpaceDE w:val="0"/>
        <w:adjustRightInd w:val="0"/>
        <w:ind w:firstLine="567"/>
        <w:jc w:val="both"/>
        <w:outlineLvl w:val="2"/>
        <w:rPr>
          <w:sz w:val="28"/>
          <w:szCs w:val="28"/>
        </w:rPr>
      </w:pPr>
      <w:r w:rsidRPr="00F45565">
        <w:rPr>
          <w:sz w:val="28"/>
          <w:szCs w:val="28"/>
        </w:rPr>
        <w:t>- принятие решения о предоставлении муниципальной услуги и выдача решения о предоставлении муниципальной услуги.</w:t>
      </w:r>
    </w:p>
    <w:p w:rsidR="0022445C" w:rsidRPr="00F45565" w:rsidRDefault="00A24989" w:rsidP="00F50198">
      <w:pPr>
        <w:tabs>
          <w:tab w:val="left" w:pos="0"/>
        </w:tabs>
        <w:ind w:firstLine="567"/>
        <w:jc w:val="both"/>
        <w:rPr>
          <w:color w:val="000000"/>
          <w:sz w:val="28"/>
          <w:szCs w:val="28"/>
        </w:rPr>
      </w:pPr>
      <w:r w:rsidRPr="00F45565">
        <w:rPr>
          <w:color w:val="000000"/>
          <w:sz w:val="28"/>
          <w:szCs w:val="28"/>
        </w:rPr>
        <w:t>Описание административных процедур представлено в Приложении №</w:t>
      </w:r>
      <w:r w:rsidR="00163152">
        <w:rPr>
          <w:color w:val="000000"/>
          <w:sz w:val="28"/>
          <w:szCs w:val="28"/>
        </w:rPr>
        <w:t>7</w:t>
      </w:r>
      <w:r w:rsidRPr="00F45565">
        <w:rPr>
          <w:color w:val="000000"/>
          <w:sz w:val="28"/>
          <w:szCs w:val="28"/>
        </w:rPr>
        <w:t xml:space="preserve"> к настоящему Административному регламенту.</w:t>
      </w:r>
    </w:p>
    <w:p w:rsidR="00A24989" w:rsidRPr="00F45565" w:rsidRDefault="00A24989" w:rsidP="00F50198">
      <w:pPr>
        <w:tabs>
          <w:tab w:val="left" w:pos="0"/>
        </w:tabs>
        <w:ind w:firstLine="567"/>
        <w:jc w:val="center"/>
        <w:rPr>
          <w:color w:val="000000"/>
          <w:sz w:val="28"/>
          <w:szCs w:val="28"/>
        </w:rPr>
      </w:pPr>
    </w:p>
    <w:p w:rsidR="002E3EAC" w:rsidRPr="00F45565" w:rsidRDefault="002E3EAC" w:rsidP="00F50198">
      <w:pPr>
        <w:widowControl w:val="0"/>
        <w:tabs>
          <w:tab w:val="left" w:pos="0"/>
        </w:tabs>
        <w:autoSpaceDE w:val="0"/>
        <w:autoSpaceDN w:val="0"/>
        <w:adjustRightInd w:val="0"/>
        <w:ind w:firstLine="709"/>
        <w:jc w:val="center"/>
        <w:rPr>
          <w:b/>
          <w:color w:val="000000"/>
          <w:sz w:val="28"/>
          <w:szCs w:val="28"/>
        </w:rPr>
      </w:pPr>
      <w:r w:rsidRPr="00F45565">
        <w:rPr>
          <w:b/>
          <w:color w:val="000000"/>
          <w:sz w:val="28"/>
          <w:szCs w:val="28"/>
        </w:rPr>
        <w:t>Перечень административных процедур (действий) при предоставлении муниципальной услуги в электронной форме</w:t>
      </w:r>
    </w:p>
    <w:p w:rsidR="002E3EAC" w:rsidRPr="00F45565" w:rsidRDefault="002E3EAC" w:rsidP="00F50198">
      <w:pPr>
        <w:widowControl w:val="0"/>
        <w:tabs>
          <w:tab w:val="left" w:pos="0"/>
        </w:tabs>
        <w:autoSpaceDE w:val="0"/>
        <w:autoSpaceDN w:val="0"/>
        <w:adjustRightInd w:val="0"/>
        <w:ind w:firstLine="709"/>
        <w:jc w:val="center"/>
        <w:rPr>
          <w:b/>
          <w:color w:val="000000"/>
          <w:sz w:val="28"/>
          <w:szCs w:val="28"/>
        </w:rPr>
      </w:pPr>
    </w:p>
    <w:p w:rsidR="002E3EAC" w:rsidRPr="00F45565" w:rsidRDefault="002E3EAC" w:rsidP="00F50198">
      <w:pPr>
        <w:tabs>
          <w:tab w:val="left" w:pos="0"/>
        </w:tabs>
        <w:autoSpaceDE w:val="0"/>
        <w:autoSpaceDN w:val="0"/>
        <w:adjustRightInd w:val="0"/>
        <w:ind w:firstLine="567"/>
        <w:jc w:val="both"/>
        <w:rPr>
          <w:color w:val="000000"/>
          <w:sz w:val="28"/>
          <w:szCs w:val="28"/>
        </w:rPr>
      </w:pPr>
      <w:r w:rsidRPr="00F45565">
        <w:rPr>
          <w:color w:val="000000"/>
          <w:sz w:val="28"/>
          <w:szCs w:val="28"/>
        </w:rPr>
        <w:t>3.2. При предоставлении услуги в электронной форме заявителю обеспечиваются:</w:t>
      </w:r>
    </w:p>
    <w:p w:rsidR="002E3EAC" w:rsidRPr="00F45565" w:rsidRDefault="005D4FE2"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 </w:t>
      </w:r>
      <w:r w:rsidR="002E3EAC" w:rsidRPr="00F45565">
        <w:rPr>
          <w:color w:val="000000"/>
          <w:sz w:val="28"/>
          <w:szCs w:val="28"/>
        </w:rPr>
        <w:t>получение информации о порядке и сроках предоставления услуги;</w:t>
      </w:r>
    </w:p>
    <w:p w:rsidR="002E3EAC" w:rsidRPr="00F45565" w:rsidRDefault="005D4FE2"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 </w:t>
      </w:r>
      <w:r w:rsidR="002E3EAC" w:rsidRPr="00F45565">
        <w:rPr>
          <w:color w:val="000000"/>
          <w:sz w:val="28"/>
          <w:szCs w:val="28"/>
        </w:rPr>
        <w:t xml:space="preserve">формирование </w:t>
      </w:r>
      <w:r w:rsidR="002E3EAC" w:rsidRPr="00F45565">
        <w:rPr>
          <w:bCs/>
          <w:color w:val="000000"/>
          <w:sz w:val="28"/>
          <w:szCs w:val="28"/>
        </w:rPr>
        <w:t>заявления о предоставлении разрешения на осуществление земляных работ</w:t>
      </w:r>
      <w:r w:rsidR="002E3EAC" w:rsidRPr="00F45565">
        <w:rPr>
          <w:color w:val="000000"/>
          <w:sz w:val="28"/>
          <w:szCs w:val="28"/>
        </w:rPr>
        <w:t>;</w:t>
      </w:r>
    </w:p>
    <w:p w:rsidR="002E3EAC" w:rsidRPr="00F45565" w:rsidRDefault="005D4FE2"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 </w:t>
      </w:r>
      <w:r w:rsidR="002E3EAC" w:rsidRPr="00F45565">
        <w:rPr>
          <w:color w:val="000000"/>
          <w:sz w:val="28"/>
          <w:szCs w:val="28"/>
        </w:rPr>
        <w:t xml:space="preserve">прием и регистрация </w:t>
      </w:r>
      <w:r w:rsidR="002E3EAC" w:rsidRPr="00F45565">
        <w:rPr>
          <w:bCs/>
          <w:color w:val="000000"/>
          <w:sz w:val="28"/>
          <w:szCs w:val="28"/>
        </w:rPr>
        <w:t xml:space="preserve">заявления о предоставлении разрешения на осуществление земляных работ </w:t>
      </w:r>
      <w:r w:rsidR="002E3EAC" w:rsidRPr="00F45565">
        <w:rPr>
          <w:color w:val="000000"/>
          <w:sz w:val="28"/>
          <w:szCs w:val="28"/>
        </w:rPr>
        <w:t>и иных документов, необходимых для предоставления услуги;</w:t>
      </w:r>
    </w:p>
    <w:p w:rsidR="002E3EAC" w:rsidRPr="00F45565" w:rsidRDefault="005D4FE2"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 </w:t>
      </w:r>
      <w:r w:rsidR="002E3EAC" w:rsidRPr="00F45565">
        <w:rPr>
          <w:color w:val="000000"/>
          <w:sz w:val="28"/>
          <w:szCs w:val="28"/>
        </w:rPr>
        <w:t xml:space="preserve">получение результата предоставления услуги; </w:t>
      </w:r>
    </w:p>
    <w:p w:rsidR="002E3EAC" w:rsidRPr="00F45565" w:rsidRDefault="005D4FE2" w:rsidP="00F50198">
      <w:pPr>
        <w:widowControl w:val="0"/>
        <w:tabs>
          <w:tab w:val="left" w:pos="0"/>
        </w:tabs>
        <w:autoSpaceDE w:val="0"/>
        <w:autoSpaceDN w:val="0"/>
        <w:adjustRightInd w:val="0"/>
        <w:ind w:firstLine="567"/>
        <w:jc w:val="both"/>
        <w:rPr>
          <w:color w:val="000000"/>
          <w:sz w:val="28"/>
          <w:szCs w:val="28"/>
        </w:rPr>
      </w:pPr>
      <w:r>
        <w:rPr>
          <w:color w:val="000000"/>
          <w:sz w:val="28"/>
          <w:szCs w:val="28"/>
        </w:rPr>
        <w:t xml:space="preserve">- </w:t>
      </w:r>
      <w:r w:rsidR="002E3EAC" w:rsidRPr="00F45565">
        <w:rPr>
          <w:color w:val="000000"/>
          <w:sz w:val="28"/>
          <w:szCs w:val="28"/>
        </w:rPr>
        <w:t xml:space="preserve">получение сведений о ходе рассмотрения </w:t>
      </w:r>
      <w:r w:rsidR="002E3EAC" w:rsidRPr="00F45565">
        <w:rPr>
          <w:bCs/>
          <w:color w:val="000000"/>
          <w:sz w:val="28"/>
          <w:szCs w:val="28"/>
        </w:rPr>
        <w:t>заявления о предоставлении разрешения на осуществление земляных работ</w:t>
      </w:r>
      <w:r w:rsidR="002E3EAC" w:rsidRPr="00F45565">
        <w:rPr>
          <w:color w:val="000000"/>
          <w:sz w:val="28"/>
          <w:szCs w:val="28"/>
        </w:rPr>
        <w:t>;</w:t>
      </w:r>
    </w:p>
    <w:p w:rsidR="002E3EAC" w:rsidRPr="00F45565" w:rsidRDefault="005D4FE2" w:rsidP="00F50198">
      <w:pPr>
        <w:tabs>
          <w:tab w:val="left" w:pos="0"/>
        </w:tabs>
        <w:autoSpaceDE w:val="0"/>
        <w:autoSpaceDN w:val="0"/>
        <w:adjustRightInd w:val="0"/>
        <w:ind w:firstLine="567"/>
        <w:jc w:val="both"/>
        <w:rPr>
          <w:color w:val="000000"/>
          <w:sz w:val="28"/>
          <w:szCs w:val="28"/>
        </w:rPr>
      </w:pPr>
      <w:r>
        <w:rPr>
          <w:color w:val="000000"/>
          <w:sz w:val="28"/>
          <w:szCs w:val="28"/>
        </w:rPr>
        <w:t xml:space="preserve">- </w:t>
      </w:r>
      <w:r w:rsidR="002E3EAC" w:rsidRPr="00F45565">
        <w:rPr>
          <w:color w:val="000000"/>
          <w:sz w:val="28"/>
          <w:szCs w:val="28"/>
        </w:rPr>
        <w:t>осуществление оценки качества предоставления услуги;</w:t>
      </w:r>
    </w:p>
    <w:p w:rsidR="002E3EAC" w:rsidRPr="00F45565" w:rsidRDefault="005D4FE2" w:rsidP="00F50198">
      <w:pPr>
        <w:tabs>
          <w:tab w:val="left" w:pos="0"/>
        </w:tabs>
        <w:autoSpaceDE w:val="0"/>
        <w:autoSpaceDN w:val="0"/>
        <w:adjustRightInd w:val="0"/>
        <w:ind w:firstLine="567"/>
        <w:jc w:val="both"/>
        <w:rPr>
          <w:color w:val="000000"/>
          <w:sz w:val="28"/>
          <w:szCs w:val="28"/>
        </w:rPr>
      </w:pPr>
      <w:r>
        <w:rPr>
          <w:color w:val="000000"/>
          <w:sz w:val="28"/>
          <w:szCs w:val="28"/>
        </w:rPr>
        <w:t xml:space="preserve">- </w:t>
      </w:r>
      <w:r w:rsidR="002E3EAC" w:rsidRPr="00F45565">
        <w:rPr>
          <w:color w:val="000000"/>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2E3EAC" w:rsidRPr="00F45565" w:rsidRDefault="002E3EAC" w:rsidP="00F50198">
      <w:pPr>
        <w:tabs>
          <w:tab w:val="left" w:pos="0"/>
        </w:tabs>
        <w:ind w:firstLine="567"/>
        <w:jc w:val="both"/>
        <w:rPr>
          <w:sz w:val="28"/>
          <w:szCs w:val="28"/>
        </w:rPr>
      </w:pPr>
      <w:r w:rsidRPr="00F45565">
        <w:rPr>
          <w:sz w:val="28"/>
          <w:szCs w:val="28"/>
        </w:rPr>
        <w:t>3.3. Основанием (юридическим фактом) для начала административной процедуры, является поступление в Учреждение в электронной форме посредством Единого портала или Портала заявления о предоставлении муниципальной услуги и документов, представляемых заявителем самостоятельно.</w:t>
      </w:r>
    </w:p>
    <w:p w:rsidR="002E3EAC" w:rsidRPr="00F45565" w:rsidRDefault="002E3EAC" w:rsidP="00F50198">
      <w:pPr>
        <w:widowControl w:val="0"/>
        <w:tabs>
          <w:tab w:val="left" w:pos="0"/>
        </w:tabs>
        <w:autoSpaceDE w:val="0"/>
        <w:autoSpaceDN w:val="0"/>
        <w:adjustRightInd w:val="0"/>
        <w:ind w:firstLine="567"/>
        <w:jc w:val="both"/>
        <w:rPr>
          <w:rFonts w:eastAsiaTheme="minorHAnsi"/>
          <w:spacing w:val="2"/>
          <w:sz w:val="28"/>
          <w:szCs w:val="28"/>
        </w:rPr>
      </w:pPr>
      <w:r w:rsidRPr="00F45565">
        <w:rPr>
          <w:rFonts w:eastAsiaTheme="minorHAnsi"/>
          <w:spacing w:val="2"/>
          <w:sz w:val="28"/>
          <w:szCs w:val="28"/>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2E3EAC" w:rsidRPr="00F45565" w:rsidRDefault="002E3EAC" w:rsidP="00F50198">
      <w:pPr>
        <w:widowControl w:val="0"/>
        <w:tabs>
          <w:tab w:val="left" w:pos="0"/>
        </w:tabs>
        <w:autoSpaceDE w:val="0"/>
        <w:autoSpaceDN w:val="0"/>
        <w:adjustRightInd w:val="0"/>
        <w:ind w:firstLine="567"/>
        <w:jc w:val="both"/>
        <w:rPr>
          <w:rFonts w:eastAsiaTheme="minorHAnsi"/>
          <w:sz w:val="28"/>
          <w:szCs w:val="28"/>
        </w:rPr>
      </w:pPr>
      <w:r w:rsidRPr="00F45565">
        <w:rPr>
          <w:rFonts w:eastAsiaTheme="minorHAnsi"/>
          <w:spacing w:val="2"/>
          <w:sz w:val="28"/>
          <w:szCs w:val="28"/>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2E3EAC" w:rsidRPr="00F45565" w:rsidRDefault="002E3EAC" w:rsidP="00F50198">
      <w:pPr>
        <w:tabs>
          <w:tab w:val="left" w:pos="0"/>
        </w:tabs>
        <w:ind w:firstLine="567"/>
        <w:jc w:val="both"/>
        <w:rPr>
          <w:sz w:val="28"/>
          <w:szCs w:val="28"/>
        </w:rPr>
      </w:pPr>
      <w:r w:rsidRPr="00F45565">
        <w:rPr>
          <w:sz w:val="28"/>
          <w:szCs w:val="28"/>
        </w:rPr>
        <w:t>3.</w:t>
      </w:r>
      <w:r w:rsidR="001E3FDA" w:rsidRPr="00F45565">
        <w:rPr>
          <w:sz w:val="28"/>
          <w:szCs w:val="28"/>
        </w:rPr>
        <w:t xml:space="preserve">4. </w:t>
      </w:r>
      <w:r w:rsidRPr="00F45565">
        <w:rPr>
          <w:sz w:val="28"/>
          <w:szCs w:val="28"/>
        </w:rPr>
        <w:t xml:space="preserve">Специалист, уполномоченный на прием заявлений: </w:t>
      </w:r>
    </w:p>
    <w:p w:rsidR="002E3EAC" w:rsidRPr="00F45565" w:rsidRDefault="002E3EAC" w:rsidP="00F50198">
      <w:pPr>
        <w:tabs>
          <w:tab w:val="left" w:pos="0"/>
        </w:tabs>
        <w:ind w:firstLine="567"/>
        <w:jc w:val="both"/>
        <w:rPr>
          <w:sz w:val="28"/>
          <w:szCs w:val="28"/>
        </w:rPr>
      </w:pPr>
      <w:r w:rsidRPr="00F45565">
        <w:rPr>
          <w:sz w:val="28"/>
          <w:szCs w:val="28"/>
        </w:rPr>
        <w:t>1) регистрирует поступившее заявление в журнале регистрации входящих документов;</w:t>
      </w:r>
    </w:p>
    <w:p w:rsidR="002E3EAC" w:rsidRPr="00F45565" w:rsidRDefault="002E3EAC" w:rsidP="00F50198">
      <w:pPr>
        <w:tabs>
          <w:tab w:val="left" w:pos="0"/>
        </w:tabs>
        <w:ind w:firstLine="567"/>
        <w:jc w:val="both"/>
        <w:rPr>
          <w:sz w:val="28"/>
          <w:szCs w:val="28"/>
        </w:rPr>
      </w:pPr>
      <w:r w:rsidRPr="00F45565">
        <w:rPr>
          <w:sz w:val="28"/>
          <w:szCs w:val="28"/>
        </w:rPr>
        <w:t>2) проверяет правильность оформления представленных заявителем документов;</w:t>
      </w:r>
    </w:p>
    <w:p w:rsidR="002E3EAC" w:rsidRPr="00F45565" w:rsidRDefault="002E3EAC" w:rsidP="00F50198">
      <w:pPr>
        <w:tabs>
          <w:tab w:val="left" w:pos="0"/>
        </w:tabs>
        <w:ind w:firstLine="567"/>
        <w:jc w:val="both"/>
        <w:rPr>
          <w:sz w:val="28"/>
          <w:szCs w:val="28"/>
        </w:rPr>
      </w:pPr>
      <w:r w:rsidRPr="00F45565">
        <w:rPr>
          <w:sz w:val="28"/>
          <w:szCs w:val="28"/>
        </w:rPr>
        <w:t>3) проверяет комплектность представленных заявителем документов согласно пункт</w:t>
      </w:r>
      <w:r w:rsidR="005D4FE2">
        <w:rPr>
          <w:sz w:val="28"/>
          <w:szCs w:val="28"/>
        </w:rPr>
        <w:t xml:space="preserve">ам 2.15-2.18 </w:t>
      </w:r>
      <w:r w:rsidRPr="00F45565">
        <w:rPr>
          <w:sz w:val="28"/>
          <w:szCs w:val="28"/>
        </w:rPr>
        <w:t>настоящего Административного регламента;</w:t>
      </w:r>
    </w:p>
    <w:p w:rsidR="002E3EAC" w:rsidRPr="00F45565" w:rsidRDefault="002E3EAC" w:rsidP="00F50198">
      <w:pPr>
        <w:tabs>
          <w:tab w:val="left" w:pos="0"/>
        </w:tabs>
        <w:ind w:firstLine="567"/>
        <w:jc w:val="both"/>
        <w:rPr>
          <w:sz w:val="28"/>
          <w:szCs w:val="28"/>
        </w:rPr>
      </w:pPr>
      <w:r w:rsidRPr="00F45565">
        <w:rPr>
          <w:sz w:val="28"/>
          <w:szCs w:val="28"/>
        </w:rPr>
        <w:t>4) подготавливает, подписывает и направляет заявителю по почте на бумажном носителе либо в электронной форме (при наличии электронного адреса или посредством Единого портала или Портала) уведомление о регистрации заявления о предоставлении муниципальной услуги.</w:t>
      </w:r>
    </w:p>
    <w:p w:rsidR="002E3EAC" w:rsidRPr="00F45565" w:rsidRDefault="002E3EAC" w:rsidP="00F50198">
      <w:pPr>
        <w:tabs>
          <w:tab w:val="left" w:pos="0"/>
        </w:tabs>
        <w:ind w:firstLine="567"/>
        <w:jc w:val="both"/>
        <w:rPr>
          <w:sz w:val="28"/>
          <w:szCs w:val="28"/>
        </w:rPr>
      </w:pPr>
      <w:r w:rsidRPr="00F45565">
        <w:rPr>
          <w:sz w:val="28"/>
          <w:szCs w:val="28"/>
        </w:rPr>
        <w:t>3.</w:t>
      </w:r>
      <w:r w:rsidR="001E3FDA" w:rsidRPr="00F45565">
        <w:rPr>
          <w:sz w:val="28"/>
          <w:szCs w:val="28"/>
        </w:rPr>
        <w:t xml:space="preserve">5. </w:t>
      </w:r>
      <w:r w:rsidRPr="00F45565">
        <w:rPr>
          <w:sz w:val="28"/>
          <w:szCs w:val="28"/>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2E3EAC" w:rsidRPr="00F45565" w:rsidRDefault="002E3EAC" w:rsidP="00F50198">
      <w:pPr>
        <w:tabs>
          <w:tab w:val="left" w:pos="0"/>
        </w:tabs>
        <w:ind w:firstLine="567"/>
        <w:jc w:val="both"/>
        <w:rPr>
          <w:sz w:val="28"/>
          <w:szCs w:val="28"/>
        </w:rPr>
      </w:pPr>
      <w:r w:rsidRPr="00F4556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E3EAC" w:rsidRPr="00F45565" w:rsidRDefault="002E3EAC" w:rsidP="00F50198">
      <w:pPr>
        <w:tabs>
          <w:tab w:val="left" w:pos="0"/>
        </w:tabs>
        <w:ind w:firstLine="567"/>
        <w:jc w:val="both"/>
        <w:rPr>
          <w:sz w:val="28"/>
          <w:szCs w:val="28"/>
        </w:rPr>
      </w:pPr>
      <w:r w:rsidRPr="00F4556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3EAC" w:rsidRPr="00F45565" w:rsidRDefault="002E3EAC" w:rsidP="00F50198">
      <w:pPr>
        <w:tabs>
          <w:tab w:val="left" w:pos="0"/>
        </w:tabs>
        <w:ind w:firstLine="567"/>
        <w:jc w:val="both"/>
        <w:rPr>
          <w:sz w:val="28"/>
          <w:szCs w:val="28"/>
        </w:rPr>
      </w:pPr>
      <w:r w:rsidRPr="00F45565">
        <w:rPr>
          <w:sz w:val="28"/>
          <w:szCs w:val="28"/>
        </w:rPr>
        <w:t>3.6. Максимальный срок административной процедуры не может превышать 1 рабочего дня.</w:t>
      </w:r>
    </w:p>
    <w:p w:rsidR="002E3EAC" w:rsidRPr="00F45565" w:rsidRDefault="002E3EAC" w:rsidP="00F50198">
      <w:pPr>
        <w:tabs>
          <w:tab w:val="left" w:pos="0"/>
        </w:tabs>
        <w:ind w:firstLine="567"/>
        <w:jc w:val="both"/>
        <w:rPr>
          <w:sz w:val="28"/>
          <w:szCs w:val="28"/>
        </w:rPr>
      </w:pPr>
      <w:r w:rsidRPr="00F45565">
        <w:rPr>
          <w:sz w:val="28"/>
          <w:szCs w:val="28"/>
        </w:rPr>
        <w:t>3.</w:t>
      </w:r>
      <w:r w:rsidR="001E3FDA" w:rsidRPr="00F45565">
        <w:rPr>
          <w:sz w:val="28"/>
          <w:szCs w:val="28"/>
        </w:rPr>
        <w:t>7.</w:t>
      </w:r>
      <w:r w:rsidRPr="00F45565">
        <w:rPr>
          <w:sz w:val="28"/>
          <w:szCs w:val="28"/>
        </w:rPr>
        <w:t xml:space="preserve"> Критерием принятия решения является наличие заявления</w:t>
      </w:r>
      <w:r w:rsidR="001E3FDA" w:rsidRPr="00F45565">
        <w:rPr>
          <w:sz w:val="28"/>
          <w:szCs w:val="28"/>
        </w:rPr>
        <w:t xml:space="preserve"> </w:t>
      </w:r>
      <w:r w:rsidRPr="00F45565">
        <w:rPr>
          <w:sz w:val="28"/>
          <w:szCs w:val="28"/>
        </w:rPr>
        <w:t>и  документов, представленных в электронной форме.</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1E3FDA" w:rsidRPr="00F45565">
        <w:rPr>
          <w:sz w:val="28"/>
          <w:szCs w:val="28"/>
        </w:rPr>
        <w:t>8.</w:t>
      </w:r>
      <w:r w:rsidRPr="00F45565">
        <w:rPr>
          <w:sz w:val="28"/>
          <w:szCs w:val="28"/>
        </w:rPr>
        <w:t xml:space="preserve"> Результатом административной процедуры является прием документов, представленных заявителем.</w:t>
      </w:r>
    </w:p>
    <w:p w:rsidR="002E3EAC" w:rsidRPr="00F45565" w:rsidRDefault="002E3EAC" w:rsidP="00F50198">
      <w:pPr>
        <w:tabs>
          <w:tab w:val="left" w:pos="0"/>
        </w:tabs>
        <w:ind w:firstLine="567"/>
        <w:jc w:val="both"/>
        <w:rPr>
          <w:sz w:val="28"/>
          <w:szCs w:val="28"/>
        </w:rPr>
      </w:pPr>
      <w:r w:rsidRPr="00F45565">
        <w:rPr>
          <w:sz w:val="28"/>
          <w:szCs w:val="28"/>
        </w:rPr>
        <w:t>3.</w:t>
      </w:r>
      <w:r w:rsidR="001E3FDA" w:rsidRPr="00F45565">
        <w:rPr>
          <w:sz w:val="28"/>
          <w:szCs w:val="28"/>
        </w:rPr>
        <w:t>9.</w:t>
      </w:r>
      <w:r w:rsidRPr="00F45565">
        <w:rPr>
          <w:sz w:val="28"/>
          <w:szCs w:val="28"/>
        </w:rPr>
        <w:t xml:space="preserve"> Способом фиксации результата административной процедуры является регистрация заявления в журнале регистрации входящих документов.</w:t>
      </w:r>
    </w:p>
    <w:p w:rsidR="002E3EAC" w:rsidRPr="00F45565" w:rsidRDefault="002E3EAC" w:rsidP="00F50198">
      <w:pPr>
        <w:tabs>
          <w:tab w:val="left" w:pos="0"/>
        </w:tabs>
        <w:autoSpaceDE w:val="0"/>
        <w:autoSpaceDN w:val="0"/>
        <w:adjustRightInd w:val="0"/>
        <w:ind w:firstLine="567"/>
        <w:jc w:val="both"/>
        <w:rPr>
          <w:color w:val="000000"/>
          <w:sz w:val="28"/>
          <w:szCs w:val="28"/>
        </w:rPr>
      </w:pPr>
    </w:p>
    <w:p w:rsidR="002E3EAC" w:rsidRPr="00F45565" w:rsidRDefault="002E3EAC" w:rsidP="00F50198">
      <w:pPr>
        <w:tabs>
          <w:tab w:val="left" w:pos="0"/>
        </w:tabs>
        <w:ind w:firstLine="567"/>
        <w:jc w:val="both"/>
        <w:outlineLvl w:val="2"/>
        <w:rPr>
          <w:b/>
          <w:sz w:val="28"/>
          <w:szCs w:val="28"/>
        </w:rPr>
      </w:pPr>
      <w:r w:rsidRPr="00F45565">
        <w:rPr>
          <w:b/>
          <w:sz w:val="28"/>
          <w:szCs w:val="28"/>
        </w:rPr>
        <w:t xml:space="preserve">Приём и регистрация заявления и прилагаемых к нему документов, принятие решения об отказе в приёме документов </w:t>
      </w:r>
    </w:p>
    <w:p w:rsidR="001E3FDA" w:rsidRPr="00F45565" w:rsidRDefault="001E3FDA" w:rsidP="00F50198">
      <w:pPr>
        <w:tabs>
          <w:tab w:val="left" w:pos="0"/>
        </w:tabs>
        <w:ind w:firstLine="567"/>
        <w:jc w:val="both"/>
        <w:outlineLvl w:val="2"/>
        <w:rPr>
          <w:b/>
          <w:sz w:val="28"/>
          <w:szCs w:val="28"/>
        </w:rPr>
      </w:pPr>
    </w:p>
    <w:p w:rsidR="002E3EAC" w:rsidRPr="00F45565" w:rsidRDefault="001E3FDA" w:rsidP="00F50198">
      <w:pPr>
        <w:tabs>
          <w:tab w:val="left" w:pos="0"/>
        </w:tabs>
        <w:ind w:firstLine="567"/>
        <w:jc w:val="both"/>
        <w:rPr>
          <w:sz w:val="28"/>
          <w:szCs w:val="28"/>
        </w:rPr>
      </w:pPr>
      <w:r w:rsidRPr="00F45565">
        <w:rPr>
          <w:sz w:val="28"/>
          <w:szCs w:val="28"/>
        </w:rPr>
        <w:t>3.1</w:t>
      </w:r>
      <w:r w:rsidR="005D4FE2">
        <w:rPr>
          <w:sz w:val="28"/>
          <w:szCs w:val="28"/>
        </w:rPr>
        <w:t>0</w:t>
      </w:r>
      <w:r w:rsidR="002E3EAC" w:rsidRPr="00F45565">
        <w:rPr>
          <w:sz w:val="28"/>
          <w:szCs w:val="28"/>
        </w:rPr>
        <w:t>. Основанием для начала административной процедуры является поступление в Учреждение</w:t>
      </w:r>
      <w:r w:rsidRPr="00F45565">
        <w:rPr>
          <w:sz w:val="28"/>
          <w:szCs w:val="28"/>
        </w:rPr>
        <w:t xml:space="preserve"> </w:t>
      </w:r>
      <w:r w:rsidR="002E3EAC" w:rsidRPr="00F45565">
        <w:rPr>
          <w:sz w:val="28"/>
          <w:szCs w:val="28"/>
        </w:rPr>
        <w:t>заявления и прилагаемых к нему документов.</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Ответственным за выполнение административной процедуры является специалист, уполномоченный на прием заявлений</w:t>
      </w:r>
      <w:r w:rsidR="001E3FDA" w:rsidRPr="00F45565">
        <w:rPr>
          <w:rFonts w:ascii="Times New Roman" w:hAnsi="Times New Roman" w:cs="Times New Roman"/>
          <w:sz w:val="28"/>
          <w:szCs w:val="28"/>
        </w:rPr>
        <w:t>.</w:t>
      </w:r>
      <w:r w:rsidRPr="00F45565">
        <w:rPr>
          <w:rFonts w:ascii="Times New Roman" w:hAnsi="Times New Roman" w:cs="Times New Roman"/>
          <w:sz w:val="28"/>
          <w:szCs w:val="28"/>
        </w:rPr>
        <w:t xml:space="preserve"> </w:t>
      </w:r>
    </w:p>
    <w:p w:rsidR="002E3EAC" w:rsidRPr="00F45565" w:rsidRDefault="002E3EAC" w:rsidP="00F50198">
      <w:pPr>
        <w:tabs>
          <w:tab w:val="left" w:pos="0"/>
        </w:tabs>
        <w:ind w:firstLine="567"/>
        <w:jc w:val="both"/>
        <w:rPr>
          <w:sz w:val="28"/>
          <w:szCs w:val="28"/>
        </w:rPr>
      </w:pPr>
      <w:r w:rsidRPr="00F45565">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F45565" w:rsidRDefault="002E3EAC" w:rsidP="00F50198">
      <w:pPr>
        <w:tabs>
          <w:tab w:val="left" w:pos="0"/>
        </w:tabs>
        <w:ind w:firstLine="567"/>
        <w:jc w:val="both"/>
        <w:rPr>
          <w:sz w:val="28"/>
          <w:szCs w:val="28"/>
        </w:rPr>
      </w:pPr>
      <w:r w:rsidRPr="00F45565">
        <w:rPr>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2E3EAC" w:rsidRPr="00F45565" w:rsidRDefault="001E3FDA"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3.1</w:t>
      </w:r>
      <w:r w:rsidR="005D4FE2">
        <w:rPr>
          <w:rFonts w:ascii="Times New Roman" w:hAnsi="Times New Roman" w:cs="Times New Roman"/>
          <w:sz w:val="28"/>
          <w:szCs w:val="28"/>
        </w:rPr>
        <w:t>1</w:t>
      </w:r>
      <w:r w:rsidRPr="00F45565">
        <w:rPr>
          <w:rFonts w:ascii="Times New Roman" w:hAnsi="Times New Roman" w:cs="Times New Roman"/>
          <w:sz w:val="28"/>
          <w:szCs w:val="28"/>
        </w:rPr>
        <w:t>.</w:t>
      </w:r>
      <w:r w:rsidR="002E3EAC" w:rsidRPr="00F45565">
        <w:rPr>
          <w:rFonts w:ascii="Times New Roman" w:hAnsi="Times New Roman" w:cs="Times New Roman"/>
          <w:sz w:val="28"/>
          <w:szCs w:val="28"/>
        </w:rPr>
        <w:t xml:space="preserve"> Специалист, уполномоченный на прием заявлений, в установленном порядке принимает заявление о предоставлении муниципальной услуги и прилагаемые к нему документы.</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Специалист, уполномоченный на прием заявлений, проверяет документы на наличие оснований для отказа в приёме документов, предусмотренных пунктом 2.</w:t>
      </w:r>
      <w:r w:rsidR="005D4FE2">
        <w:rPr>
          <w:rFonts w:ascii="Times New Roman" w:hAnsi="Times New Roman" w:cs="Times New Roman"/>
          <w:sz w:val="28"/>
          <w:szCs w:val="28"/>
        </w:rPr>
        <w:t>21</w:t>
      </w:r>
      <w:r w:rsidRPr="00F45565">
        <w:rPr>
          <w:rFonts w:ascii="Times New Roman" w:hAnsi="Times New Roman" w:cs="Times New Roman"/>
          <w:sz w:val="28"/>
          <w:szCs w:val="28"/>
        </w:rPr>
        <w:t xml:space="preserve"> настоящего Административного регламента.</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При наличии оснований для отказа в приёме документов, предусмотренных пунктом 2.</w:t>
      </w:r>
      <w:r w:rsidR="005D4FE2">
        <w:rPr>
          <w:rFonts w:ascii="Times New Roman" w:hAnsi="Times New Roman" w:cs="Times New Roman"/>
          <w:sz w:val="28"/>
          <w:szCs w:val="28"/>
        </w:rPr>
        <w:t>21</w:t>
      </w:r>
      <w:r w:rsidRPr="00F45565">
        <w:rPr>
          <w:rFonts w:ascii="Times New Roman" w:hAnsi="Times New Roman" w:cs="Times New Roman"/>
          <w:sz w:val="28"/>
          <w:szCs w:val="28"/>
        </w:rPr>
        <w:t xml:space="preserve"> настоящего Административного регламента, специалист, уполномоченный на прием заявлений, уведомляет заявителя об их наличии и предлагает прервать подачу документов и устранить имеющиеся замечания.</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В случае согласия заявителя устранить замечания, специалист, уполномоченный на прием заявлений, возвращает заявителю заявление о предоставлении муниципальной услуги и прилагаемые к нему документы.</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В случае несогласия заявителя устранить замечания, специалист, уполномоченный на прием заявлений, в день поступления заявления готовит уведомление об отказе в приёме документов с указанием оснований, предусмотренных пунктом 2.</w:t>
      </w:r>
      <w:r w:rsidR="005D4FE2">
        <w:rPr>
          <w:rFonts w:ascii="Times New Roman" w:hAnsi="Times New Roman" w:cs="Times New Roman"/>
          <w:sz w:val="28"/>
          <w:szCs w:val="28"/>
        </w:rPr>
        <w:t>21</w:t>
      </w:r>
      <w:r w:rsidRPr="00F45565">
        <w:rPr>
          <w:rFonts w:ascii="Times New Roman" w:hAnsi="Times New Roman" w:cs="Times New Roman"/>
          <w:sz w:val="28"/>
          <w:szCs w:val="28"/>
        </w:rPr>
        <w:t xml:space="preserve"> настоящего Административного регламента, регистрирует его в установленном порядке и вручает (направляет) уведомление заявителю.</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В случае отказа заявителя от получения уведомления, уведомление направляется ему по почте, посредством электронной почты (при наличии адреса электронной почты) или посредством Единого портала или Регионального портала.</w:t>
      </w:r>
    </w:p>
    <w:p w:rsidR="002E3EAC" w:rsidRPr="00F45565" w:rsidRDefault="001E3FDA"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3.1</w:t>
      </w:r>
      <w:r w:rsidR="005D4FE2">
        <w:rPr>
          <w:rFonts w:ascii="Times New Roman" w:hAnsi="Times New Roman" w:cs="Times New Roman"/>
          <w:sz w:val="28"/>
          <w:szCs w:val="28"/>
        </w:rPr>
        <w:t>2</w:t>
      </w:r>
      <w:r w:rsidRPr="00F45565">
        <w:rPr>
          <w:rFonts w:ascii="Times New Roman" w:hAnsi="Times New Roman" w:cs="Times New Roman"/>
          <w:sz w:val="28"/>
          <w:szCs w:val="28"/>
        </w:rPr>
        <w:t>.</w:t>
      </w:r>
      <w:r w:rsidR="002E3EAC" w:rsidRPr="00F45565">
        <w:rPr>
          <w:rFonts w:ascii="Times New Roman" w:hAnsi="Times New Roman" w:cs="Times New Roman"/>
          <w:sz w:val="28"/>
          <w:szCs w:val="28"/>
        </w:rPr>
        <w:t xml:space="preserve"> В случае отсутствия оснований для отказа в приёме документов, предусмотренных пунктом 2.</w:t>
      </w:r>
      <w:r w:rsidR="005D4FE2">
        <w:rPr>
          <w:rFonts w:ascii="Times New Roman" w:hAnsi="Times New Roman" w:cs="Times New Roman"/>
          <w:sz w:val="28"/>
          <w:szCs w:val="28"/>
        </w:rPr>
        <w:t>21</w:t>
      </w:r>
      <w:r w:rsidR="002E3EAC" w:rsidRPr="00F45565">
        <w:rPr>
          <w:rFonts w:ascii="Times New Roman" w:hAnsi="Times New Roman" w:cs="Times New Roman"/>
          <w:sz w:val="28"/>
          <w:szCs w:val="28"/>
        </w:rPr>
        <w:t xml:space="preserve"> настоящего Административного регламента, специалист, уполномоченный на прием заявлений, в течение 1 рабочего дня со дня поступления заявления о предоставлении муниципальной услуги принимает и регистрирует его и прилагаемые документы.</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1E3FDA" w:rsidRPr="00F45565">
        <w:rPr>
          <w:rFonts w:ascii="Times New Roman" w:hAnsi="Times New Roman" w:cs="Times New Roman"/>
          <w:sz w:val="28"/>
          <w:szCs w:val="28"/>
        </w:rPr>
        <w:t>1</w:t>
      </w:r>
      <w:r w:rsidR="005D4FE2">
        <w:rPr>
          <w:rFonts w:ascii="Times New Roman" w:hAnsi="Times New Roman" w:cs="Times New Roman"/>
          <w:sz w:val="28"/>
          <w:szCs w:val="28"/>
        </w:rPr>
        <w:t>3</w:t>
      </w:r>
      <w:r w:rsidR="001E3FDA" w:rsidRPr="00F45565">
        <w:rPr>
          <w:rFonts w:ascii="Times New Roman" w:hAnsi="Times New Roman" w:cs="Times New Roman"/>
          <w:sz w:val="28"/>
          <w:szCs w:val="28"/>
        </w:rPr>
        <w:t>.</w:t>
      </w:r>
      <w:r w:rsidRPr="00F45565">
        <w:rPr>
          <w:rFonts w:ascii="Times New Roman" w:hAnsi="Times New Roman" w:cs="Times New Roman"/>
          <w:sz w:val="28"/>
          <w:szCs w:val="28"/>
        </w:rPr>
        <w:t xml:space="preserve"> Критерием принятия решения являются:</w:t>
      </w:r>
    </w:p>
    <w:p w:rsidR="002E3EAC" w:rsidRPr="00F45565" w:rsidRDefault="001E3FDA"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поступление заявления и документов, необходимых для предоставления</w:t>
      </w:r>
      <w:r w:rsidR="00010029" w:rsidRPr="00F45565">
        <w:rPr>
          <w:rFonts w:ascii="Times New Roman" w:hAnsi="Times New Roman" w:cs="Times New Roman"/>
          <w:sz w:val="28"/>
          <w:szCs w:val="28"/>
        </w:rPr>
        <w:t xml:space="preserve"> муниципальной услуги</w:t>
      </w:r>
      <w:r w:rsidR="002E3EAC" w:rsidRPr="00F45565">
        <w:rPr>
          <w:rFonts w:ascii="Times New Roman" w:hAnsi="Times New Roman" w:cs="Times New Roman"/>
          <w:sz w:val="28"/>
          <w:szCs w:val="28"/>
        </w:rPr>
        <w:t>;</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наличие или отсутствие оснований для отказа в приёме документов, предусмотренных пунктом 2.</w:t>
      </w:r>
      <w:r w:rsidR="005D4FE2">
        <w:rPr>
          <w:rFonts w:ascii="Times New Roman" w:hAnsi="Times New Roman" w:cs="Times New Roman"/>
          <w:sz w:val="28"/>
          <w:szCs w:val="28"/>
        </w:rPr>
        <w:t>21</w:t>
      </w:r>
      <w:r w:rsidR="002E3EAC" w:rsidRPr="00F45565">
        <w:rPr>
          <w:rFonts w:ascii="Times New Roman" w:hAnsi="Times New Roman" w:cs="Times New Roman"/>
          <w:sz w:val="28"/>
          <w:szCs w:val="28"/>
        </w:rPr>
        <w:t xml:space="preserve"> настоящего Административного регламента.</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3.1</w:t>
      </w:r>
      <w:r w:rsidR="005D4FE2">
        <w:rPr>
          <w:rFonts w:ascii="Times New Roman" w:hAnsi="Times New Roman" w:cs="Times New Roman"/>
          <w:sz w:val="28"/>
          <w:szCs w:val="28"/>
        </w:rPr>
        <w:t>4</w:t>
      </w:r>
      <w:r w:rsidRPr="00F45565">
        <w:rPr>
          <w:rFonts w:ascii="Times New Roman" w:hAnsi="Times New Roman" w:cs="Times New Roman"/>
          <w:sz w:val="28"/>
          <w:szCs w:val="28"/>
        </w:rPr>
        <w:t>.</w:t>
      </w:r>
      <w:r w:rsidR="002E3EAC" w:rsidRPr="00F45565">
        <w:rPr>
          <w:rFonts w:ascii="Times New Roman" w:hAnsi="Times New Roman" w:cs="Times New Roman"/>
          <w:sz w:val="28"/>
          <w:szCs w:val="28"/>
        </w:rPr>
        <w:t xml:space="preserve"> Максимальный срок выполнения процедуры – 1 рабочий день.</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3.1</w:t>
      </w:r>
      <w:r w:rsidR="005D4FE2">
        <w:rPr>
          <w:rFonts w:ascii="Times New Roman" w:hAnsi="Times New Roman" w:cs="Times New Roman"/>
          <w:sz w:val="28"/>
          <w:szCs w:val="28"/>
        </w:rPr>
        <w:t>5</w:t>
      </w: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Результатами выполнения административной процедуры являются:</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приём заявления и прилагаемых к нему документов;</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уведомление заявителю об отказе в приёме документов.</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3.1</w:t>
      </w:r>
      <w:r w:rsidR="005D4FE2">
        <w:rPr>
          <w:rFonts w:ascii="Times New Roman" w:hAnsi="Times New Roman" w:cs="Times New Roman"/>
          <w:sz w:val="28"/>
          <w:szCs w:val="28"/>
        </w:rPr>
        <w:t>6</w:t>
      </w:r>
      <w:r w:rsidRPr="00F45565">
        <w:rPr>
          <w:rFonts w:ascii="Times New Roman" w:hAnsi="Times New Roman" w:cs="Times New Roman"/>
          <w:sz w:val="28"/>
          <w:szCs w:val="28"/>
        </w:rPr>
        <w:t>.</w:t>
      </w:r>
      <w:r w:rsidR="002E3EAC" w:rsidRPr="00F45565">
        <w:rPr>
          <w:rFonts w:ascii="Times New Roman" w:hAnsi="Times New Roman" w:cs="Times New Roman"/>
          <w:sz w:val="28"/>
          <w:szCs w:val="28"/>
        </w:rPr>
        <w:t xml:space="preserve"> Способами фиксации результатов административной процедуры являются:</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регистрация заявления о предоставлении муниципальной услуги;</w:t>
      </w:r>
    </w:p>
    <w:p w:rsidR="002E3EAC"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регистрация уведомления об отказе в приёме документов.</w:t>
      </w:r>
    </w:p>
    <w:p w:rsidR="00F45565" w:rsidRPr="00F45565" w:rsidRDefault="00F45565" w:rsidP="00F50198">
      <w:pPr>
        <w:pStyle w:val="ConsPlusNormal"/>
        <w:tabs>
          <w:tab w:val="left" w:pos="0"/>
        </w:tabs>
        <w:ind w:firstLine="567"/>
        <w:jc w:val="both"/>
        <w:outlineLvl w:val="1"/>
        <w:rPr>
          <w:rFonts w:ascii="Times New Roman" w:hAnsi="Times New Roman" w:cs="Times New Roman"/>
          <w:sz w:val="28"/>
          <w:szCs w:val="28"/>
        </w:rPr>
      </w:pPr>
    </w:p>
    <w:p w:rsidR="002E3EAC" w:rsidRPr="00F45565" w:rsidRDefault="002E3EAC" w:rsidP="00F50198">
      <w:pPr>
        <w:tabs>
          <w:tab w:val="left" w:pos="0"/>
        </w:tabs>
        <w:ind w:firstLine="709"/>
        <w:jc w:val="center"/>
        <w:outlineLvl w:val="2"/>
        <w:rPr>
          <w:b/>
          <w:kern w:val="1"/>
          <w:sz w:val="28"/>
          <w:szCs w:val="28"/>
        </w:rPr>
      </w:pPr>
      <w:r w:rsidRPr="00F45565">
        <w:rPr>
          <w:b/>
          <w:sz w:val="28"/>
          <w:szCs w:val="28"/>
        </w:rPr>
        <w:t>Направление межведомственных запросов в органы, участвующие в предоставлении муниципальной услуги</w:t>
      </w:r>
      <w:r w:rsidRPr="00F45565">
        <w:rPr>
          <w:b/>
          <w:kern w:val="1"/>
          <w:sz w:val="28"/>
          <w:szCs w:val="28"/>
        </w:rPr>
        <w:t>.</w:t>
      </w:r>
    </w:p>
    <w:p w:rsidR="00010029" w:rsidRPr="00F45565" w:rsidRDefault="00010029" w:rsidP="00F50198">
      <w:pPr>
        <w:tabs>
          <w:tab w:val="left" w:pos="0"/>
        </w:tabs>
        <w:ind w:firstLine="709"/>
        <w:jc w:val="both"/>
        <w:outlineLvl w:val="2"/>
        <w:rPr>
          <w:b/>
          <w:kern w:val="1"/>
          <w:sz w:val="28"/>
          <w:szCs w:val="28"/>
        </w:rPr>
      </w:pPr>
    </w:p>
    <w:p w:rsidR="002E3EAC" w:rsidRPr="00F45565" w:rsidRDefault="002E3EAC" w:rsidP="00F50198">
      <w:pPr>
        <w:shd w:val="clear" w:color="auto" w:fill="FFFFFF"/>
        <w:tabs>
          <w:tab w:val="left" w:pos="0"/>
          <w:tab w:val="left" w:pos="1620"/>
        </w:tabs>
        <w:ind w:firstLine="567"/>
        <w:jc w:val="both"/>
        <w:rPr>
          <w:sz w:val="28"/>
          <w:szCs w:val="28"/>
        </w:rPr>
      </w:pPr>
      <w:r w:rsidRPr="00F45565">
        <w:rPr>
          <w:sz w:val="28"/>
          <w:szCs w:val="28"/>
        </w:rPr>
        <w:t>3.</w:t>
      </w:r>
      <w:r w:rsidR="00010029" w:rsidRPr="00F45565">
        <w:rPr>
          <w:sz w:val="28"/>
          <w:szCs w:val="28"/>
        </w:rPr>
        <w:t>1</w:t>
      </w:r>
      <w:r w:rsidR="005D4FE2">
        <w:rPr>
          <w:sz w:val="28"/>
          <w:szCs w:val="28"/>
        </w:rPr>
        <w:t>7</w:t>
      </w:r>
      <w:r w:rsidR="00010029" w:rsidRPr="00F45565">
        <w:rPr>
          <w:sz w:val="28"/>
          <w:szCs w:val="28"/>
        </w:rPr>
        <w:t>.</w:t>
      </w:r>
      <w:r w:rsidRPr="00F45565">
        <w:rPr>
          <w:sz w:val="28"/>
          <w:szCs w:val="28"/>
        </w:rPr>
        <w:t xml:space="preserve"> Основанием для начала административной процедуры является непредставление заявителем в</w:t>
      </w:r>
      <w:r w:rsidR="00010029" w:rsidRPr="00F45565">
        <w:rPr>
          <w:sz w:val="28"/>
          <w:szCs w:val="28"/>
        </w:rPr>
        <w:t xml:space="preserve"> </w:t>
      </w:r>
      <w:r w:rsidRPr="00F45565">
        <w:rPr>
          <w:sz w:val="28"/>
          <w:szCs w:val="28"/>
        </w:rPr>
        <w:t>Учреждение</w:t>
      </w:r>
      <w:r w:rsidR="00010029" w:rsidRPr="00F45565">
        <w:rPr>
          <w:sz w:val="28"/>
          <w:szCs w:val="28"/>
        </w:rPr>
        <w:t xml:space="preserve"> </w:t>
      </w:r>
      <w:r w:rsidRPr="00F45565">
        <w:rPr>
          <w:sz w:val="28"/>
          <w:szCs w:val="28"/>
        </w:rPr>
        <w:t>предусмотренных пункт</w:t>
      </w:r>
      <w:r w:rsidR="005D4FE2">
        <w:rPr>
          <w:sz w:val="28"/>
          <w:szCs w:val="28"/>
        </w:rPr>
        <w:t xml:space="preserve">ами 2.15-2.18 </w:t>
      </w:r>
      <w:r w:rsidRPr="00F45565">
        <w:rPr>
          <w:sz w:val="28"/>
          <w:szCs w:val="28"/>
        </w:rPr>
        <w:t>настоящего Административного регламента документов и информации, которые могут быть получены в рамках межведомственного информационного взаимодействия.</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010029" w:rsidRPr="00F45565">
        <w:rPr>
          <w:sz w:val="28"/>
          <w:szCs w:val="28"/>
        </w:rPr>
        <w:t>1</w:t>
      </w:r>
      <w:r w:rsidR="005D4FE2">
        <w:rPr>
          <w:sz w:val="28"/>
          <w:szCs w:val="28"/>
        </w:rPr>
        <w:t>8</w:t>
      </w:r>
      <w:r w:rsidR="00010029" w:rsidRPr="00F45565">
        <w:rPr>
          <w:sz w:val="28"/>
          <w:szCs w:val="28"/>
        </w:rPr>
        <w:t>.</w:t>
      </w:r>
      <w:r w:rsidRPr="00F45565">
        <w:rPr>
          <w:sz w:val="28"/>
          <w:szCs w:val="28"/>
        </w:rPr>
        <w:t xml:space="preserve">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5D4FE2">
        <w:rPr>
          <w:sz w:val="28"/>
          <w:szCs w:val="28"/>
        </w:rPr>
        <w:t>19</w:t>
      </w:r>
      <w:r w:rsidRPr="00F45565">
        <w:rPr>
          <w:sz w:val="28"/>
          <w:szCs w:val="28"/>
        </w:rPr>
        <w:t>.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2E3EAC" w:rsidRPr="00F45565" w:rsidRDefault="005D4FE2" w:rsidP="00F50198">
      <w:pPr>
        <w:tabs>
          <w:tab w:val="left" w:pos="0"/>
        </w:tabs>
        <w:autoSpaceDE w:val="0"/>
        <w:adjustRightInd w:val="0"/>
        <w:ind w:firstLine="567"/>
        <w:jc w:val="both"/>
        <w:rPr>
          <w:sz w:val="28"/>
          <w:szCs w:val="28"/>
        </w:rPr>
      </w:pPr>
      <w:r>
        <w:rPr>
          <w:sz w:val="28"/>
          <w:szCs w:val="28"/>
        </w:rPr>
        <w:t xml:space="preserve">3.20. </w:t>
      </w:r>
      <w:r w:rsidR="002E3EAC" w:rsidRPr="00F45565">
        <w:rPr>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1) наименование органа или организации, направляющих межведомственный запрос;</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2) наименование органа или организации, в адрес которых направляется межведомственный запрос;</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6) контактная информация для направления ответа на межведомственный запрос;</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7) дата направления межведомственного запроса;</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 xml:space="preserve">9) информация о факте получения согласия, предусмотренного </w:t>
      </w:r>
      <w:hyperlink r:id="rId20" w:history="1">
        <w:r w:rsidRPr="00F45565">
          <w:rPr>
            <w:sz w:val="28"/>
            <w:szCs w:val="28"/>
          </w:rPr>
          <w:t>частью 5 статьи 7</w:t>
        </w:r>
      </w:hyperlink>
      <w:r w:rsidRPr="00F45565">
        <w:rPr>
          <w:sz w:val="28"/>
          <w:szCs w:val="28"/>
        </w:rPr>
        <w:t xml:space="preserve"> Федерального закона № 210-ФЗ (при направлении межведомственного запроса в случае, предусмотренном </w:t>
      </w:r>
      <w:hyperlink r:id="rId21" w:history="1">
        <w:r w:rsidRPr="00F45565">
          <w:rPr>
            <w:sz w:val="28"/>
            <w:szCs w:val="28"/>
          </w:rPr>
          <w:t>частью 5 статьи 7</w:t>
        </w:r>
      </w:hyperlink>
      <w:r w:rsidRPr="00F45565">
        <w:rPr>
          <w:sz w:val="28"/>
          <w:szCs w:val="28"/>
        </w:rPr>
        <w:t xml:space="preserve"> настоящего Федерального закона № 210-ФЗ).</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Направление межведомственного запроса допускается только в целях, связанных с предоставлением муниципальной услуги.</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 xml:space="preserve">Максимальный срок формирования и направления запросов составляет </w:t>
      </w:r>
      <w:r w:rsidRPr="00F45565">
        <w:rPr>
          <w:sz w:val="28"/>
          <w:szCs w:val="28"/>
        </w:rPr>
        <w:br/>
        <w:t>3 рабочих дня.</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010029" w:rsidRPr="00F45565">
        <w:rPr>
          <w:sz w:val="28"/>
          <w:szCs w:val="28"/>
        </w:rPr>
        <w:t>21.</w:t>
      </w:r>
      <w:r w:rsidRPr="00F45565">
        <w:rPr>
          <w:sz w:val="28"/>
          <w:szCs w:val="28"/>
        </w:rPr>
        <w:t xml:space="preserve">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010029" w:rsidRPr="00F45565">
        <w:rPr>
          <w:sz w:val="28"/>
          <w:szCs w:val="28"/>
        </w:rPr>
        <w:t>22.</w:t>
      </w:r>
      <w:r w:rsidRPr="00F45565">
        <w:rPr>
          <w:sz w:val="28"/>
          <w:szCs w:val="28"/>
        </w:rPr>
        <w:t xml:space="preserve">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010029" w:rsidRPr="00F45565">
        <w:rPr>
          <w:sz w:val="28"/>
          <w:szCs w:val="28"/>
        </w:rPr>
        <w:t>.23.</w:t>
      </w:r>
      <w:r w:rsidRPr="00F45565">
        <w:rPr>
          <w:sz w:val="28"/>
          <w:szCs w:val="28"/>
        </w:rPr>
        <w:t xml:space="preserve"> Максимальный срок осуществления административной процедуры не может превышать 10 рабочих дней.</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Критерием принятия решения является поступление ответов на межведомственные запросы.</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010029" w:rsidRPr="00F45565">
        <w:rPr>
          <w:sz w:val="28"/>
          <w:szCs w:val="28"/>
        </w:rPr>
        <w:t>24</w:t>
      </w:r>
      <w:r w:rsidRPr="00F45565">
        <w:rPr>
          <w:sz w:val="28"/>
          <w:szCs w:val="28"/>
        </w:rPr>
        <w:t>.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w:t>
      </w:r>
      <w:r w:rsidR="005D4FE2">
        <w:rPr>
          <w:sz w:val="28"/>
          <w:szCs w:val="28"/>
        </w:rPr>
        <w:t xml:space="preserve">ами 2.15-2.18 </w:t>
      </w:r>
      <w:r w:rsidRPr="00F45565">
        <w:rPr>
          <w:sz w:val="28"/>
          <w:szCs w:val="28"/>
        </w:rPr>
        <w:t>Административного регламента  и необходимых для предоставления муниципальной услуги.</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010029" w:rsidRPr="00F45565">
        <w:rPr>
          <w:sz w:val="28"/>
          <w:szCs w:val="28"/>
        </w:rPr>
        <w:t>25.</w:t>
      </w:r>
      <w:r w:rsidRPr="00F45565">
        <w:rPr>
          <w:sz w:val="28"/>
          <w:szCs w:val="28"/>
        </w:rPr>
        <w:t xml:space="preserve"> Способом фиксации результата административной процедуры является регистрация ответов на межведомственные запросы.</w:t>
      </w:r>
    </w:p>
    <w:p w:rsidR="002E3EAC" w:rsidRPr="00F45565" w:rsidRDefault="002E3EAC" w:rsidP="00F50198">
      <w:pPr>
        <w:tabs>
          <w:tab w:val="left" w:pos="0"/>
        </w:tabs>
        <w:ind w:firstLine="567"/>
        <w:jc w:val="both"/>
        <w:rPr>
          <w:sz w:val="28"/>
          <w:szCs w:val="28"/>
        </w:rPr>
      </w:pPr>
    </w:p>
    <w:p w:rsidR="002E3EAC" w:rsidRPr="00F45565" w:rsidRDefault="002E3EAC" w:rsidP="00F50198">
      <w:pPr>
        <w:tabs>
          <w:tab w:val="left" w:pos="0"/>
        </w:tabs>
        <w:autoSpaceDE w:val="0"/>
        <w:adjustRightInd w:val="0"/>
        <w:ind w:firstLine="709"/>
        <w:jc w:val="center"/>
        <w:outlineLvl w:val="2"/>
        <w:rPr>
          <w:b/>
          <w:sz w:val="28"/>
          <w:szCs w:val="28"/>
        </w:rPr>
      </w:pPr>
      <w:r w:rsidRPr="00F45565">
        <w:rPr>
          <w:b/>
          <w:sz w:val="28"/>
          <w:szCs w:val="28"/>
        </w:rPr>
        <w:t>Принятие решения об отказе в пред</w:t>
      </w:r>
      <w:r w:rsidR="00010029" w:rsidRPr="00F45565">
        <w:rPr>
          <w:b/>
          <w:sz w:val="28"/>
          <w:szCs w:val="28"/>
        </w:rPr>
        <w:t>оставлении муниципальной услуги</w:t>
      </w:r>
    </w:p>
    <w:p w:rsidR="00010029" w:rsidRPr="00F45565" w:rsidRDefault="00010029" w:rsidP="00F50198">
      <w:pPr>
        <w:tabs>
          <w:tab w:val="left" w:pos="0"/>
        </w:tabs>
        <w:autoSpaceDE w:val="0"/>
        <w:adjustRightInd w:val="0"/>
        <w:ind w:firstLine="709"/>
        <w:jc w:val="both"/>
        <w:outlineLvl w:val="2"/>
        <w:rPr>
          <w:b/>
          <w:sz w:val="28"/>
          <w:szCs w:val="28"/>
        </w:rPr>
      </w:pP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color w:val="000000"/>
          <w:sz w:val="28"/>
          <w:szCs w:val="28"/>
        </w:rPr>
        <w:t>3.</w:t>
      </w:r>
      <w:r w:rsidR="00010029" w:rsidRPr="00F45565">
        <w:rPr>
          <w:rFonts w:ascii="Times New Roman" w:hAnsi="Times New Roman" w:cs="Times New Roman"/>
          <w:color w:val="000000"/>
          <w:sz w:val="28"/>
          <w:szCs w:val="28"/>
        </w:rPr>
        <w:t>26.</w:t>
      </w:r>
      <w:r w:rsidRPr="00F45565">
        <w:rPr>
          <w:rFonts w:ascii="Times New Roman" w:hAnsi="Times New Roman" w:cs="Times New Roman"/>
          <w:color w:val="000000"/>
          <w:sz w:val="28"/>
          <w:szCs w:val="28"/>
        </w:rPr>
        <w:t xml:space="preserve"> </w:t>
      </w:r>
      <w:r w:rsidRPr="00F45565">
        <w:rPr>
          <w:rFonts w:ascii="Times New Roman" w:hAnsi="Times New Roman" w:cs="Times New Roman"/>
          <w:sz w:val="28"/>
          <w:szCs w:val="28"/>
        </w:rPr>
        <w:t xml:space="preserve">Основанием для начала административной процедуры является установление специалистом, ответственным за подготовку проекта решения, оснований для отказа в предоставлении муниципальной услуги, указанных в </w:t>
      </w:r>
      <w:r w:rsidRPr="00F45565">
        <w:rPr>
          <w:rFonts w:ascii="Times New Roman" w:hAnsi="Times New Roman" w:cs="Times New Roman"/>
          <w:color w:val="000000"/>
          <w:sz w:val="28"/>
          <w:szCs w:val="28"/>
        </w:rPr>
        <w:t xml:space="preserve">пункте </w:t>
      </w:r>
      <w:r w:rsidRPr="00F45565">
        <w:rPr>
          <w:rFonts w:ascii="Times New Roman" w:hAnsi="Times New Roman" w:cs="Times New Roman"/>
          <w:color w:val="000000"/>
          <w:sz w:val="28"/>
          <w:szCs w:val="28"/>
          <w:shd w:val="clear" w:color="auto" w:fill="FFFFFF" w:themeFill="background1"/>
        </w:rPr>
        <w:t>2.</w:t>
      </w:r>
      <w:r w:rsidR="00100A8C">
        <w:rPr>
          <w:rFonts w:ascii="Times New Roman" w:hAnsi="Times New Roman" w:cs="Times New Roman"/>
          <w:color w:val="000000"/>
          <w:sz w:val="28"/>
          <w:szCs w:val="28"/>
          <w:shd w:val="clear" w:color="auto" w:fill="FFFFFF" w:themeFill="background1"/>
        </w:rPr>
        <w:t>25</w:t>
      </w:r>
      <w:r w:rsidRPr="00F45565">
        <w:rPr>
          <w:rFonts w:ascii="Times New Roman" w:hAnsi="Times New Roman" w:cs="Times New Roman"/>
          <w:color w:val="000000"/>
          <w:sz w:val="28"/>
          <w:szCs w:val="28"/>
        </w:rPr>
        <w:t xml:space="preserve"> настоящего Административного регламента</w:t>
      </w:r>
      <w:r w:rsidRPr="00F45565">
        <w:rPr>
          <w:rFonts w:ascii="Times New Roman" w:hAnsi="Times New Roman" w:cs="Times New Roman"/>
          <w:sz w:val="28"/>
          <w:szCs w:val="28"/>
        </w:rPr>
        <w:t>.</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010029" w:rsidRPr="00F45565">
        <w:rPr>
          <w:rFonts w:ascii="Times New Roman" w:hAnsi="Times New Roman" w:cs="Times New Roman"/>
          <w:sz w:val="28"/>
          <w:szCs w:val="28"/>
        </w:rPr>
        <w:t>27.</w:t>
      </w:r>
      <w:r w:rsidRPr="00F45565">
        <w:rPr>
          <w:rFonts w:ascii="Times New Roman" w:hAnsi="Times New Roman" w:cs="Times New Roman"/>
          <w:sz w:val="28"/>
          <w:szCs w:val="28"/>
        </w:rPr>
        <w:t xml:space="preserve"> Ответственным за выполнение административной процедуры является:</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в части подготовки мотивированного отказа</w:t>
      </w: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и передачи его на регистрацию и на отправку, а также в части организации его выдачи заявителю при личном заявлении в Учреждение</w:t>
      </w: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лицо</w:t>
      </w:r>
      <w:r w:rsidR="002E3EAC" w:rsidRPr="00F45565">
        <w:rPr>
          <w:rFonts w:ascii="Times New Roman" w:hAnsi="Times New Roman" w:cs="Times New Roman"/>
          <w:color w:val="000000"/>
          <w:sz w:val="28"/>
          <w:szCs w:val="28"/>
        </w:rPr>
        <w:t xml:space="preserve">, </w:t>
      </w:r>
      <w:r w:rsidR="002E3EAC" w:rsidRPr="00F45565">
        <w:rPr>
          <w:rFonts w:ascii="Times New Roman" w:hAnsi="Times New Roman" w:cs="Times New Roman"/>
          <w:sz w:val="28"/>
          <w:szCs w:val="28"/>
        </w:rPr>
        <w:t>ответственное за подготовку проекта решения;</w:t>
      </w:r>
    </w:p>
    <w:p w:rsidR="002E3EAC" w:rsidRPr="00F45565" w:rsidRDefault="00010029"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в части регистрации и отправки мотивированного отказа – лицо</w:t>
      </w:r>
      <w:r w:rsidR="002E3EAC" w:rsidRPr="00F45565">
        <w:rPr>
          <w:rFonts w:ascii="Times New Roman" w:hAnsi="Times New Roman" w:cs="Times New Roman"/>
          <w:color w:val="000000"/>
          <w:sz w:val="28"/>
          <w:szCs w:val="28"/>
        </w:rPr>
        <w:t xml:space="preserve">, </w:t>
      </w:r>
      <w:r w:rsidR="002E3EAC" w:rsidRPr="00F45565">
        <w:rPr>
          <w:rFonts w:ascii="Times New Roman" w:hAnsi="Times New Roman" w:cs="Times New Roman"/>
          <w:sz w:val="28"/>
          <w:szCs w:val="28"/>
        </w:rPr>
        <w:t>ответственное за отправку мотивированного отказа.</w:t>
      </w:r>
    </w:p>
    <w:p w:rsidR="002E3EAC" w:rsidRPr="00F45565" w:rsidRDefault="00010029" w:rsidP="00F50198">
      <w:pPr>
        <w:shd w:val="clear" w:color="auto" w:fill="FFFFFF"/>
        <w:tabs>
          <w:tab w:val="left" w:pos="0"/>
          <w:tab w:val="left" w:pos="1620"/>
        </w:tabs>
        <w:ind w:firstLine="567"/>
        <w:jc w:val="both"/>
        <w:rPr>
          <w:color w:val="000000"/>
          <w:sz w:val="28"/>
          <w:szCs w:val="28"/>
        </w:rPr>
      </w:pPr>
      <w:r w:rsidRPr="00F45565">
        <w:rPr>
          <w:color w:val="000000"/>
          <w:sz w:val="28"/>
          <w:szCs w:val="28"/>
        </w:rPr>
        <w:t>3.28.</w:t>
      </w:r>
      <w:r w:rsidR="002E3EAC" w:rsidRPr="00F45565">
        <w:rPr>
          <w:color w:val="000000"/>
          <w:sz w:val="28"/>
          <w:szCs w:val="28"/>
        </w:rPr>
        <w:t xml:space="preserve"> </w:t>
      </w:r>
      <w:r w:rsidR="002E3EAC" w:rsidRPr="00F45565">
        <w:rPr>
          <w:sz w:val="28"/>
          <w:szCs w:val="28"/>
        </w:rPr>
        <w:t xml:space="preserve">Специалист, ответственный за подготовку проекта решения, </w:t>
      </w:r>
      <w:r w:rsidR="002E3EAC" w:rsidRPr="00F45565">
        <w:rPr>
          <w:color w:val="000000"/>
          <w:sz w:val="28"/>
          <w:szCs w:val="28"/>
        </w:rPr>
        <w:t>в течение 2</w:t>
      </w:r>
      <w:r w:rsidRPr="00F45565">
        <w:rPr>
          <w:color w:val="000000"/>
          <w:sz w:val="28"/>
          <w:szCs w:val="28"/>
        </w:rPr>
        <w:t xml:space="preserve"> </w:t>
      </w:r>
      <w:r w:rsidR="002E3EAC" w:rsidRPr="00F45565">
        <w:rPr>
          <w:color w:val="000000"/>
          <w:sz w:val="28"/>
          <w:szCs w:val="28"/>
        </w:rPr>
        <w:t>рабочих дней</w:t>
      </w:r>
      <w:r w:rsidRPr="00F45565">
        <w:rPr>
          <w:color w:val="000000"/>
          <w:sz w:val="28"/>
          <w:szCs w:val="28"/>
        </w:rPr>
        <w:t xml:space="preserve"> </w:t>
      </w:r>
      <w:r w:rsidR="002E3EAC" w:rsidRPr="00F45565">
        <w:rPr>
          <w:color w:val="000000"/>
          <w:sz w:val="28"/>
          <w:szCs w:val="28"/>
        </w:rPr>
        <w:t xml:space="preserve">со дня установления оснований для отказа в предоставлении муниципальной услуги подготавливает мотивированный отказ в виде </w:t>
      </w:r>
      <w:r w:rsidR="002E3EAC" w:rsidRPr="00F45565">
        <w:rPr>
          <w:sz w:val="28"/>
          <w:szCs w:val="28"/>
        </w:rPr>
        <w:t xml:space="preserve">письма Учреждения с указанием оснований, предусмотренных </w:t>
      </w:r>
      <w:r w:rsidR="002E3EAC" w:rsidRPr="00F45565">
        <w:rPr>
          <w:sz w:val="28"/>
          <w:szCs w:val="28"/>
          <w:shd w:val="clear" w:color="auto" w:fill="FFFFFF" w:themeFill="background1"/>
        </w:rPr>
        <w:t>пунктом 2.</w:t>
      </w:r>
      <w:r w:rsidR="00100A8C">
        <w:rPr>
          <w:sz w:val="28"/>
          <w:szCs w:val="28"/>
          <w:shd w:val="clear" w:color="auto" w:fill="FFFFFF" w:themeFill="background1"/>
        </w:rPr>
        <w:t>25</w:t>
      </w:r>
      <w:r w:rsidR="002E3EAC" w:rsidRPr="00F45565">
        <w:rPr>
          <w:sz w:val="28"/>
          <w:szCs w:val="28"/>
        </w:rPr>
        <w:t xml:space="preserve"> настоящего </w:t>
      </w:r>
      <w:r w:rsidR="002E3EAC" w:rsidRPr="00F45565">
        <w:rPr>
          <w:color w:val="000000"/>
          <w:sz w:val="28"/>
          <w:szCs w:val="28"/>
        </w:rPr>
        <w:t>Административного регламента</w:t>
      </w:r>
      <w:r w:rsidR="002E3EAC" w:rsidRPr="00F45565">
        <w:rPr>
          <w:sz w:val="28"/>
          <w:szCs w:val="28"/>
        </w:rPr>
        <w:t>.</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010029" w:rsidRPr="00F45565">
        <w:rPr>
          <w:rFonts w:ascii="Times New Roman" w:hAnsi="Times New Roman" w:cs="Times New Roman"/>
          <w:sz w:val="28"/>
          <w:szCs w:val="28"/>
        </w:rPr>
        <w:t>29.</w:t>
      </w:r>
      <w:r w:rsidRPr="00F45565">
        <w:rPr>
          <w:rFonts w:ascii="Times New Roman" w:hAnsi="Times New Roman" w:cs="Times New Roman"/>
          <w:sz w:val="28"/>
          <w:szCs w:val="28"/>
        </w:rPr>
        <w:t xml:space="preserve"> Лицо</w:t>
      </w:r>
      <w:r w:rsidRPr="00F45565">
        <w:rPr>
          <w:rFonts w:ascii="Times New Roman" w:hAnsi="Times New Roman" w:cs="Times New Roman"/>
          <w:color w:val="000000"/>
          <w:sz w:val="28"/>
          <w:szCs w:val="28"/>
        </w:rPr>
        <w:t xml:space="preserve">, </w:t>
      </w:r>
      <w:r w:rsidRPr="00F45565">
        <w:rPr>
          <w:rFonts w:ascii="Times New Roman" w:hAnsi="Times New Roman" w:cs="Times New Roman"/>
          <w:sz w:val="28"/>
          <w:szCs w:val="28"/>
        </w:rPr>
        <w:t>ответственное за подготовку проекта решения,</w:t>
      </w:r>
      <w:r w:rsidR="00010029" w:rsidRPr="00F45565">
        <w:rPr>
          <w:rFonts w:ascii="Times New Roman" w:hAnsi="Times New Roman" w:cs="Times New Roman"/>
          <w:sz w:val="28"/>
          <w:szCs w:val="28"/>
        </w:rPr>
        <w:t xml:space="preserve"> </w:t>
      </w:r>
      <w:r w:rsidRPr="00F45565">
        <w:rPr>
          <w:rFonts w:ascii="Times New Roman" w:hAnsi="Times New Roman" w:cs="Times New Roman"/>
          <w:sz w:val="28"/>
          <w:szCs w:val="28"/>
        </w:rPr>
        <w:t>согласовывает письмо и направляет его для подписания Руководителю уполномоченного на предоставление соответствующей услуги учреждения.</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После подписания письма оно передаётся специалисту</w:t>
      </w:r>
      <w:r w:rsidR="00010029" w:rsidRPr="00F45565">
        <w:rPr>
          <w:rFonts w:ascii="Times New Roman" w:hAnsi="Times New Roman" w:cs="Times New Roman"/>
          <w:sz w:val="28"/>
          <w:szCs w:val="28"/>
        </w:rPr>
        <w:t xml:space="preserve"> </w:t>
      </w:r>
      <w:r w:rsidRPr="00F45565">
        <w:rPr>
          <w:rFonts w:ascii="Times New Roman" w:hAnsi="Times New Roman" w:cs="Times New Roman"/>
          <w:sz w:val="28"/>
          <w:szCs w:val="28"/>
        </w:rPr>
        <w:t>Учреждения,</w:t>
      </w:r>
      <w:r w:rsidR="00010029" w:rsidRPr="00F45565">
        <w:rPr>
          <w:rFonts w:ascii="Times New Roman" w:hAnsi="Times New Roman" w:cs="Times New Roman"/>
          <w:sz w:val="28"/>
          <w:szCs w:val="28"/>
        </w:rPr>
        <w:t xml:space="preserve"> </w:t>
      </w:r>
      <w:r w:rsidRPr="00F45565">
        <w:rPr>
          <w:rFonts w:ascii="Times New Roman" w:hAnsi="Times New Roman" w:cs="Times New Roman"/>
          <w:sz w:val="28"/>
          <w:szCs w:val="28"/>
        </w:rPr>
        <w:t>ответственному за отправку исходящей корреспонденции</w:t>
      </w:r>
      <w:r w:rsidR="00010029" w:rsidRPr="00F45565">
        <w:rPr>
          <w:rFonts w:ascii="Times New Roman" w:hAnsi="Times New Roman" w:cs="Times New Roman"/>
          <w:sz w:val="28"/>
          <w:szCs w:val="28"/>
        </w:rPr>
        <w:t>.</w:t>
      </w:r>
      <w:r w:rsidRPr="00F45565">
        <w:rPr>
          <w:rFonts w:ascii="Times New Roman" w:hAnsi="Times New Roman" w:cs="Times New Roman"/>
          <w:sz w:val="28"/>
          <w:szCs w:val="28"/>
        </w:rPr>
        <w:t xml:space="preserve"> </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Специалист, ответственный за отправку исходящей корреспонденции, направляет</w:t>
      </w:r>
      <w:r w:rsidR="00010029" w:rsidRPr="00F45565">
        <w:rPr>
          <w:rFonts w:ascii="Times New Roman" w:hAnsi="Times New Roman" w:cs="Times New Roman"/>
          <w:sz w:val="28"/>
          <w:szCs w:val="28"/>
        </w:rPr>
        <w:t xml:space="preserve"> </w:t>
      </w:r>
      <w:r w:rsidRPr="00F45565">
        <w:rPr>
          <w:rFonts w:ascii="Times New Roman" w:hAnsi="Times New Roman" w:cs="Times New Roman"/>
          <w:sz w:val="28"/>
          <w:szCs w:val="28"/>
        </w:rPr>
        <w:t>письмо</w:t>
      </w:r>
      <w:r w:rsidR="00010029" w:rsidRPr="00F45565">
        <w:rPr>
          <w:rFonts w:ascii="Times New Roman" w:hAnsi="Times New Roman" w:cs="Times New Roman"/>
          <w:sz w:val="28"/>
          <w:szCs w:val="28"/>
        </w:rPr>
        <w:t xml:space="preserve"> </w:t>
      </w:r>
      <w:r w:rsidRPr="00F45565">
        <w:rPr>
          <w:rFonts w:ascii="Times New Roman" w:hAnsi="Times New Roman" w:cs="Times New Roman"/>
          <w:sz w:val="28"/>
          <w:szCs w:val="28"/>
        </w:rPr>
        <w:t>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указанно о получении</w:t>
      </w:r>
      <w:r w:rsidR="00010029" w:rsidRPr="00F45565">
        <w:rPr>
          <w:rFonts w:ascii="Times New Roman" w:hAnsi="Times New Roman" w:cs="Times New Roman"/>
          <w:sz w:val="28"/>
          <w:szCs w:val="28"/>
        </w:rPr>
        <w:t xml:space="preserve"> </w:t>
      </w:r>
      <w:r w:rsidRPr="00F45565">
        <w:rPr>
          <w:rFonts w:ascii="Times New Roman" w:hAnsi="Times New Roman" w:cs="Times New Roman"/>
          <w:color w:val="000000"/>
          <w:sz w:val="28"/>
          <w:szCs w:val="28"/>
        </w:rPr>
        <w:t>результата муниципальной услуги</w:t>
      </w:r>
      <w:r w:rsidRPr="00F45565">
        <w:rPr>
          <w:rFonts w:ascii="Times New Roman" w:hAnsi="Times New Roman" w:cs="Times New Roman"/>
          <w:sz w:val="28"/>
          <w:szCs w:val="28"/>
        </w:rPr>
        <w:t xml:space="preserve"> посредством электронной почты и в заявлении имеется адрес электронной почты заявителя), или посредством Единого портала или Портала в электронной форме.</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В случае, если в заявлении заявитель выразил желание получить результат муниципальной услуги лично, письмо передается специалисту, ответственному за подготовку проекта решения, для определения с заявителем даты и времени его вручения. </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Специалист, ответственный за подготовку проекта решения уведомляет по телефону заявителя о подписании и регистрации письма в Учреждении</w:t>
      </w:r>
      <w:r w:rsidR="00010029" w:rsidRPr="00F45565">
        <w:rPr>
          <w:rFonts w:ascii="Times New Roman" w:hAnsi="Times New Roman" w:cs="Times New Roman"/>
          <w:sz w:val="28"/>
          <w:szCs w:val="28"/>
        </w:rPr>
        <w:t xml:space="preserve"> </w:t>
      </w:r>
      <w:r w:rsidRPr="00F45565">
        <w:rPr>
          <w:rFonts w:ascii="Times New Roman" w:hAnsi="Times New Roman" w:cs="Times New Roman"/>
          <w:sz w:val="28"/>
          <w:szCs w:val="28"/>
        </w:rPr>
        <w:t>и</w:t>
      </w:r>
      <w:r w:rsidR="00010029" w:rsidRPr="00F45565">
        <w:rPr>
          <w:rFonts w:ascii="Times New Roman" w:hAnsi="Times New Roman" w:cs="Times New Roman"/>
          <w:sz w:val="28"/>
          <w:szCs w:val="28"/>
        </w:rPr>
        <w:t xml:space="preserve"> </w:t>
      </w:r>
      <w:r w:rsidRPr="00F45565">
        <w:rPr>
          <w:rFonts w:ascii="Times New Roman" w:hAnsi="Times New Roman" w:cs="Times New Roman"/>
          <w:sz w:val="28"/>
          <w:szCs w:val="28"/>
        </w:rPr>
        <w:t>назначает дату и время прибытия заявителя для получения письма лично.</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Специалист, ответственный за подготовку проекта решения, указывает в журнале выдачи документов номер и дату регистрации сопроводительного письма,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ответственный за подготовку проекта решения, выдает письмо заявителю под роспись в журнале выдачи.</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010029" w:rsidRPr="00F45565">
        <w:rPr>
          <w:rFonts w:ascii="Times New Roman" w:hAnsi="Times New Roman" w:cs="Times New Roman"/>
          <w:sz w:val="28"/>
          <w:szCs w:val="28"/>
        </w:rPr>
        <w:t>30</w:t>
      </w:r>
      <w:r w:rsidRPr="00F45565">
        <w:rPr>
          <w:rFonts w:ascii="Times New Roman" w:hAnsi="Times New Roman" w:cs="Times New Roman"/>
          <w:sz w:val="28"/>
          <w:szCs w:val="28"/>
        </w:rPr>
        <w:t xml:space="preserve">. </w:t>
      </w:r>
      <w:r w:rsidRPr="00F45565">
        <w:rPr>
          <w:rFonts w:ascii="Times New Roman" w:hAnsi="Times New Roman" w:cs="Times New Roman"/>
          <w:color w:val="000000"/>
          <w:sz w:val="28"/>
          <w:szCs w:val="28"/>
        </w:rPr>
        <w:t xml:space="preserve">Критерием принятия решения является </w:t>
      </w:r>
      <w:r w:rsidRPr="00F45565">
        <w:rPr>
          <w:rFonts w:ascii="Times New Roman" w:hAnsi="Times New Roman" w:cs="Times New Roman"/>
          <w:sz w:val="28"/>
          <w:szCs w:val="28"/>
        </w:rPr>
        <w:t xml:space="preserve">наличие оснований для отказа в предоставлении муниципальной услуги, указанных в </w:t>
      </w:r>
      <w:r w:rsidRPr="00F45565">
        <w:rPr>
          <w:rFonts w:ascii="Times New Roman" w:hAnsi="Times New Roman" w:cs="Times New Roman"/>
          <w:color w:val="000000"/>
          <w:sz w:val="28"/>
          <w:szCs w:val="28"/>
        </w:rPr>
        <w:t>пункте 2.</w:t>
      </w:r>
      <w:r w:rsidR="00100A8C">
        <w:rPr>
          <w:rFonts w:ascii="Times New Roman" w:hAnsi="Times New Roman" w:cs="Times New Roman"/>
          <w:color w:val="000000"/>
          <w:sz w:val="28"/>
          <w:szCs w:val="28"/>
        </w:rPr>
        <w:t>25</w:t>
      </w:r>
      <w:r w:rsidR="004C40F4" w:rsidRPr="00F45565">
        <w:rPr>
          <w:rFonts w:ascii="Times New Roman" w:hAnsi="Times New Roman" w:cs="Times New Roman"/>
          <w:color w:val="000000"/>
          <w:sz w:val="28"/>
          <w:szCs w:val="28"/>
        </w:rPr>
        <w:t xml:space="preserve"> </w:t>
      </w:r>
      <w:r w:rsidRPr="00F45565">
        <w:rPr>
          <w:rFonts w:ascii="Times New Roman" w:hAnsi="Times New Roman" w:cs="Times New Roman"/>
          <w:color w:val="000000"/>
          <w:sz w:val="28"/>
          <w:szCs w:val="28"/>
        </w:rPr>
        <w:t>настоящего Административного регламента</w:t>
      </w:r>
      <w:r w:rsidRPr="00F45565">
        <w:rPr>
          <w:rFonts w:ascii="Times New Roman" w:hAnsi="Times New Roman" w:cs="Times New Roman"/>
          <w:sz w:val="28"/>
          <w:szCs w:val="28"/>
        </w:rPr>
        <w:t>.</w:t>
      </w:r>
    </w:p>
    <w:p w:rsidR="002E3EAC" w:rsidRPr="00F45565" w:rsidRDefault="002E3EAC" w:rsidP="00F50198">
      <w:pPr>
        <w:shd w:val="clear" w:color="auto" w:fill="FFFFFF"/>
        <w:tabs>
          <w:tab w:val="left" w:pos="0"/>
          <w:tab w:val="left" w:pos="1620"/>
        </w:tabs>
        <w:ind w:firstLine="567"/>
        <w:jc w:val="both"/>
        <w:rPr>
          <w:sz w:val="28"/>
          <w:szCs w:val="28"/>
        </w:rPr>
      </w:pPr>
      <w:r w:rsidRPr="00F45565">
        <w:rPr>
          <w:sz w:val="28"/>
          <w:szCs w:val="28"/>
        </w:rPr>
        <w:t>3.</w:t>
      </w:r>
      <w:r w:rsidR="00B46F1D" w:rsidRPr="00F45565">
        <w:rPr>
          <w:sz w:val="28"/>
          <w:szCs w:val="28"/>
        </w:rPr>
        <w:t>31.</w:t>
      </w:r>
      <w:r w:rsidRPr="00F45565">
        <w:rPr>
          <w:sz w:val="28"/>
          <w:szCs w:val="28"/>
        </w:rPr>
        <w:t xml:space="preserve">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обращении.</w:t>
      </w:r>
    </w:p>
    <w:p w:rsidR="002E3EAC" w:rsidRPr="00F45565" w:rsidRDefault="002E3EAC" w:rsidP="00F50198">
      <w:pPr>
        <w:shd w:val="clear" w:color="auto" w:fill="FFFFFF"/>
        <w:tabs>
          <w:tab w:val="left" w:pos="0"/>
          <w:tab w:val="left" w:pos="1620"/>
        </w:tabs>
        <w:ind w:firstLine="567"/>
        <w:jc w:val="both"/>
        <w:rPr>
          <w:sz w:val="28"/>
          <w:szCs w:val="28"/>
        </w:rPr>
      </w:pPr>
      <w:r w:rsidRPr="00F45565">
        <w:rPr>
          <w:color w:val="000000"/>
          <w:sz w:val="28"/>
          <w:szCs w:val="28"/>
        </w:rPr>
        <w:t>3.</w:t>
      </w:r>
      <w:r w:rsidR="00B46F1D" w:rsidRPr="00F45565">
        <w:rPr>
          <w:color w:val="000000"/>
          <w:sz w:val="28"/>
          <w:szCs w:val="28"/>
        </w:rPr>
        <w:t>32.</w:t>
      </w:r>
      <w:r w:rsidRPr="00F45565">
        <w:rPr>
          <w:color w:val="000000"/>
          <w:sz w:val="28"/>
          <w:szCs w:val="28"/>
        </w:rPr>
        <w:t xml:space="preserve"> С</w:t>
      </w:r>
      <w:r w:rsidRPr="00F45565">
        <w:rPr>
          <w:sz w:val="28"/>
          <w:szCs w:val="28"/>
        </w:rPr>
        <w:t>пособом фиксации является регистрация мотивированного отказа (письма) в предоставлении муниципальной услуги.</w:t>
      </w:r>
    </w:p>
    <w:p w:rsidR="002E3EAC" w:rsidRPr="00F45565" w:rsidRDefault="002E3EAC" w:rsidP="00F50198">
      <w:pPr>
        <w:shd w:val="clear" w:color="auto" w:fill="FFFFFF"/>
        <w:tabs>
          <w:tab w:val="left" w:pos="0"/>
          <w:tab w:val="left" w:pos="1620"/>
        </w:tabs>
        <w:ind w:firstLine="567"/>
        <w:jc w:val="both"/>
        <w:rPr>
          <w:color w:val="000000"/>
          <w:sz w:val="28"/>
          <w:szCs w:val="28"/>
        </w:rPr>
      </w:pPr>
      <w:r w:rsidRPr="00F45565">
        <w:rPr>
          <w:color w:val="000000"/>
          <w:sz w:val="28"/>
          <w:szCs w:val="28"/>
        </w:rPr>
        <w:t>3.</w:t>
      </w:r>
      <w:r w:rsidR="00B46F1D" w:rsidRPr="00F45565">
        <w:rPr>
          <w:color w:val="000000"/>
          <w:sz w:val="28"/>
          <w:szCs w:val="28"/>
        </w:rPr>
        <w:t>33.</w:t>
      </w:r>
      <w:r w:rsidRPr="00F45565">
        <w:rPr>
          <w:color w:val="000000"/>
          <w:sz w:val="28"/>
          <w:szCs w:val="28"/>
        </w:rPr>
        <w:t xml:space="preserve"> Срок выполнения процедуры – не более 5 рабочих дней со дня </w:t>
      </w:r>
      <w:r w:rsidRPr="00F45565">
        <w:rPr>
          <w:sz w:val="28"/>
          <w:szCs w:val="28"/>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F45565">
        <w:rPr>
          <w:color w:val="000000"/>
          <w:sz w:val="28"/>
          <w:szCs w:val="28"/>
        </w:rPr>
        <w:t>пункте 2.</w:t>
      </w:r>
      <w:r w:rsidR="00100A8C">
        <w:rPr>
          <w:color w:val="000000"/>
          <w:sz w:val="28"/>
          <w:szCs w:val="28"/>
        </w:rPr>
        <w:t>25</w:t>
      </w:r>
      <w:r w:rsidRPr="00F45565">
        <w:rPr>
          <w:color w:val="000000"/>
          <w:sz w:val="28"/>
          <w:szCs w:val="28"/>
        </w:rPr>
        <w:t xml:space="preserve"> настоящего </w:t>
      </w:r>
      <w:r w:rsidR="00B46F1D" w:rsidRPr="00F45565">
        <w:rPr>
          <w:color w:val="000000"/>
          <w:sz w:val="28"/>
          <w:szCs w:val="28"/>
        </w:rPr>
        <w:t>Административного р</w:t>
      </w:r>
      <w:r w:rsidRPr="00F45565">
        <w:rPr>
          <w:color w:val="000000"/>
          <w:sz w:val="28"/>
          <w:szCs w:val="28"/>
        </w:rPr>
        <w:t>егламента.</w:t>
      </w:r>
    </w:p>
    <w:p w:rsidR="00B46F1D" w:rsidRPr="00F45565" w:rsidRDefault="00B46F1D" w:rsidP="00F50198">
      <w:pPr>
        <w:tabs>
          <w:tab w:val="left" w:pos="0"/>
        </w:tabs>
        <w:ind w:firstLine="709"/>
        <w:jc w:val="both"/>
        <w:rPr>
          <w:b/>
          <w:sz w:val="28"/>
          <w:szCs w:val="28"/>
        </w:rPr>
      </w:pPr>
    </w:p>
    <w:p w:rsidR="002E3EAC" w:rsidRPr="00F45565" w:rsidRDefault="002E3EAC" w:rsidP="00F50198">
      <w:pPr>
        <w:tabs>
          <w:tab w:val="left" w:pos="0"/>
        </w:tabs>
        <w:jc w:val="center"/>
        <w:rPr>
          <w:b/>
          <w:sz w:val="28"/>
          <w:szCs w:val="28"/>
        </w:rPr>
      </w:pPr>
      <w:r w:rsidRPr="00F45565">
        <w:rPr>
          <w:b/>
          <w:sz w:val="28"/>
          <w:szCs w:val="28"/>
        </w:rPr>
        <w:t>Принятие решения о предоставлении муниципальной услуги и выдача решения о предоставлении муниципальной у</w:t>
      </w:r>
      <w:r w:rsidR="00B46F1D" w:rsidRPr="00F45565">
        <w:rPr>
          <w:b/>
          <w:sz w:val="28"/>
          <w:szCs w:val="28"/>
        </w:rPr>
        <w:t>слуги</w:t>
      </w:r>
    </w:p>
    <w:p w:rsidR="00B46F1D" w:rsidRPr="00F45565" w:rsidRDefault="00B46F1D" w:rsidP="00F50198">
      <w:pPr>
        <w:tabs>
          <w:tab w:val="left" w:pos="0"/>
        </w:tabs>
        <w:ind w:firstLine="709"/>
        <w:jc w:val="both"/>
        <w:rPr>
          <w:b/>
          <w:sz w:val="28"/>
          <w:szCs w:val="28"/>
        </w:rPr>
      </w:pP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color w:val="000000"/>
          <w:sz w:val="28"/>
          <w:szCs w:val="28"/>
        </w:rPr>
        <w:t>3.</w:t>
      </w:r>
      <w:r w:rsidR="00B46F1D" w:rsidRPr="00F45565">
        <w:rPr>
          <w:rFonts w:ascii="Times New Roman" w:hAnsi="Times New Roman" w:cs="Times New Roman"/>
          <w:color w:val="000000"/>
          <w:sz w:val="28"/>
          <w:szCs w:val="28"/>
        </w:rPr>
        <w:t>34</w:t>
      </w:r>
      <w:r w:rsidRPr="00F45565">
        <w:rPr>
          <w:rFonts w:ascii="Times New Roman" w:hAnsi="Times New Roman" w:cs="Times New Roman"/>
          <w:color w:val="000000"/>
          <w:sz w:val="28"/>
          <w:szCs w:val="28"/>
        </w:rPr>
        <w:t xml:space="preserve">. </w:t>
      </w:r>
      <w:r w:rsidRPr="00F45565">
        <w:rPr>
          <w:rFonts w:ascii="Times New Roman" w:hAnsi="Times New Roman" w:cs="Times New Roman"/>
          <w:sz w:val="28"/>
          <w:szCs w:val="28"/>
        </w:rPr>
        <w:t>Основанием для начала административной процедуры является установление специалистом, ответственным за подготовку проекта решения,</w:t>
      </w:r>
      <w:r w:rsidR="00B46F1D" w:rsidRPr="00F45565">
        <w:rPr>
          <w:rFonts w:ascii="Times New Roman" w:hAnsi="Times New Roman" w:cs="Times New Roman"/>
          <w:sz w:val="28"/>
          <w:szCs w:val="28"/>
        </w:rPr>
        <w:t xml:space="preserve"> </w:t>
      </w:r>
      <w:r w:rsidRPr="00F45565">
        <w:rPr>
          <w:rFonts w:ascii="Times New Roman" w:hAnsi="Times New Roman" w:cs="Times New Roman"/>
          <w:sz w:val="28"/>
          <w:szCs w:val="28"/>
        </w:rPr>
        <w:t xml:space="preserve">отсутствия оснований для отказа в предоставлении муниципальной услуги, указанных в </w:t>
      </w:r>
      <w:r w:rsidRPr="00F45565">
        <w:rPr>
          <w:rFonts w:ascii="Times New Roman" w:hAnsi="Times New Roman" w:cs="Times New Roman"/>
          <w:color w:val="000000"/>
          <w:sz w:val="28"/>
          <w:szCs w:val="28"/>
        </w:rPr>
        <w:t>пункте 2.</w:t>
      </w:r>
      <w:r w:rsidR="00100A8C">
        <w:rPr>
          <w:rFonts w:ascii="Times New Roman" w:hAnsi="Times New Roman" w:cs="Times New Roman"/>
          <w:color w:val="000000"/>
          <w:sz w:val="28"/>
          <w:szCs w:val="28"/>
        </w:rPr>
        <w:t>25</w:t>
      </w:r>
      <w:r w:rsidRPr="00F45565">
        <w:rPr>
          <w:rFonts w:ascii="Times New Roman" w:hAnsi="Times New Roman" w:cs="Times New Roman"/>
          <w:color w:val="000000"/>
          <w:sz w:val="28"/>
          <w:szCs w:val="28"/>
        </w:rPr>
        <w:t xml:space="preserve"> настоящего </w:t>
      </w:r>
      <w:r w:rsidR="00B46F1D" w:rsidRPr="00F45565">
        <w:rPr>
          <w:rFonts w:ascii="Times New Roman" w:hAnsi="Times New Roman" w:cs="Times New Roman"/>
          <w:color w:val="000000"/>
          <w:sz w:val="28"/>
          <w:szCs w:val="28"/>
        </w:rPr>
        <w:t>Административного р</w:t>
      </w:r>
      <w:r w:rsidRPr="00F45565">
        <w:rPr>
          <w:rFonts w:ascii="Times New Roman" w:hAnsi="Times New Roman" w:cs="Times New Roman"/>
          <w:color w:val="000000"/>
          <w:sz w:val="28"/>
          <w:szCs w:val="28"/>
        </w:rPr>
        <w:t>егламента</w:t>
      </w:r>
      <w:r w:rsidRPr="00F45565">
        <w:rPr>
          <w:rFonts w:ascii="Times New Roman" w:hAnsi="Times New Roman" w:cs="Times New Roman"/>
          <w:sz w:val="28"/>
          <w:szCs w:val="28"/>
        </w:rPr>
        <w:t>.</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B46F1D" w:rsidRPr="00F45565">
        <w:rPr>
          <w:rFonts w:ascii="Times New Roman" w:hAnsi="Times New Roman" w:cs="Times New Roman"/>
          <w:sz w:val="28"/>
          <w:szCs w:val="28"/>
        </w:rPr>
        <w:t xml:space="preserve">35. </w:t>
      </w:r>
      <w:r w:rsidRPr="00F45565">
        <w:rPr>
          <w:rFonts w:ascii="Times New Roman" w:hAnsi="Times New Roman" w:cs="Times New Roman"/>
          <w:sz w:val="28"/>
          <w:szCs w:val="28"/>
        </w:rPr>
        <w:t>Ответственным за выполнение административной процедуры является:</w:t>
      </w:r>
    </w:p>
    <w:p w:rsidR="002E3EAC" w:rsidRPr="00F45565" w:rsidRDefault="00B46F1D"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 xml:space="preserve">в части подготовки проекта </w:t>
      </w:r>
      <w:r w:rsidR="002E3EAC" w:rsidRPr="00F45565">
        <w:rPr>
          <w:rFonts w:ascii="Times New Roman" w:hAnsi="Times New Roman" w:cs="Times New Roman"/>
          <w:bCs/>
          <w:sz w:val="28"/>
          <w:szCs w:val="28"/>
        </w:rPr>
        <w:t xml:space="preserve">разрешения на проведение земляных работ (далее – Разрешение) </w:t>
      </w:r>
      <w:r w:rsidR="002E3EAC" w:rsidRPr="00F45565">
        <w:rPr>
          <w:rFonts w:ascii="Times New Roman" w:hAnsi="Times New Roman" w:cs="Times New Roman"/>
          <w:sz w:val="28"/>
          <w:szCs w:val="28"/>
        </w:rPr>
        <w:t>и</w:t>
      </w: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передачи его на регистрацию и на отправку, а также в части организации его выдачи заявителю при личном заявлении в Учреждение</w:t>
      </w: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лицо</w:t>
      </w:r>
      <w:r w:rsidR="002E3EAC" w:rsidRPr="00F45565">
        <w:rPr>
          <w:rFonts w:ascii="Times New Roman" w:hAnsi="Times New Roman" w:cs="Times New Roman"/>
          <w:color w:val="000000"/>
          <w:sz w:val="28"/>
          <w:szCs w:val="28"/>
        </w:rPr>
        <w:t xml:space="preserve">, </w:t>
      </w:r>
      <w:r w:rsidR="002E3EAC" w:rsidRPr="00F45565">
        <w:rPr>
          <w:rFonts w:ascii="Times New Roman" w:hAnsi="Times New Roman" w:cs="Times New Roman"/>
          <w:sz w:val="28"/>
          <w:szCs w:val="28"/>
        </w:rPr>
        <w:t>ответственное за подготовку проекта Разрешения;</w:t>
      </w:r>
    </w:p>
    <w:p w:rsidR="002E3EAC" w:rsidRPr="00F45565" w:rsidRDefault="00B46F1D"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w:t>
      </w:r>
      <w:r w:rsidR="002E3EAC" w:rsidRPr="00F45565">
        <w:rPr>
          <w:rFonts w:ascii="Times New Roman" w:hAnsi="Times New Roman" w:cs="Times New Roman"/>
          <w:sz w:val="28"/>
          <w:szCs w:val="28"/>
        </w:rPr>
        <w:t xml:space="preserve"> в части регистрации и отправки Разрешения – лицо</w:t>
      </w:r>
      <w:r w:rsidRPr="00F45565">
        <w:rPr>
          <w:rFonts w:ascii="Times New Roman" w:hAnsi="Times New Roman" w:cs="Times New Roman"/>
          <w:sz w:val="28"/>
          <w:szCs w:val="28"/>
        </w:rPr>
        <w:t xml:space="preserve"> </w:t>
      </w:r>
      <w:r w:rsidR="002E3EAC" w:rsidRPr="00F45565">
        <w:rPr>
          <w:rFonts w:ascii="Times New Roman" w:hAnsi="Times New Roman" w:cs="Times New Roman"/>
          <w:sz w:val="28"/>
          <w:szCs w:val="28"/>
        </w:rPr>
        <w:t>Учреждения</w:t>
      </w:r>
      <w:r w:rsidR="002E3EAC" w:rsidRPr="00F45565">
        <w:rPr>
          <w:rFonts w:ascii="Times New Roman" w:hAnsi="Times New Roman" w:cs="Times New Roman"/>
          <w:color w:val="000000"/>
          <w:sz w:val="28"/>
          <w:szCs w:val="28"/>
        </w:rPr>
        <w:t xml:space="preserve">, </w:t>
      </w:r>
      <w:r w:rsidR="002E3EAC" w:rsidRPr="00F45565">
        <w:rPr>
          <w:rFonts w:ascii="Times New Roman" w:hAnsi="Times New Roman" w:cs="Times New Roman"/>
          <w:sz w:val="28"/>
          <w:szCs w:val="28"/>
        </w:rPr>
        <w:t>ответственное за отправку Разрешения.</w:t>
      </w:r>
    </w:p>
    <w:p w:rsidR="002E3EAC" w:rsidRPr="00F45565" w:rsidRDefault="002E3EAC" w:rsidP="00F50198">
      <w:pPr>
        <w:shd w:val="clear" w:color="auto" w:fill="FFFFFF"/>
        <w:tabs>
          <w:tab w:val="left" w:pos="0"/>
          <w:tab w:val="left" w:pos="1620"/>
        </w:tabs>
        <w:ind w:firstLine="567"/>
        <w:jc w:val="both"/>
        <w:rPr>
          <w:color w:val="000000"/>
          <w:sz w:val="28"/>
          <w:szCs w:val="28"/>
        </w:rPr>
      </w:pPr>
      <w:r w:rsidRPr="00F45565">
        <w:rPr>
          <w:color w:val="000000"/>
          <w:sz w:val="28"/>
          <w:szCs w:val="28"/>
        </w:rPr>
        <w:t>3.</w:t>
      </w:r>
      <w:r w:rsidR="00B46F1D" w:rsidRPr="00F45565">
        <w:rPr>
          <w:color w:val="000000"/>
          <w:sz w:val="28"/>
          <w:szCs w:val="28"/>
        </w:rPr>
        <w:t>36</w:t>
      </w:r>
      <w:r w:rsidRPr="00F45565">
        <w:rPr>
          <w:color w:val="000000"/>
          <w:sz w:val="28"/>
          <w:szCs w:val="28"/>
        </w:rPr>
        <w:t xml:space="preserve">. </w:t>
      </w:r>
      <w:r w:rsidRPr="00F45565">
        <w:rPr>
          <w:sz w:val="28"/>
          <w:szCs w:val="28"/>
        </w:rPr>
        <w:t xml:space="preserve">Специалист, ответственный за подготовку проекта решения, </w:t>
      </w:r>
      <w:r w:rsidRPr="00F45565">
        <w:rPr>
          <w:color w:val="000000"/>
          <w:sz w:val="28"/>
          <w:szCs w:val="28"/>
        </w:rPr>
        <w:t>в течение 3</w:t>
      </w:r>
      <w:r w:rsidR="00B46F1D" w:rsidRPr="00F45565">
        <w:rPr>
          <w:color w:val="000000"/>
          <w:sz w:val="28"/>
          <w:szCs w:val="28"/>
        </w:rPr>
        <w:t xml:space="preserve"> </w:t>
      </w:r>
      <w:r w:rsidRPr="00F45565">
        <w:rPr>
          <w:color w:val="000000"/>
          <w:sz w:val="28"/>
          <w:szCs w:val="28"/>
        </w:rPr>
        <w:t>рабочих дней</w:t>
      </w:r>
      <w:r w:rsidR="00B46F1D" w:rsidRPr="00F45565">
        <w:rPr>
          <w:color w:val="000000"/>
          <w:sz w:val="28"/>
          <w:szCs w:val="28"/>
        </w:rPr>
        <w:t xml:space="preserve"> </w:t>
      </w:r>
      <w:r w:rsidRPr="00F45565">
        <w:rPr>
          <w:color w:val="000000"/>
          <w:sz w:val="28"/>
          <w:szCs w:val="28"/>
        </w:rPr>
        <w:t>со дня поступления последнего ответа на межведомственный запрос подготавливает проект Разрешения</w:t>
      </w:r>
      <w:r w:rsidRPr="00F45565">
        <w:rPr>
          <w:sz w:val="28"/>
          <w:szCs w:val="28"/>
        </w:rPr>
        <w:t>.</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B46F1D" w:rsidRPr="00F45565">
        <w:rPr>
          <w:rFonts w:ascii="Times New Roman" w:hAnsi="Times New Roman" w:cs="Times New Roman"/>
          <w:sz w:val="28"/>
          <w:szCs w:val="28"/>
        </w:rPr>
        <w:t>37.</w:t>
      </w:r>
      <w:r w:rsidRPr="00F45565">
        <w:rPr>
          <w:rFonts w:ascii="Times New Roman" w:hAnsi="Times New Roman" w:cs="Times New Roman"/>
          <w:sz w:val="28"/>
          <w:szCs w:val="28"/>
        </w:rPr>
        <w:t xml:space="preserve"> Лицо</w:t>
      </w:r>
      <w:r w:rsidRPr="00F45565">
        <w:rPr>
          <w:rFonts w:ascii="Times New Roman" w:hAnsi="Times New Roman" w:cs="Times New Roman"/>
          <w:color w:val="000000"/>
          <w:sz w:val="28"/>
          <w:szCs w:val="28"/>
        </w:rPr>
        <w:t xml:space="preserve">, </w:t>
      </w:r>
      <w:r w:rsidRPr="00F45565">
        <w:rPr>
          <w:rFonts w:ascii="Times New Roman" w:hAnsi="Times New Roman" w:cs="Times New Roman"/>
          <w:sz w:val="28"/>
          <w:szCs w:val="28"/>
        </w:rPr>
        <w:t>ответственное за подготовку проекта Разрешения,</w:t>
      </w:r>
      <w:r w:rsidR="00B46F1D" w:rsidRPr="00F45565">
        <w:rPr>
          <w:rFonts w:ascii="Times New Roman" w:hAnsi="Times New Roman" w:cs="Times New Roman"/>
          <w:sz w:val="28"/>
          <w:szCs w:val="28"/>
        </w:rPr>
        <w:t xml:space="preserve"> </w:t>
      </w:r>
      <w:r w:rsidRPr="00F45565">
        <w:rPr>
          <w:rFonts w:ascii="Times New Roman" w:hAnsi="Times New Roman" w:cs="Times New Roman"/>
          <w:sz w:val="28"/>
          <w:szCs w:val="28"/>
        </w:rPr>
        <w:t>согласовывает его и направляет для подписания</w:t>
      </w:r>
      <w:r w:rsidR="00B46F1D" w:rsidRPr="00F45565">
        <w:rPr>
          <w:rFonts w:ascii="Times New Roman" w:hAnsi="Times New Roman" w:cs="Times New Roman"/>
          <w:sz w:val="28"/>
          <w:szCs w:val="28"/>
        </w:rPr>
        <w:t xml:space="preserve"> </w:t>
      </w:r>
      <w:r w:rsidRPr="00F45565">
        <w:rPr>
          <w:rFonts w:ascii="Times New Roman" w:hAnsi="Times New Roman" w:cs="Times New Roman"/>
          <w:sz w:val="28"/>
          <w:szCs w:val="28"/>
        </w:rPr>
        <w:t>руководителю уполномоченного по предоставлению муниципальной услуги учреждения.</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B46F1D" w:rsidRPr="00F45565">
        <w:rPr>
          <w:rFonts w:ascii="Times New Roman" w:hAnsi="Times New Roman" w:cs="Times New Roman"/>
          <w:sz w:val="28"/>
          <w:szCs w:val="28"/>
        </w:rPr>
        <w:t>38.</w:t>
      </w:r>
      <w:r w:rsidRPr="00F45565">
        <w:rPr>
          <w:rFonts w:ascii="Times New Roman" w:hAnsi="Times New Roman" w:cs="Times New Roman"/>
          <w:sz w:val="28"/>
          <w:szCs w:val="28"/>
        </w:rPr>
        <w:t xml:space="preserve"> После подписания Разрешения оно передаётся специалисту,</w:t>
      </w:r>
      <w:r w:rsidR="00B46F1D" w:rsidRPr="00F45565">
        <w:rPr>
          <w:rFonts w:ascii="Times New Roman" w:hAnsi="Times New Roman" w:cs="Times New Roman"/>
          <w:sz w:val="28"/>
          <w:szCs w:val="28"/>
        </w:rPr>
        <w:t xml:space="preserve"> </w:t>
      </w:r>
      <w:r w:rsidRPr="00F45565">
        <w:rPr>
          <w:rFonts w:ascii="Times New Roman" w:hAnsi="Times New Roman" w:cs="Times New Roman"/>
          <w:sz w:val="28"/>
          <w:szCs w:val="28"/>
        </w:rPr>
        <w:t>ответственному за отправку исходящей корреспонденции</w:t>
      </w:r>
      <w:r w:rsidR="00B46F1D" w:rsidRPr="00F45565">
        <w:rPr>
          <w:rFonts w:ascii="Times New Roman" w:hAnsi="Times New Roman" w:cs="Times New Roman"/>
          <w:sz w:val="28"/>
          <w:szCs w:val="28"/>
        </w:rPr>
        <w:t>.</w:t>
      </w:r>
      <w:r w:rsidRPr="00F45565">
        <w:rPr>
          <w:rFonts w:ascii="Times New Roman" w:hAnsi="Times New Roman" w:cs="Times New Roman"/>
          <w:sz w:val="28"/>
          <w:szCs w:val="28"/>
        </w:rPr>
        <w:t xml:space="preserve"> </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Специалист, ответственный за отправку исходящей корреспонденции, направляет</w:t>
      </w:r>
      <w:r w:rsidR="00B46F1D" w:rsidRPr="00F45565">
        <w:rPr>
          <w:rFonts w:ascii="Times New Roman" w:hAnsi="Times New Roman" w:cs="Times New Roman"/>
          <w:sz w:val="28"/>
          <w:szCs w:val="28"/>
        </w:rPr>
        <w:t xml:space="preserve"> </w:t>
      </w:r>
      <w:r w:rsidRPr="00F45565">
        <w:rPr>
          <w:rFonts w:ascii="Times New Roman" w:hAnsi="Times New Roman" w:cs="Times New Roman"/>
          <w:sz w:val="28"/>
          <w:szCs w:val="28"/>
        </w:rPr>
        <w:t>Разрешение</w:t>
      </w:r>
      <w:r w:rsidR="00B46F1D" w:rsidRPr="00F45565">
        <w:rPr>
          <w:rFonts w:ascii="Times New Roman" w:hAnsi="Times New Roman" w:cs="Times New Roman"/>
          <w:sz w:val="28"/>
          <w:szCs w:val="28"/>
        </w:rPr>
        <w:t xml:space="preserve"> </w:t>
      </w:r>
      <w:r w:rsidRPr="00F45565">
        <w:rPr>
          <w:rFonts w:ascii="Times New Roman" w:hAnsi="Times New Roman" w:cs="Times New Roman"/>
          <w:sz w:val="28"/>
          <w:szCs w:val="28"/>
        </w:rPr>
        <w:t>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указанно о получении</w:t>
      </w:r>
      <w:r w:rsidR="00B46F1D" w:rsidRPr="00F45565">
        <w:rPr>
          <w:rFonts w:ascii="Times New Roman" w:hAnsi="Times New Roman" w:cs="Times New Roman"/>
          <w:sz w:val="28"/>
          <w:szCs w:val="28"/>
        </w:rPr>
        <w:t xml:space="preserve"> </w:t>
      </w:r>
      <w:r w:rsidRPr="00F45565">
        <w:rPr>
          <w:rFonts w:ascii="Times New Roman" w:hAnsi="Times New Roman" w:cs="Times New Roman"/>
          <w:color w:val="000000"/>
          <w:sz w:val="28"/>
          <w:szCs w:val="28"/>
        </w:rPr>
        <w:t>результата муниципальной услуги</w:t>
      </w:r>
      <w:r w:rsidRPr="00F45565">
        <w:rPr>
          <w:rFonts w:ascii="Times New Roman" w:hAnsi="Times New Roman" w:cs="Times New Roman"/>
          <w:sz w:val="28"/>
          <w:szCs w:val="28"/>
        </w:rPr>
        <w:t xml:space="preserve"> посредством электронной почты и в заявлении имеется адрес электронной почты заявителя), или в электронной форме посредством Единого портала или Портала.</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B46F1D" w:rsidRPr="00F45565">
        <w:rPr>
          <w:rFonts w:ascii="Times New Roman" w:hAnsi="Times New Roman" w:cs="Times New Roman"/>
          <w:sz w:val="28"/>
          <w:szCs w:val="28"/>
        </w:rPr>
        <w:t>39</w:t>
      </w:r>
      <w:r w:rsidRPr="00F45565">
        <w:rPr>
          <w:rFonts w:ascii="Times New Roman" w:hAnsi="Times New Roman" w:cs="Times New Roman"/>
          <w:sz w:val="28"/>
          <w:szCs w:val="28"/>
        </w:rPr>
        <w:t xml:space="preserve">. В случае, если в заявлении заявитель выразил желание получить результат муниципальной услуги лично, Разрешение передается специалисту, ответственному за подготовку проекта решения, для определения с заявителем даты и времени его вручения. </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Специалист, ответственный за подготовку проекта решения, уведомляет по телефону заявителя о подписании и регистрации Разрешения и назначает дату и время прибытия заявителя для получения письма лично.</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Специалист, ответственный за подготовку проекта решения, указывает в журнале выдачи документов номер и дату регистрации Разрешения,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ответственный за подготовку проекта решения, выдает Разрешение заявителю под роспись в журнале выдачи.</w:t>
      </w:r>
    </w:p>
    <w:p w:rsidR="002E3EAC" w:rsidRPr="00F45565" w:rsidRDefault="002E3EAC" w:rsidP="00F50198">
      <w:pPr>
        <w:pStyle w:val="ConsPlusNormal"/>
        <w:tabs>
          <w:tab w:val="left" w:pos="0"/>
        </w:tabs>
        <w:ind w:firstLine="567"/>
        <w:jc w:val="both"/>
        <w:outlineLvl w:val="1"/>
        <w:rPr>
          <w:rFonts w:ascii="Times New Roman" w:hAnsi="Times New Roman" w:cs="Times New Roman"/>
          <w:sz w:val="28"/>
          <w:szCs w:val="28"/>
        </w:rPr>
      </w:pPr>
      <w:r w:rsidRPr="00F45565">
        <w:rPr>
          <w:rFonts w:ascii="Times New Roman" w:hAnsi="Times New Roman" w:cs="Times New Roman"/>
          <w:sz w:val="28"/>
          <w:szCs w:val="28"/>
        </w:rPr>
        <w:t>3.</w:t>
      </w:r>
      <w:r w:rsidR="008C1EAC" w:rsidRPr="00F45565">
        <w:rPr>
          <w:rFonts w:ascii="Times New Roman" w:hAnsi="Times New Roman" w:cs="Times New Roman"/>
          <w:sz w:val="28"/>
          <w:szCs w:val="28"/>
        </w:rPr>
        <w:t>40.</w:t>
      </w:r>
      <w:r w:rsidRPr="00F45565">
        <w:rPr>
          <w:rFonts w:ascii="Times New Roman" w:hAnsi="Times New Roman" w:cs="Times New Roman"/>
          <w:sz w:val="28"/>
          <w:szCs w:val="28"/>
        </w:rPr>
        <w:t xml:space="preserve"> </w:t>
      </w:r>
      <w:r w:rsidRPr="00F45565">
        <w:rPr>
          <w:rFonts w:ascii="Times New Roman" w:hAnsi="Times New Roman" w:cs="Times New Roman"/>
          <w:color w:val="000000"/>
          <w:sz w:val="28"/>
          <w:szCs w:val="28"/>
        </w:rPr>
        <w:t xml:space="preserve">Критерием принятия решения является отсутствие </w:t>
      </w:r>
      <w:r w:rsidRPr="00F45565">
        <w:rPr>
          <w:rFonts w:ascii="Times New Roman" w:hAnsi="Times New Roman" w:cs="Times New Roman"/>
          <w:sz w:val="28"/>
          <w:szCs w:val="28"/>
        </w:rPr>
        <w:t xml:space="preserve">оснований для отказа в предоставлении муниципальной услуги, указанных в </w:t>
      </w:r>
      <w:r w:rsidRPr="00F45565">
        <w:rPr>
          <w:rFonts w:ascii="Times New Roman" w:hAnsi="Times New Roman" w:cs="Times New Roman"/>
          <w:color w:val="000000"/>
          <w:sz w:val="28"/>
          <w:szCs w:val="28"/>
        </w:rPr>
        <w:t>пункте 2.</w:t>
      </w:r>
      <w:r w:rsidR="00100A8C">
        <w:rPr>
          <w:rFonts w:ascii="Times New Roman" w:hAnsi="Times New Roman" w:cs="Times New Roman"/>
          <w:color w:val="000000"/>
          <w:sz w:val="28"/>
          <w:szCs w:val="28"/>
        </w:rPr>
        <w:t>25</w:t>
      </w:r>
      <w:r w:rsidRPr="00F45565">
        <w:rPr>
          <w:rFonts w:ascii="Times New Roman" w:hAnsi="Times New Roman" w:cs="Times New Roman"/>
          <w:color w:val="000000"/>
          <w:sz w:val="28"/>
          <w:szCs w:val="28"/>
        </w:rPr>
        <w:t xml:space="preserve"> настоящего Административного регламента</w:t>
      </w:r>
      <w:r w:rsidRPr="00F45565">
        <w:rPr>
          <w:rFonts w:ascii="Times New Roman" w:hAnsi="Times New Roman" w:cs="Times New Roman"/>
          <w:sz w:val="28"/>
          <w:szCs w:val="28"/>
        </w:rPr>
        <w:t>.</w:t>
      </w:r>
    </w:p>
    <w:p w:rsidR="002E3EAC" w:rsidRPr="00F45565" w:rsidRDefault="002E3EAC" w:rsidP="00F50198">
      <w:pPr>
        <w:shd w:val="clear" w:color="auto" w:fill="FFFFFF"/>
        <w:tabs>
          <w:tab w:val="left" w:pos="0"/>
          <w:tab w:val="left" w:pos="1620"/>
        </w:tabs>
        <w:ind w:firstLine="567"/>
        <w:jc w:val="both"/>
        <w:rPr>
          <w:sz w:val="28"/>
          <w:szCs w:val="28"/>
        </w:rPr>
      </w:pPr>
      <w:r w:rsidRPr="00F45565">
        <w:rPr>
          <w:sz w:val="28"/>
          <w:szCs w:val="28"/>
        </w:rPr>
        <w:t>3.</w:t>
      </w:r>
      <w:r w:rsidR="008C1EAC" w:rsidRPr="00F45565">
        <w:rPr>
          <w:sz w:val="28"/>
          <w:szCs w:val="28"/>
        </w:rPr>
        <w:t>41.</w:t>
      </w:r>
      <w:r w:rsidRPr="00F45565">
        <w:rPr>
          <w:sz w:val="28"/>
          <w:szCs w:val="28"/>
        </w:rPr>
        <w:t xml:space="preserve"> Результатом выполнения административной процедуры является направление заявителю Разрешения либо передача Разрешения заявителю при его личном обращении.</w:t>
      </w:r>
    </w:p>
    <w:p w:rsidR="002E3EAC" w:rsidRPr="00F45565" w:rsidRDefault="002E3EAC" w:rsidP="00F50198">
      <w:pPr>
        <w:shd w:val="clear" w:color="auto" w:fill="FFFFFF"/>
        <w:tabs>
          <w:tab w:val="left" w:pos="0"/>
          <w:tab w:val="left" w:pos="1620"/>
        </w:tabs>
        <w:ind w:firstLine="567"/>
        <w:jc w:val="both"/>
        <w:rPr>
          <w:sz w:val="28"/>
          <w:szCs w:val="28"/>
        </w:rPr>
      </w:pPr>
      <w:r w:rsidRPr="00F45565">
        <w:rPr>
          <w:color w:val="000000"/>
          <w:sz w:val="28"/>
          <w:szCs w:val="28"/>
        </w:rPr>
        <w:t>3.</w:t>
      </w:r>
      <w:r w:rsidR="008C1EAC" w:rsidRPr="00F45565">
        <w:rPr>
          <w:color w:val="000000"/>
          <w:sz w:val="28"/>
          <w:szCs w:val="28"/>
        </w:rPr>
        <w:t>42.</w:t>
      </w:r>
      <w:r w:rsidRPr="00F45565">
        <w:rPr>
          <w:color w:val="000000"/>
          <w:sz w:val="28"/>
          <w:szCs w:val="28"/>
        </w:rPr>
        <w:t xml:space="preserve"> С</w:t>
      </w:r>
      <w:r w:rsidRPr="00F45565">
        <w:rPr>
          <w:sz w:val="28"/>
          <w:szCs w:val="28"/>
        </w:rPr>
        <w:t xml:space="preserve">пособом фиксации является регистрация Разрешения в журнале, составленном по форме в соответствии с Приложением </w:t>
      </w:r>
      <w:r w:rsidR="008C1EAC" w:rsidRPr="00F45565">
        <w:rPr>
          <w:sz w:val="28"/>
          <w:szCs w:val="28"/>
        </w:rPr>
        <w:t>№</w:t>
      </w:r>
      <w:r w:rsidR="007A3F8F">
        <w:rPr>
          <w:sz w:val="28"/>
          <w:szCs w:val="28"/>
        </w:rPr>
        <w:t>2</w:t>
      </w:r>
      <w:r w:rsidRPr="00F45565">
        <w:rPr>
          <w:sz w:val="28"/>
          <w:szCs w:val="28"/>
        </w:rPr>
        <w:t xml:space="preserve"> к настоящему Административному регламенту.</w:t>
      </w:r>
    </w:p>
    <w:p w:rsidR="002E3EAC" w:rsidRPr="00F45565" w:rsidRDefault="002E3EAC" w:rsidP="00F50198">
      <w:pPr>
        <w:shd w:val="clear" w:color="auto" w:fill="FFFFFF"/>
        <w:tabs>
          <w:tab w:val="left" w:pos="0"/>
          <w:tab w:val="left" w:pos="1620"/>
        </w:tabs>
        <w:ind w:firstLine="567"/>
        <w:jc w:val="both"/>
        <w:rPr>
          <w:color w:val="000000"/>
          <w:sz w:val="28"/>
          <w:szCs w:val="28"/>
        </w:rPr>
      </w:pPr>
      <w:r w:rsidRPr="00F45565">
        <w:rPr>
          <w:color w:val="000000"/>
          <w:sz w:val="28"/>
          <w:szCs w:val="28"/>
        </w:rPr>
        <w:t>3.</w:t>
      </w:r>
      <w:r w:rsidR="008C1EAC" w:rsidRPr="00F45565">
        <w:rPr>
          <w:color w:val="000000"/>
          <w:sz w:val="28"/>
          <w:szCs w:val="28"/>
        </w:rPr>
        <w:t>43.</w:t>
      </w:r>
      <w:r w:rsidRPr="00F45565">
        <w:rPr>
          <w:color w:val="000000"/>
          <w:sz w:val="28"/>
          <w:szCs w:val="28"/>
        </w:rPr>
        <w:t xml:space="preserve"> Срок выполнения процедуры – не более 7 рабочих дней.</w:t>
      </w:r>
    </w:p>
    <w:p w:rsidR="008C1EAC" w:rsidRPr="00F45565" w:rsidRDefault="008C1EAC" w:rsidP="00F50198">
      <w:pPr>
        <w:tabs>
          <w:tab w:val="left" w:pos="0"/>
        </w:tabs>
        <w:autoSpaceDE w:val="0"/>
        <w:adjustRightInd w:val="0"/>
        <w:ind w:firstLine="567"/>
        <w:jc w:val="center"/>
        <w:rPr>
          <w:b/>
          <w:sz w:val="28"/>
          <w:szCs w:val="28"/>
        </w:rPr>
      </w:pPr>
    </w:p>
    <w:p w:rsidR="002E3EAC" w:rsidRPr="00F45565" w:rsidRDefault="002E3EAC" w:rsidP="00F50198">
      <w:pPr>
        <w:tabs>
          <w:tab w:val="left" w:pos="0"/>
        </w:tabs>
        <w:autoSpaceDE w:val="0"/>
        <w:adjustRightInd w:val="0"/>
        <w:jc w:val="center"/>
        <w:rPr>
          <w:b/>
          <w:sz w:val="28"/>
          <w:szCs w:val="28"/>
        </w:rPr>
      </w:pPr>
      <w:r w:rsidRPr="00F45565">
        <w:rPr>
          <w:b/>
          <w:sz w:val="28"/>
          <w:szCs w:val="28"/>
        </w:rPr>
        <w:t xml:space="preserve">Выполнение административных процедур </w:t>
      </w:r>
    </w:p>
    <w:p w:rsidR="002E3EAC" w:rsidRPr="00F45565" w:rsidRDefault="002E3EAC" w:rsidP="00F50198">
      <w:pPr>
        <w:tabs>
          <w:tab w:val="left" w:pos="0"/>
        </w:tabs>
        <w:autoSpaceDE w:val="0"/>
        <w:adjustRightInd w:val="0"/>
        <w:jc w:val="center"/>
        <w:rPr>
          <w:b/>
          <w:sz w:val="28"/>
          <w:szCs w:val="28"/>
        </w:rPr>
      </w:pPr>
      <w:r w:rsidRPr="00F45565">
        <w:rPr>
          <w:b/>
          <w:sz w:val="28"/>
          <w:szCs w:val="28"/>
        </w:rPr>
        <w:t>при предоставлении муниципальной услуги на базе МФЦ</w:t>
      </w:r>
    </w:p>
    <w:p w:rsidR="008C1EAC" w:rsidRPr="00F45565" w:rsidRDefault="008C1EAC" w:rsidP="00F50198">
      <w:pPr>
        <w:tabs>
          <w:tab w:val="left" w:pos="0"/>
        </w:tabs>
        <w:autoSpaceDE w:val="0"/>
        <w:adjustRightInd w:val="0"/>
        <w:jc w:val="center"/>
        <w:rPr>
          <w:b/>
          <w:sz w:val="28"/>
          <w:szCs w:val="28"/>
        </w:rPr>
      </w:pP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.44</w:t>
      </w:r>
      <w:r w:rsidRPr="00F45565">
        <w:rPr>
          <w:sz w:val="28"/>
          <w:szCs w:val="28"/>
        </w:rPr>
        <w:t>.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45.</w:t>
      </w:r>
      <w:r w:rsidRPr="00F45565">
        <w:rPr>
          <w:sz w:val="28"/>
          <w:szCs w:val="28"/>
        </w:rPr>
        <w:t xml:space="preserve"> Сотрудник МФЦ, ответственный за прием и регистрацию документов, осуществляет следующую последовательность действий:</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1) устанавливает предмет обращения;</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2) устанавливает соответствие личности заявителя документу, удостоверяющему личность;</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4) осуществляет сверку копий представленных документов с их оригиналами;</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7) вручает копию расписки заявителю.</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46.</w:t>
      </w:r>
      <w:r w:rsidRPr="00F45565">
        <w:rPr>
          <w:sz w:val="28"/>
          <w:szCs w:val="28"/>
        </w:rPr>
        <w:t xml:space="preserve">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47.</w:t>
      </w:r>
      <w:r w:rsidRPr="00F45565">
        <w:rPr>
          <w:sz w:val="28"/>
          <w:szCs w:val="28"/>
        </w:rPr>
        <w:t xml:space="preserve"> В случае установления факта несоответствия документов требованиям, указанным в пункт</w:t>
      </w:r>
      <w:r w:rsidR="00100A8C">
        <w:rPr>
          <w:sz w:val="28"/>
          <w:szCs w:val="28"/>
        </w:rPr>
        <w:t>ах 2.15-2.18</w:t>
      </w:r>
      <w:r w:rsidR="008C1EAC" w:rsidRPr="00F45565">
        <w:rPr>
          <w:sz w:val="28"/>
          <w:szCs w:val="28"/>
        </w:rPr>
        <w:t xml:space="preserve"> </w:t>
      </w:r>
      <w:r w:rsidRPr="00F45565">
        <w:rPr>
          <w:sz w:val="28"/>
          <w:szCs w:val="28"/>
        </w:rPr>
        <w:t>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48</w:t>
      </w:r>
      <w:r w:rsidRPr="00F45565">
        <w:rPr>
          <w:sz w:val="28"/>
          <w:szCs w:val="28"/>
        </w:rPr>
        <w:t>.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w:t>
      </w:r>
      <w:r w:rsidR="00100A8C">
        <w:rPr>
          <w:sz w:val="28"/>
          <w:szCs w:val="28"/>
        </w:rPr>
        <w:t xml:space="preserve">ах 2.15-2.18 </w:t>
      </w:r>
      <w:r w:rsidRPr="00F45565">
        <w:rPr>
          <w:sz w:val="28"/>
          <w:szCs w:val="28"/>
        </w:rPr>
        <w:t>настоящего Административного регламента.</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49.</w:t>
      </w:r>
      <w:r w:rsidRPr="00F45565">
        <w:rPr>
          <w:sz w:val="28"/>
          <w:szCs w:val="28"/>
        </w:rPr>
        <w:t xml:space="preserve"> Сотрудник МФЦ, ответственный за организацию направления заявления и прилагаемых к нему документов в Учреждение, организует передачу заявления и документов, представленных заявителем, в Учреждение</w:t>
      </w:r>
      <w:r w:rsidR="008C1EAC" w:rsidRPr="00F45565">
        <w:rPr>
          <w:sz w:val="28"/>
          <w:szCs w:val="28"/>
        </w:rPr>
        <w:t xml:space="preserve"> </w:t>
      </w:r>
      <w:r w:rsidRPr="00F45565">
        <w:rPr>
          <w:sz w:val="28"/>
          <w:szCs w:val="28"/>
        </w:rPr>
        <w:t>в соответствии с заключенным соглашением о взаимодействии и порядком делопроизводства в МФЦ.</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50.</w:t>
      </w:r>
      <w:r w:rsidRPr="00F45565">
        <w:rPr>
          <w:sz w:val="28"/>
          <w:szCs w:val="28"/>
        </w:rPr>
        <w:t xml:space="preserve">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Учреждение в соответствии с реестрами-расписками.</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51.</w:t>
      </w:r>
      <w:r w:rsidRPr="00F45565">
        <w:rPr>
          <w:sz w:val="28"/>
          <w:szCs w:val="28"/>
        </w:rPr>
        <w:t xml:space="preserve"> Сотрудник, ответственный за регистрацию поступающих заявлений, регистрирует заявление и прилагаемые к нему документы в соответствии с </w:t>
      </w:r>
      <w:r w:rsidR="008C1EAC" w:rsidRPr="00F45565">
        <w:rPr>
          <w:sz w:val="28"/>
          <w:szCs w:val="28"/>
        </w:rPr>
        <w:t>пунктами</w:t>
      </w:r>
      <w:r w:rsidRPr="00F45565">
        <w:rPr>
          <w:sz w:val="28"/>
          <w:szCs w:val="28"/>
        </w:rPr>
        <w:t xml:space="preserve"> 3.</w:t>
      </w:r>
      <w:r w:rsidR="008C1EAC" w:rsidRPr="00F45565">
        <w:rPr>
          <w:sz w:val="28"/>
          <w:szCs w:val="28"/>
        </w:rPr>
        <w:t>1</w:t>
      </w:r>
      <w:r w:rsidR="00100A8C">
        <w:rPr>
          <w:sz w:val="28"/>
          <w:szCs w:val="28"/>
        </w:rPr>
        <w:t>0</w:t>
      </w:r>
      <w:r w:rsidR="008C1EAC" w:rsidRPr="00F45565">
        <w:rPr>
          <w:sz w:val="28"/>
          <w:szCs w:val="28"/>
        </w:rPr>
        <w:t xml:space="preserve"> – 3.17</w:t>
      </w:r>
      <w:r w:rsidRPr="00F45565">
        <w:rPr>
          <w:sz w:val="28"/>
          <w:szCs w:val="28"/>
        </w:rPr>
        <w:t xml:space="preserve"> настоящего Административного регламента.</w:t>
      </w:r>
    </w:p>
    <w:p w:rsidR="002E3EAC" w:rsidRPr="00F45565" w:rsidRDefault="008C1EAC" w:rsidP="00F50198">
      <w:pPr>
        <w:tabs>
          <w:tab w:val="left" w:pos="0"/>
        </w:tabs>
        <w:autoSpaceDE w:val="0"/>
        <w:adjustRightInd w:val="0"/>
        <w:ind w:firstLine="567"/>
        <w:jc w:val="both"/>
        <w:rPr>
          <w:sz w:val="28"/>
          <w:szCs w:val="28"/>
        </w:rPr>
      </w:pPr>
      <w:r w:rsidRPr="00F45565">
        <w:rPr>
          <w:sz w:val="28"/>
          <w:szCs w:val="28"/>
        </w:rPr>
        <w:t>3.52.</w:t>
      </w:r>
      <w:r w:rsidR="002E3EAC" w:rsidRPr="00F45565">
        <w:rPr>
          <w:sz w:val="28"/>
          <w:szCs w:val="28"/>
        </w:rPr>
        <w:t xml:space="preserve"> Максимальный срок выполнения процедуры – 2 рабочих дня</w:t>
      </w:r>
      <w:r w:rsidRPr="00F45565">
        <w:rPr>
          <w:sz w:val="28"/>
          <w:szCs w:val="28"/>
        </w:rPr>
        <w:t xml:space="preserve"> </w:t>
      </w:r>
      <w:r w:rsidR="002E3EAC" w:rsidRPr="00F45565">
        <w:rPr>
          <w:sz w:val="28"/>
          <w:szCs w:val="28"/>
        </w:rPr>
        <w:t>с даты поступления заявления и прилагаемых к нему документов в МФЦ.</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53.</w:t>
      </w:r>
      <w:r w:rsidRPr="00F45565">
        <w:rPr>
          <w:sz w:val="28"/>
          <w:szCs w:val="28"/>
        </w:rPr>
        <w:t xml:space="preserve"> Результатом выполнения административной процедуры является прием заявления и прилагаемых к нему документов в МФЦ и передача их в Учреждение.</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3.</w:t>
      </w:r>
      <w:r w:rsidR="008C1EAC" w:rsidRPr="00F45565">
        <w:rPr>
          <w:sz w:val="28"/>
          <w:szCs w:val="28"/>
        </w:rPr>
        <w:t>54</w:t>
      </w:r>
      <w:r w:rsidRPr="00F45565">
        <w:rPr>
          <w:sz w:val="28"/>
          <w:szCs w:val="28"/>
        </w:rPr>
        <w:t>.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2E3EAC" w:rsidRPr="00F45565" w:rsidRDefault="002E3EAC" w:rsidP="00F50198">
      <w:pPr>
        <w:tabs>
          <w:tab w:val="left" w:pos="0"/>
        </w:tabs>
        <w:autoSpaceDE w:val="0"/>
        <w:adjustRightInd w:val="0"/>
        <w:ind w:firstLine="567"/>
        <w:jc w:val="both"/>
        <w:rPr>
          <w:sz w:val="28"/>
          <w:szCs w:val="28"/>
        </w:rPr>
      </w:pPr>
      <w:r w:rsidRPr="00F45565">
        <w:rPr>
          <w:sz w:val="28"/>
          <w:szCs w:val="28"/>
        </w:rPr>
        <w:t>Дальнейшие административные процедуры осуществляются в порядке, указанном в п</w:t>
      </w:r>
      <w:r w:rsidR="008C1EAC" w:rsidRPr="00F45565">
        <w:rPr>
          <w:sz w:val="28"/>
          <w:szCs w:val="28"/>
        </w:rPr>
        <w:t>унктах</w:t>
      </w:r>
      <w:r w:rsidRPr="00F45565">
        <w:rPr>
          <w:sz w:val="28"/>
          <w:szCs w:val="28"/>
        </w:rPr>
        <w:t xml:space="preserve"> </w:t>
      </w:r>
      <w:r w:rsidR="008C1EAC" w:rsidRPr="00F45565">
        <w:rPr>
          <w:sz w:val="28"/>
          <w:szCs w:val="28"/>
        </w:rPr>
        <w:t>3.1</w:t>
      </w:r>
      <w:r w:rsidR="00100A8C">
        <w:rPr>
          <w:sz w:val="28"/>
          <w:szCs w:val="28"/>
        </w:rPr>
        <w:t>0</w:t>
      </w:r>
      <w:r w:rsidR="008C1EAC" w:rsidRPr="00F45565">
        <w:rPr>
          <w:sz w:val="28"/>
          <w:szCs w:val="28"/>
        </w:rPr>
        <w:t xml:space="preserve"> – 3.17 </w:t>
      </w:r>
      <w:r w:rsidRPr="00F45565">
        <w:rPr>
          <w:sz w:val="28"/>
          <w:szCs w:val="28"/>
        </w:rPr>
        <w:t xml:space="preserve"> (в части подготовки и направления уведомления об отказе в приёме документов) – </w:t>
      </w:r>
      <w:r w:rsidR="008C1EAC" w:rsidRPr="00F45565">
        <w:rPr>
          <w:sz w:val="28"/>
          <w:szCs w:val="28"/>
        </w:rPr>
        <w:t>3.43</w:t>
      </w:r>
      <w:r w:rsidRPr="00F45565">
        <w:rPr>
          <w:sz w:val="28"/>
          <w:szCs w:val="28"/>
        </w:rPr>
        <w:t xml:space="preserve"> настоящего Административного регламента.</w:t>
      </w:r>
    </w:p>
    <w:p w:rsidR="00A24989" w:rsidRPr="00F45565" w:rsidRDefault="00A24989" w:rsidP="00F50198">
      <w:pPr>
        <w:tabs>
          <w:tab w:val="left" w:pos="0"/>
        </w:tabs>
        <w:ind w:firstLine="567"/>
        <w:jc w:val="center"/>
        <w:rPr>
          <w:color w:val="000000"/>
          <w:sz w:val="28"/>
          <w:szCs w:val="28"/>
        </w:rPr>
      </w:pPr>
    </w:p>
    <w:p w:rsidR="00A24989" w:rsidRPr="00F45565" w:rsidRDefault="00A24989" w:rsidP="00F50198">
      <w:pPr>
        <w:tabs>
          <w:tab w:val="left" w:pos="0"/>
        </w:tabs>
        <w:ind w:firstLine="567"/>
        <w:jc w:val="center"/>
        <w:rPr>
          <w:b/>
          <w:sz w:val="28"/>
          <w:szCs w:val="28"/>
        </w:rPr>
      </w:pPr>
    </w:p>
    <w:p w:rsidR="008C1EAC" w:rsidRPr="00F45565" w:rsidRDefault="008C1EAC" w:rsidP="00F50198">
      <w:pPr>
        <w:pStyle w:val="ad"/>
        <w:widowControl w:val="0"/>
        <w:tabs>
          <w:tab w:val="left" w:pos="0"/>
        </w:tabs>
        <w:autoSpaceDE w:val="0"/>
        <w:autoSpaceDN w:val="0"/>
        <w:adjustRightInd w:val="0"/>
        <w:spacing w:after="0" w:line="240" w:lineRule="auto"/>
        <w:ind w:left="0"/>
        <w:jc w:val="center"/>
        <w:rPr>
          <w:rFonts w:ascii="Times New Roman" w:hAnsi="Times New Roman"/>
          <w:b/>
          <w:color w:val="000000"/>
          <w:sz w:val="28"/>
          <w:szCs w:val="28"/>
        </w:rPr>
      </w:pPr>
      <w:r w:rsidRPr="00F45565">
        <w:rPr>
          <w:rFonts w:ascii="Times New Roman" w:hAnsi="Times New Roman"/>
          <w:b/>
          <w:color w:val="000000"/>
          <w:sz w:val="28"/>
          <w:szCs w:val="28"/>
        </w:rPr>
        <w:t xml:space="preserve">Раздел </w:t>
      </w:r>
      <w:r w:rsidRPr="00F45565">
        <w:rPr>
          <w:rFonts w:ascii="Times New Roman" w:hAnsi="Times New Roman"/>
          <w:b/>
          <w:color w:val="000000"/>
          <w:sz w:val="28"/>
          <w:szCs w:val="28"/>
          <w:lang w:val="en-US"/>
        </w:rPr>
        <w:t>IV</w:t>
      </w:r>
      <w:r w:rsidRPr="00F45565">
        <w:rPr>
          <w:rFonts w:ascii="Times New Roman" w:hAnsi="Times New Roman"/>
          <w:b/>
          <w:color w:val="000000"/>
          <w:sz w:val="28"/>
          <w:szCs w:val="28"/>
        </w:rPr>
        <w:t>. Формы контроля за исполнением административного регламента</w:t>
      </w:r>
    </w:p>
    <w:p w:rsidR="008C1EAC" w:rsidRPr="00F45565" w:rsidRDefault="008C1EAC" w:rsidP="00F50198">
      <w:pPr>
        <w:widowControl w:val="0"/>
        <w:tabs>
          <w:tab w:val="left" w:pos="0"/>
        </w:tabs>
        <w:autoSpaceDE w:val="0"/>
        <w:autoSpaceDN w:val="0"/>
        <w:adjustRightInd w:val="0"/>
        <w:jc w:val="center"/>
        <w:rPr>
          <w:b/>
          <w:color w:val="000000"/>
          <w:sz w:val="28"/>
          <w:szCs w:val="28"/>
        </w:rPr>
      </w:pPr>
    </w:p>
    <w:p w:rsidR="008C1EAC" w:rsidRPr="00F45565" w:rsidRDefault="008C1EAC" w:rsidP="00F50198">
      <w:pPr>
        <w:tabs>
          <w:tab w:val="left" w:pos="0"/>
        </w:tabs>
        <w:autoSpaceDE w:val="0"/>
        <w:autoSpaceDN w:val="0"/>
        <w:adjustRightInd w:val="0"/>
        <w:jc w:val="center"/>
        <w:outlineLvl w:val="0"/>
        <w:rPr>
          <w:b/>
          <w:color w:val="000000"/>
          <w:sz w:val="28"/>
          <w:szCs w:val="28"/>
        </w:rPr>
      </w:pPr>
      <w:r w:rsidRPr="00F45565">
        <w:rPr>
          <w:b/>
          <w:color w:val="000000"/>
          <w:sz w:val="28"/>
          <w:szCs w:val="28"/>
        </w:rPr>
        <w:t>Порядок осуществления текущего контроля за соблюдением</w:t>
      </w:r>
    </w:p>
    <w:p w:rsidR="008C1EAC" w:rsidRPr="00F45565" w:rsidRDefault="008C1EAC" w:rsidP="00F50198">
      <w:pPr>
        <w:tabs>
          <w:tab w:val="left" w:pos="0"/>
        </w:tabs>
        <w:autoSpaceDE w:val="0"/>
        <w:autoSpaceDN w:val="0"/>
        <w:adjustRightInd w:val="0"/>
        <w:jc w:val="center"/>
        <w:rPr>
          <w:b/>
          <w:color w:val="000000"/>
          <w:sz w:val="28"/>
          <w:szCs w:val="28"/>
        </w:rPr>
      </w:pPr>
      <w:r w:rsidRPr="00F45565">
        <w:rPr>
          <w:b/>
          <w:color w:val="000000"/>
          <w:sz w:val="28"/>
          <w:szCs w:val="28"/>
        </w:rPr>
        <w:t>и исполнением ответственными должностными лицами положений</w:t>
      </w:r>
    </w:p>
    <w:p w:rsidR="008C1EAC" w:rsidRPr="00F45565" w:rsidRDefault="008C1EAC" w:rsidP="00F50198">
      <w:pPr>
        <w:tabs>
          <w:tab w:val="left" w:pos="0"/>
        </w:tabs>
        <w:autoSpaceDE w:val="0"/>
        <w:autoSpaceDN w:val="0"/>
        <w:adjustRightInd w:val="0"/>
        <w:jc w:val="center"/>
        <w:rPr>
          <w:b/>
          <w:color w:val="000000"/>
          <w:sz w:val="28"/>
          <w:szCs w:val="28"/>
        </w:rPr>
      </w:pPr>
      <w:r w:rsidRPr="00F45565">
        <w:rPr>
          <w:b/>
          <w:color w:val="000000"/>
          <w:sz w:val="28"/>
          <w:szCs w:val="28"/>
        </w:rPr>
        <w:t>регламента и иных нормативных правовых актов,</w:t>
      </w:r>
    </w:p>
    <w:p w:rsidR="008C1EAC" w:rsidRPr="00F45565" w:rsidRDefault="008C1EAC" w:rsidP="00F50198">
      <w:pPr>
        <w:tabs>
          <w:tab w:val="left" w:pos="0"/>
        </w:tabs>
        <w:autoSpaceDE w:val="0"/>
        <w:autoSpaceDN w:val="0"/>
        <w:adjustRightInd w:val="0"/>
        <w:jc w:val="center"/>
        <w:rPr>
          <w:b/>
          <w:color w:val="000000"/>
          <w:sz w:val="28"/>
          <w:szCs w:val="28"/>
        </w:rPr>
      </w:pPr>
      <w:r w:rsidRPr="00F45565">
        <w:rPr>
          <w:b/>
          <w:color w:val="000000"/>
          <w:sz w:val="28"/>
          <w:szCs w:val="28"/>
        </w:rPr>
        <w:t>устанавливающих требования к предоставлению муниципальной услуги, а также принятием ими решений</w:t>
      </w:r>
    </w:p>
    <w:p w:rsidR="008C1EAC" w:rsidRPr="00F45565" w:rsidRDefault="008C1EAC" w:rsidP="00F50198">
      <w:pPr>
        <w:tabs>
          <w:tab w:val="left" w:pos="0"/>
        </w:tabs>
        <w:ind w:firstLine="567"/>
        <w:jc w:val="center"/>
        <w:rPr>
          <w:b/>
          <w:sz w:val="28"/>
          <w:szCs w:val="28"/>
        </w:rPr>
      </w:pPr>
    </w:p>
    <w:p w:rsidR="008C1EAC" w:rsidRPr="00F45565" w:rsidRDefault="008C1EAC" w:rsidP="00F50198">
      <w:pPr>
        <w:tabs>
          <w:tab w:val="left" w:pos="0"/>
        </w:tabs>
        <w:ind w:firstLine="567"/>
        <w:jc w:val="center"/>
        <w:rPr>
          <w:b/>
          <w:sz w:val="28"/>
          <w:szCs w:val="28"/>
        </w:rPr>
      </w:pPr>
    </w:p>
    <w:p w:rsidR="008C1EAC" w:rsidRPr="00F45565" w:rsidRDefault="008C1EAC" w:rsidP="00F50198">
      <w:pPr>
        <w:tabs>
          <w:tab w:val="left" w:pos="0"/>
        </w:tabs>
        <w:autoSpaceDE w:val="0"/>
        <w:autoSpaceDN w:val="0"/>
        <w:adjustRightInd w:val="0"/>
        <w:ind w:firstLine="540"/>
        <w:jc w:val="both"/>
        <w:rPr>
          <w:color w:val="000000"/>
          <w:sz w:val="28"/>
          <w:szCs w:val="28"/>
        </w:rPr>
      </w:pPr>
      <w:r w:rsidRPr="00F45565">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района Сергиевский (Уполномоченного органа местного самоуправления), уполномоченными на осуществление контроля за предоставлением муниципальной услуги.</w:t>
      </w:r>
    </w:p>
    <w:p w:rsidR="008C1EAC" w:rsidRPr="00F45565" w:rsidRDefault="008C1EAC" w:rsidP="00F50198">
      <w:pPr>
        <w:tabs>
          <w:tab w:val="left" w:pos="0"/>
        </w:tabs>
        <w:autoSpaceDE w:val="0"/>
        <w:autoSpaceDN w:val="0"/>
        <w:adjustRightInd w:val="0"/>
        <w:ind w:firstLine="540"/>
        <w:jc w:val="both"/>
        <w:rPr>
          <w:color w:val="000000"/>
          <w:sz w:val="28"/>
          <w:szCs w:val="28"/>
        </w:rPr>
      </w:pPr>
      <w:r w:rsidRPr="00F45565">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8C1EAC" w:rsidRPr="00F45565" w:rsidRDefault="008C1EAC" w:rsidP="00F50198">
      <w:pPr>
        <w:tabs>
          <w:tab w:val="left" w:pos="0"/>
        </w:tabs>
        <w:autoSpaceDE w:val="0"/>
        <w:autoSpaceDN w:val="0"/>
        <w:adjustRightInd w:val="0"/>
        <w:ind w:firstLine="540"/>
        <w:jc w:val="both"/>
        <w:rPr>
          <w:color w:val="000000"/>
          <w:sz w:val="28"/>
          <w:szCs w:val="28"/>
        </w:rPr>
      </w:pPr>
      <w:r w:rsidRPr="00F45565">
        <w:rPr>
          <w:color w:val="000000"/>
          <w:sz w:val="28"/>
          <w:szCs w:val="28"/>
        </w:rPr>
        <w:t>Текущий контроль осуществляется путем проведения проверок:</w:t>
      </w:r>
    </w:p>
    <w:p w:rsidR="008C1EAC" w:rsidRPr="00F45565" w:rsidRDefault="008C1EAC" w:rsidP="00F50198">
      <w:pPr>
        <w:tabs>
          <w:tab w:val="left" w:pos="0"/>
        </w:tabs>
        <w:autoSpaceDE w:val="0"/>
        <w:autoSpaceDN w:val="0"/>
        <w:adjustRightInd w:val="0"/>
        <w:ind w:firstLine="540"/>
        <w:jc w:val="both"/>
        <w:rPr>
          <w:color w:val="000000"/>
          <w:sz w:val="28"/>
          <w:szCs w:val="28"/>
        </w:rPr>
      </w:pPr>
      <w:r w:rsidRPr="00F45565">
        <w:rPr>
          <w:color w:val="000000"/>
          <w:sz w:val="28"/>
          <w:szCs w:val="28"/>
        </w:rPr>
        <w:t>решений о предоставлении (об отказе в предоставлении) услуги;</w:t>
      </w:r>
    </w:p>
    <w:p w:rsidR="008C1EAC" w:rsidRPr="00F45565" w:rsidRDefault="008C1EAC" w:rsidP="00F50198">
      <w:pPr>
        <w:tabs>
          <w:tab w:val="left" w:pos="0"/>
        </w:tabs>
        <w:autoSpaceDE w:val="0"/>
        <w:autoSpaceDN w:val="0"/>
        <w:adjustRightInd w:val="0"/>
        <w:ind w:firstLine="540"/>
        <w:jc w:val="both"/>
        <w:rPr>
          <w:color w:val="000000"/>
          <w:sz w:val="28"/>
          <w:szCs w:val="28"/>
        </w:rPr>
      </w:pPr>
      <w:r w:rsidRPr="00F45565">
        <w:rPr>
          <w:color w:val="000000"/>
          <w:sz w:val="28"/>
          <w:szCs w:val="28"/>
        </w:rPr>
        <w:t>выявления и устранения нарушений прав граждан;</w:t>
      </w:r>
    </w:p>
    <w:p w:rsidR="008C1EAC" w:rsidRPr="00F45565" w:rsidRDefault="008C1EAC" w:rsidP="00F50198">
      <w:pPr>
        <w:tabs>
          <w:tab w:val="left" w:pos="0"/>
        </w:tabs>
        <w:autoSpaceDE w:val="0"/>
        <w:autoSpaceDN w:val="0"/>
        <w:adjustRightInd w:val="0"/>
        <w:ind w:firstLine="540"/>
        <w:jc w:val="both"/>
        <w:rPr>
          <w:color w:val="000000"/>
          <w:sz w:val="28"/>
          <w:szCs w:val="28"/>
        </w:rPr>
      </w:pPr>
      <w:r w:rsidRPr="00F45565">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1A35" w:rsidRPr="00F45565" w:rsidRDefault="00A11A35" w:rsidP="00F50198">
      <w:pPr>
        <w:tabs>
          <w:tab w:val="left" w:pos="0"/>
        </w:tabs>
        <w:autoSpaceDE w:val="0"/>
        <w:autoSpaceDN w:val="0"/>
        <w:adjustRightInd w:val="0"/>
        <w:ind w:firstLine="540"/>
        <w:jc w:val="both"/>
        <w:rPr>
          <w:color w:val="000000"/>
          <w:sz w:val="28"/>
          <w:szCs w:val="28"/>
        </w:rPr>
      </w:pPr>
    </w:p>
    <w:p w:rsidR="00A11A35" w:rsidRPr="00F45565" w:rsidRDefault="00A11A35" w:rsidP="00F50198">
      <w:pPr>
        <w:tabs>
          <w:tab w:val="left" w:pos="0"/>
        </w:tabs>
        <w:autoSpaceDE w:val="0"/>
        <w:autoSpaceDN w:val="0"/>
        <w:adjustRightInd w:val="0"/>
        <w:jc w:val="center"/>
        <w:outlineLvl w:val="0"/>
        <w:rPr>
          <w:b/>
          <w:color w:val="000000"/>
          <w:sz w:val="28"/>
          <w:szCs w:val="28"/>
        </w:rPr>
      </w:pPr>
      <w:r w:rsidRPr="00F45565">
        <w:rPr>
          <w:b/>
          <w:color w:val="000000"/>
          <w:sz w:val="28"/>
          <w:szCs w:val="28"/>
        </w:rPr>
        <w:t>Порядок и периодичность осуществления плановых и внеплановых</w:t>
      </w:r>
    </w:p>
    <w:p w:rsidR="00A11A35" w:rsidRPr="00F45565" w:rsidRDefault="00A11A35" w:rsidP="00F50198">
      <w:pPr>
        <w:tabs>
          <w:tab w:val="left" w:pos="0"/>
        </w:tabs>
        <w:autoSpaceDE w:val="0"/>
        <w:autoSpaceDN w:val="0"/>
        <w:adjustRightInd w:val="0"/>
        <w:jc w:val="center"/>
        <w:rPr>
          <w:b/>
          <w:color w:val="000000"/>
          <w:sz w:val="28"/>
          <w:szCs w:val="28"/>
        </w:rPr>
      </w:pPr>
      <w:r w:rsidRPr="00F45565">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A35" w:rsidRPr="00F45565" w:rsidRDefault="00A11A35" w:rsidP="00F50198">
      <w:pPr>
        <w:tabs>
          <w:tab w:val="left" w:pos="0"/>
        </w:tabs>
        <w:autoSpaceDE w:val="0"/>
        <w:autoSpaceDN w:val="0"/>
        <w:adjustRightInd w:val="0"/>
        <w:ind w:firstLine="540"/>
        <w:jc w:val="both"/>
        <w:rPr>
          <w:color w:val="000000"/>
          <w:sz w:val="28"/>
          <w:szCs w:val="28"/>
        </w:rPr>
      </w:pP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4.2. Контроль за полнотой и качеством предоставления услуги включает в себя проведение плановых и внеплановых проверок.</w:t>
      </w:r>
    </w:p>
    <w:p w:rsidR="00A11A35" w:rsidRPr="00F45565" w:rsidRDefault="00A11A35" w:rsidP="00F50198">
      <w:pPr>
        <w:tabs>
          <w:tab w:val="left" w:pos="0"/>
        </w:tabs>
        <w:autoSpaceDE w:val="0"/>
        <w:autoSpaceDN w:val="0"/>
        <w:adjustRightInd w:val="0"/>
        <w:ind w:firstLine="567"/>
        <w:jc w:val="both"/>
        <w:outlineLvl w:val="2"/>
        <w:rPr>
          <w:sz w:val="28"/>
          <w:szCs w:val="28"/>
        </w:rPr>
      </w:pPr>
      <w:r w:rsidRPr="00F45565">
        <w:rPr>
          <w:color w:val="000000"/>
          <w:sz w:val="28"/>
          <w:szCs w:val="28"/>
        </w:rPr>
        <w:t xml:space="preserve">4.3. Плановые проверки осуществляются на основании </w:t>
      </w:r>
      <w:r w:rsidRPr="00F45565">
        <w:rPr>
          <w:sz w:val="28"/>
          <w:szCs w:val="28"/>
        </w:rPr>
        <w:t>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A11A35" w:rsidRPr="00F45565" w:rsidRDefault="00A11A35" w:rsidP="00F50198">
      <w:pPr>
        <w:tabs>
          <w:tab w:val="left" w:pos="0"/>
        </w:tabs>
        <w:autoSpaceDE w:val="0"/>
        <w:autoSpaceDN w:val="0"/>
        <w:adjustRightInd w:val="0"/>
        <w:ind w:firstLine="567"/>
        <w:jc w:val="both"/>
        <w:outlineLvl w:val="2"/>
        <w:rPr>
          <w:sz w:val="28"/>
          <w:szCs w:val="28"/>
        </w:rPr>
      </w:pPr>
      <w:r w:rsidRPr="00F45565">
        <w:rPr>
          <w:sz w:val="28"/>
          <w:szCs w:val="28"/>
        </w:rPr>
        <w:t>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правовыми актами Администрации (распоряжениями).</w:t>
      </w:r>
    </w:p>
    <w:p w:rsidR="00A11A35" w:rsidRPr="00F45565" w:rsidRDefault="00A11A35" w:rsidP="00F50198">
      <w:pPr>
        <w:tabs>
          <w:tab w:val="left" w:pos="0"/>
        </w:tabs>
        <w:autoSpaceDE w:val="0"/>
        <w:autoSpaceDN w:val="0"/>
        <w:adjustRightInd w:val="0"/>
        <w:ind w:firstLine="567"/>
        <w:jc w:val="both"/>
        <w:outlineLvl w:val="2"/>
        <w:rPr>
          <w:sz w:val="28"/>
          <w:szCs w:val="28"/>
        </w:rPr>
      </w:pPr>
      <w:r w:rsidRPr="00F45565">
        <w:rPr>
          <w:sz w:val="28"/>
          <w:szCs w:val="28"/>
        </w:rPr>
        <w:t>Плановые проверки проводятся не реже 1 раза в 3 года.</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При плановой проверке полноты и качества предоставления услуги контролю подлежат:</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соблюдение сроков предоставления услуги;</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соблюдение положений настоящего Административного регламента;</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правильность и обоснованность принятого решения об отказе в предоставлении услуги.</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Основанием для проведения внеплановых проверок являются:</w:t>
      </w:r>
    </w:p>
    <w:p w:rsidR="00A11A35" w:rsidRPr="00F45565" w:rsidRDefault="00A11A35" w:rsidP="00F50198">
      <w:pPr>
        <w:tabs>
          <w:tab w:val="left" w:pos="0"/>
        </w:tabs>
        <w:autoSpaceDE w:val="0"/>
        <w:autoSpaceDN w:val="0"/>
        <w:adjustRightInd w:val="0"/>
        <w:ind w:firstLine="540"/>
        <w:jc w:val="both"/>
        <w:rPr>
          <w:iCs/>
          <w:color w:val="000000"/>
          <w:sz w:val="28"/>
          <w:szCs w:val="28"/>
        </w:rPr>
      </w:pPr>
      <w:r w:rsidRPr="00F45565">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45565">
        <w:rPr>
          <w:iCs/>
          <w:color w:val="000000"/>
          <w:sz w:val="28"/>
          <w:szCs w:val="28"/>
        </w:rPr>
        <w:t>Самарской области</w:t>
      </w:r>
      <w:r w:rsidRPr="00F45565">
        <w:rPr>
          <w:color w:val="000000"/>
          <w:sz w:val="28"/>
          <w:szCs w:val="28"/>
        </w:rPr>
        <w:t xml:space="preserve"> и нормативных правовых актов органов местного самоуправления </w:t>
      </w:r>
      <w:r w:rsidRPr="00F45565">
        <w:rPr>
          <w:iCs/>
          <w:color w:val="000000"/>
          <w:sz w:val="28"/>
          <w:szCs w:val="28"/>
        </w:rPr>
        <w:t>муниципального района Сергиевский;</w:t>
      </w:r>
    </w:p>
    <w:p w:rsidR="008C1EAC" w:rsidRPr="00F45565" w:rsidRDefault="00A11A35" w:rsidP="00F50198">
      <w:pPr>
        <w:tabs>
          <w:tab w:val="left" w:pos="0"/>
        </w:tabs>
        <w:ind w:firstLine="567"/>
        <w:jc w:val="both"/>
        <w:rPr>
          <w:b/>
          <w:sz w:val="28"/>
          <w:szCs w:val="28"/>
        </w:rPr>
      </w:pPr>
      <w:r w:rsidRPr="00F45565">
        <w:rPr>
          <w:color w:val="000000"/>
          <w:sz w:val="28"/>
          <w:szCs w:val="28"/>
        </w:rPr>
        <w:t>обращения граждан и юридических лиц на нарушения законодательства, в том числе на качество предоставления услуги.</w:t>
      </w:r>
    </w:p>
    <w:p w:rsidR="00A11A35" w:rsidRPr="00F45565" w:rsidRDefault="00A11A35" w:rsidP="00F50198">
      <w:pPr>
        <w:tabs>
          <w:tab w:val="left" w:pos="0"/>
        </w:tabs>
        <w:autoSpaceDE w:val="0"/>
        <w:autoSpaceDN w:val="0"/>
        <w:adjustRightInd w:val="0"/>
        <w:ind w:firstLine="567"/>
        <w:jc w:val="both"/>
        <w:outlineLvl w:val="2"/>
        <w:rPr>
          <w:sz w:val="28"/>
          <w:szCs w:val="28"/>
        </w:rPr>
      </w:pPr>
      <w:r w:rsidRPr="00F45565">
        <w:rPr>
          <w:sz w:val="28"/>
          <w:szCs w:val="28"/>
          <w:shd w:val="clear" w:color="auto" w:fill="FFFFFF" w:themeFill="background1"/>
        </w:rPr>
        <w:t>4.4.</w:t>
      </w:r>
      <w:r w:rsidRPr="00F45565">
        <w:rPr>
          <w:sz w:val="28"/>
          <w:szCs w:val="28"/>
          <w:shd w:val="clear" w:color="auto" w:fill="FFFFFF" w:themeFill="background1"/>
        </w:rPr>
        <w:tab/>
        <w:t xml:space="preserve">Плановые и внеплановые проверки полноты и качества предоставления муниципальной услуги осуществляются </w:t>
      </w:r>
      <w:r w:rsidRPr="00F45565">
        <w:rPr>
          <w:sz w:val="28"/>
          <w:szCs w:val="28"/>
        </w:rPr>
        <w:t>отделом муниципального контроля и охраны труда контрольного управления администрации муниципального района Сергиевский.</w:t>
      </w:r>
    </w:p>
    <w:p w:rsidR="00A11A35" w:rsidRPr="00F45565" w:rsidRDefault="00A11A35" w:rsidP="00F50198">
      <w:pPr>
        <w:tabs>
          <w:tab w:val="left" w:pos="0"/>
        </w:tabs>
        <w:autoSpaceDE w:val="0"/>
        <w:autoSpaceDN w:val="0"/>
        <w:adjustRightInd w:val="0"/>
        <w:ind w:firstLine="567"/>
        <w:jc w:val="both"/>
        <w:outlineLvl w:val="2"/>
        <w:rPr>
          <w:sz w:val="28"/>
          <w:szCs w:val="28"/>
        </w:rPr>
      </w:pPr>
      <w:r w:rsidRPr="00F45565">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A11A35" w:rsidRPr="00F45565" w:rsidRDefault="00A11A35" w:rsidP="00F50198">
      <w:pPr>
        <w:tabs>
          <w:tab w:val="left" w:pos="0"/>
        </w:tabs>
        <w:autoSpaceDE w:val="0"/>
        <w:autoSpaceDN w:val="0"/>
        <w:adjustRightInd w:val="0"/>
        <w:ind w:firstLine="567"/>
        <w:jc w:val="both"/>
        <w:outlineLvl w:val="2"/>
        <w:rPr>
          <w:sz w:val="28"/>
          <w:szCs w:val="28"/>
        </w:rPr>
      </w:pPr>
      <w:r w:rsidRPr="00F45565">
        <w:rPr>
          <w:sz w:val="28"/>
          <w:szCs w:val="28"/>
        </w:rPr>
        <w:t>4.5.</w:t>
      </w:r>
      <w:r w:rsidRPr="00F45565">
        <w:rPr>
          <w:sz w:val="28"/>
          <w:szCs w:val="28"/>
        </w:rPr>
        <w:tab/>
        <w:t>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8C1EAC" w:rsidRPr="00F45565" w:rsidRDefault="008C1EAC" w:rsidP="00F50198">
      <w:pPr>
        <w:tabs>
          <w:tab w:val="left" w:pos="0"/>
        </w:tabs>
        <w:ind w:firstLine="567"/>
        <w:jc w:val="center"/>
        <w:rPr>
          <w:b/>
          <w:sz w:val="28"/>
          <w:szCs w:val="28"/>
        </w:rPr>
      </w:pPr>
    </w:p>
    <w:p w:rsidR="00A11A35" w:rsidRPr="00F45565" w:rsidRDefault="00A11A35" w:rsidP="00F50198">
      <w:pPr>
        <w:tabs>
          <w:tab w:val="left" w:pos="0"/>
        </w:tabs>
        <w:autoSpaceDE w:val="0"/>
        <w:autoSpaceDN w:val="0"/>
        <w:adjustRightInd w:val="0"/>
        <w:jc w:val="center"/>
        <w:outlineLvl w:val="0"/>
        <w:rPr>
          <w:b/>
          <w:color w:val="000000"/>
          <w:sz w:val="28"/>
          <w:szCs w:val="28"/>
        </w:rPr>
      </w:pPr>
      <w:r w:rsidRPr="00F45565">
        <w:rPr>
          <w:b/>
          <w:color w:val="000000"/>
          <w:sz w:val="28"/>
          <w:szCs w:val="28"/>
        </w:rPr>
        <w:t>Ответственность должностных лиц за решения и действия</w:t>
      </w:r>
    </w:p>
    <w:p w:rsidR="00A11A35" w:rsidRPr="00F45565" w:rsidRDefault="00A11A35" w:rsidP="00F50198">
      <w:pPr>
        <w:tabs>
          <w:tab w:val="left" w:pos="0"/>
        </w:tabs>
        <w:autoSpaceDE w:val="0"/>
        <w:autoSpaceDN w:val="0"/>
        <w:adjustRightInd w:val="0"/>
        <w:jc w:val="center"/>
        <w:rPr>
          <w:b/>
          <w:color w:val="000000"/>
          <w:sz w:val="28"/>
          <w:szCs w:val="28"/>
        </w:rPr>
      </w:pPr>
      <w:r w:rsidRPr="00F45565">
        <w:rPr>
          <w:b/>
          <w:color w:val="000000"/>
          <w:sz w:val="28"/>
          <w:szCs w:val="28"/>
        </w:rPr>
        <w:t>(бездействие), принимаемые (осуществляемые) ими в ходе</w:t>
      </w:r>
    </w:p>
    <w:p w:rsidR="00A11A35" w:rsidRPr="00F45565" w:rsidRDefault="00A11A35" w:rsidP="00F50198">
      <w:pPr>
        <w:tabs>
          <w:tab w:val="left" w:pos="0"/>
        </w:tabs>
        <w:autoSpaceDE w:val="0"/>
        <w:autoSpaceDN w:val="0"/>
        <w:adjustRightInd w:val="0"/>
        <w:jc w:val="center"/>
        <w:rPr>
          <w:b/>
          <w:color w:val="000000"/>
          <w:sz w:val="28"/>
          <w:szCs w:val="28"/>
        </w:rPr>
      </w:pPr>
      <w:r w:rsidRPr="00F45565">
        <w:rPr>
          <w:b/>
          <w:color w:val="000000"/>
          <w:sz w:val="28"/>
          <w:szCs w:val="28"/>
        </w:rPr>
        <w:t>предоставления муниципальной услуги</w:t>
      </w:r>
    </w:p>
    <w:p w:rsidR="00A11A35" w:rsidRPr="00F45565" w:rsidRDefault="00A11A35" w:rsidP="00F50198">
      <w:pPr>
        <w:tabs>
          <w:tab w:val="left" w:pos="0"/>
        </w:tabs>
        <w:autoSpaceDE w:val="0"/>
        <w:autoSpaceDN w:val="0"/>
        <w:adjustRightInd w:val="0"/>
        <w:ind w:firstLine="540"/>
        <w:jc w:val="both"/>
        <w:rPr>
          <w:color w:val="000000"/>
          <w:sz w:val="28"/>
          <w:szCs w:val="28"/>
        </w:rPr>
      </w:pPr>
    </w:p>
    <w:p w:rsidR="00A11A35" w:rsidRPr="00F45565" w:rsidRDefault="00A11A35" w:rsidP="00F50198">
      <w:pPr>
        <w:tabs>
          <w:tab w:val="left" w:pos="0"/>
        </w:tabs>
        <w:autoSpaceDE w:val="0"/>
        <w:autoSpaceDN w:val="0"/>
        <w:adjustRightInd w:val="0"/>
        <w:ind w:firstLine="540"/>
        <w:jc w:val="both"/>
        <w:rPr>
          <w:i/>
          <w:iCs/>
          <w:color w:val="000000"/>
          <w:sz w:val="28"/>
          <w:szCs w:val="28"/>
        </w:rPr>
      </w:pPr>
      <w:r w:rsidRPr="00F45565">
        <w:rPr>
          <w:color w:val="000000"/>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45565">
        <w:rPr>
          <w:iCs/>
          <w:color w:val="000000"/>
          <w:sz w:val="28"/>
          <w:szCs w:val="28"/>
        </w:rPr>
        <w:t>Самарской области</w:t>
      </w:r>
      <w:r w:rsidRPr="00F45565">
        <w:rPr>
          <w:color w:val="000000"/>
          <w:sz w:val="28"/>
          <w:szCs w:val="28"/>
        </w:rPr>
        <w:t xml:space="preserve"> и нормативных правовых актов органов местного самоуправления </w:t>
      </w:r>
      <w:r w:rsidRPr="00F45565">
        <w:rPr>
          <w:iCs/>
          <w:color w:val="000000"/>
          <w:sz w:val="28"/>
          <w:szCs w:val="28"/>
        </w:rPr>
        <w:t xml:space="preserve">муниципального района Сергиевский </w:t>
      </w:r>
      <w:r w:rsidRPr="00F45565">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11A35" w:rsidRPr="00F45565" w:rsidRDefault="00A11A35" w:rsidP="00F50198">
      <w:pPr>
        <w:tabs>
          <w:tab w:val="left" w:pos="0"/>
        </w:tabs>
        <w:ind w:firstLine="567"/>
        <w:jc w:val="center"/>
        <w:rPr>
          <w:b/>
          <w:sz w:val="28"/>
          <w:szCs w:val="28"/>
        </w:rPr>
      </w:pPr>
    </w:p>
    <w:p w:rsidR="00A11A35" w:rsidRPr="00F45565" w:rsidRDefault="00A11A35" w:rsidP="00F50198">
      <w:pPr>
        <w:tabs>
          <w:tab w:val="left" w:pos="0"/>
        </w:tabs>
        <w:autoSpaceDE w:val="0"/>
        <w:autoSpaceDN w:val="0"/>
        <w:adjustRightInd w:val="0"/>
        <w:jc w:val="center"/>
        <w:outlineLvl w:val="0"/>
        <w:rPr>
          <w:b/>
          <w:color w:val="000000"/>
          <w:sz w:val="28"/>
          <w:szCs w:val="28"/>
        </w:rPr>
      </w:pPr>
      <w:r w:rsidRPr="00F45565">
        <w:rPr>
          <w:b/>
          <w:color w:val="000000"/>
          <w:sz w:val="28"/>
          <w:szCs w:val="28"/>
        </w:rPr>
        <w:t>Требования к порядку и формам контроля за предоставлением</w:t>
      </w:r>
    </w:p>
    <w:p w:rsidR="00A11A35" w:rsidRPr="00F45565" w:rsidRDefault="00A11A35" w:rsidP="00F50198">
      <w:pPr>
        <w:tabs>
          <w:tab w:val="left" w:pos="0"/>
        </w:tabs>
        <w:autoSpaceDE w:val="0"/>
        <w:autoSpaceDN w:val="0"/>
        <w:adjustRightInd w:val="0"/>
        <w:jc w:val="center"/>
        <w:rPr>
          <w:b/>
          <w:color w:val="000000"/>
          <w:sz w:val="28"/>
          <w:szCs w:val="28"/>
        </w:rPr>
      </w:pPr>
      <w:r w:rsidRPr="00F45565">
        <w:rPr>
          <w:b/>
          <w:color w:val="000000"/>
          <w:sz w:val="28"/>
          <w:szCs w:val="28"/>
        </w:rPr>
        <w:t>муниципальной услуги, в том числе со стороны граждан,</w:t>
      </w:r>
    </w:p>
    <w:p w:rsidR="00A11A35" w:rsidRPr="00F45565" w:rsidRDefault="00A11A35" w:rsidP="00F50198">
      <w:pPr>
        <w:tabs>
          <w:tab w:val="left" w:pos="0"/>
        </w:tabs>
        <w:autoSpaceDE w:val="0"/>
        <w:autoSpaceDN w:val="0"/>
        <w:adjustRightInd w:val="0"/>
        <w:jc w:val="center"/>
        <w:rPr>
          <w:b/>
          <w:color w:val="000000"/>
          <w:sz w:val="28"/>
          <w:szCs w:val="28"/>
        </w:rPr>
      </w:pPr>
      <w:r w:rsidRPr="00F45565">
        <w:rPr>
          <w:b/>
          <w:color w:val="000000"/>
          <w:sz w:val="28"/>
          <w:szCs w:val="28"/>
        </w:rPr>
        <w:t>их объединений и организаций</w:t>
      </w:r>
    </w:p>
    <w:p w:rsidR="00A11A35" w:rsidRPr="00F45565" w:rsidRDefault="00A11A35" w:rsidP="00F50198">
      <w:pPr>
        <w:tabs>
          <w:tab w:val="left" w:pos="0"/>
        </w:tabs>
        <w:autoSpaceDE w:val="0"/>
        <w:autoSpaceDN w:val="0"/>
        <w:adjustRightInd w:val="0"/>
        <w:jc w:val="center"/>
        <w:rPr>
          <w:b/>
          <w:color w:val="000000"/>
          <w:sz w:val="28"/>
          <w:szCs w:val="28"/>
        </w:rPr>
      </w:pP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4.</w:t>
      </w:r>
      <w:r w:rsidR="009D2A0C" w:rsidRPr="00F45565">
        <w:rPr>
          <w:color w:val="000000"/>
          <w:sz w:val="28"/>
          <w:szCs w:val="28"/>
        </w:rPr>
        <w:t>7</w:t>
      </w:r>
      <w:r w:rsidRPr="00F45565">
        <w:rPr>
          <w:color w:val="000000"/>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Граждане, их объединения и организации также имеют право:</w:t>
      </w:r>
    </w:p>
    <w:p w:rsidR="00A11A35" w:rsidRPr="00F45565" w:rsidRDefault="009D2A0C" w:rsidP="00F50198">
      <w:pPr>
        <w:tabs>
          <w:tab w:val="left" w:pos="0"/>
        </w:tabs>
        <w:autoSpaceDE w:val="0"/>
        <w:autoSpaceDN w:val="0"/>
        <w:adjustRightInd w:val="0"/>
        <w:ind w:firstLine="540"/>
        <w:jc w:val="both"/>
        <w:rPr>
          <w:color w:val="000000"/>
          <w:sz w:val="28"/>
          <w:szCs w:val="28"/>
        </w:rPr>
      </w:pPr>
      <w:r w:rsidRPr="00F45565">
        <w:rPr>
          <w:color w:val="000000"/>
          <w:sz w:val="28"/>
          <w:szCs w:val="28"/>
        </w:rPr>
        <w:t xml:space="preserve">- </w:t>
      </w:r>
      <w:r w:rsidR="00A11A35" w:rsidRPr="00F45565">
        <w:rPr>
          <w:color w:val="000000"/>
          <w:sz w:val="28"/>
          <w:szCs w:val="28"/>
        </w:rPr>
        <w:t>направлять замечания и предложения по улучшению доступности и качества предоставления услуги;</w:t>
      </w:r>
    </w:p>
    <w:p w:rsidR="00A11A35" w:rsidRPr="00F45565" w:rsidRDefault="009D2A0C" w:rsidP="00F50198">
      <w:pPr>
        <w:tabs>
          <w:tab w:val="left" w:pos="0"/>
        </w:tabs>
        <w:autoSpaceDE w:val="0"/>
        <w:autoSpaceDN w:val="0"/>
        <w:adjustRightInd w:val="0"/>
        <w:ind w:firstLine="540"/>
        <w:jc w:val="both"/>
        <w:rPr>
          <w:color w:val="000000"/>
          <w:sz w:val="28"/>
          <w:szCs w:val="28"/>
        </w:rPr>
      </w:pPr>
      <w:r w:rsidRPr="00F45565">
        <w:rPr>
          <w:color w:val="000000"/>
          <w:sz w:val="28"/>
          <w:szCs w:val="28"/>
        </w:rPr>
        <w:t xml:space="preserve">- </w:t>
      </w:r>
      <w:r w:rsidR="00A11A35" w:rsidRPr="00F45565">
        <w:rPr>
          <w:color w:val="000000"/>
          <w:sz w:val="28"/>
          <w:szCs w:val="28"/>
        </w:rPr>
        <w:t>вносить предложения о мерах по устранению нарушений настоящего Административного регламента.</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4.</w:t>
      </w:r>
      <w:r w:rsidR="009D2A0C" w:rsidRPr="00F45565">
        <w:rPr>
          <w:color w:val="000000"/>
          <w:sz w:val="28"/>
          <w:szCs w:val="28"/>
        </w:rPr>
        <w:t>8</w:t>
      </w:r>
      <w:r w:rsidRPr="00F45565">
        <w:rPr>
          <w:color w:val="000000"/>
          <w:sz w:val="28"/>
          <w:szCs w:val="28"/>
        </w:rPr>
        <w:t>.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A11A35" w:rsidRPr="00F45565" w:rsidRDefault="00A11A35" w:rsidP="00F50198">
      <w:pPr>
        <w:tabs>
          <w:tab w:val="left" w:pos="0"/>
        </w:tabs>
        <w:autoSpaceDE w:val="0"/>
        <w:autoSpaceDN w:val="0"/>
        <w:adjustRightInd w:val="0"/>
        <w:ind w:firstLine="540"/>
        <w:jc w:val="both"/>
        <w:rPr>
          <w:color w:val="000000"/>
          <w:sz w:val="28"/>
          <w:szCs w:val="28"/>
        </w:rPr>
      </w:pPr>
      <w:r w:rsidRPr="00F45565">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1A35" w:rsidRPr="00F45565" w:rsidRDefault="00A11A35" w:rsidP="00F50198">
      <w:pPr>
        <w:tabs>
          <w:tab w:val="left" w:pos="0"/>
        </w:tabs>
        <w:ind w:firstLine="567"/>
        <w:jc w:val="center"/>
        <w:rPr>
          <w:b/>
          <w:sz w:val="28"/>
          <w:szCs w:val="28"/>
        </w:rPr>
      </w:pPr>
    </w:p>
    <w:p w:rsidR="009D2A0C" w:rsidRPr="00F45565" w:rsidRDefault="009D2A0C" w:rsidP="00F50198">
      <w:pPr>
        <w:pStyle w:val="ad"/>
        <w:widowControl w:val="0"/>
        <w:tabs>
          <w:tab w:val="left" w:pos="0"/>
        </w:tabs>
        <w:autoSpaceDE w:val="0"/>
        <w:autoSpaceDN w:val="0"/>
        <w:adjustRightInd w:val="0"/>
        <w:spacing w:after="0" w:line="240" w:lineRule="auto"/>
        <w:ind w:left="0"/>
        <w:jc w:val="center"/>
        <w:outlineLvl w:val="1"/>
        <w:rPr>
          <w:rFonts w:ascii="Times New Roman" w:hAnsi="Times New Roman"/>
          <w:b/>
          <w:color w:val="000000"/>
          <w:sz w:val="28"/>
          <w:szCs w:val="28"/>
        </w:rPr>
      </w:pPr>
      <w:r w:rsidRPr="00F45565">
        <w:rPr>
          <w:rFonts w:ascii="Times New Roman" w:hAnsi="Times New Roman"/>
          <w:b/>
          <w:color w:val="000000"/>
          <w:sz w:val="28"/>
          <w:szCs w:val="28"/>
        </w:rPr>
        <w:t xml:space="preserve">Раздел </w:t>
      </w:r>
      <w:r w:rsidRPr="00F45565">
        <w:rPr>
          <w:rFonts w:ascii="Times New Roman" w:hAnsi="Times New Roman"/>
          <w:b/>
          <w:color w:val="000000"/>
          <w:sz w:val="28"/>
          <w:szCs w:val="28"/>
          <w:lang w:val="en-US"/>
        </w:rPr>
        <w:t>V</w:t>
      </w:r>
      <w:r w:rsidRPr="00F45565">
        <w:rPr>
          <w:rFonts w:ascii="Times New Roman" w:hAnsi="Times New Roman"/>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9D2A0C" w:rsidRPr="00F45565" w:rsidRDefault="009D2A0C" w:rsidP="00F50198">
      <w:pPr>
        <w:widowControl w:val="0"/>
        <w:tabs>
          <w:tab w:val="left" w:pos="0"/>
        </w:tabs>
        <w:autoSpaceDE w:val="0"/>
        <w:autoSpaceDN w:val="0"/>
        <w:adjustRightInd w:val="0"/>
        <w:jc w:val="center"/>
        <w:outlineLvl w:val="1"/>
        <w:rPr>
          <w:b/>
          <w:color w:val="000000"/>
          <w:sz w:val="28"/>
          <w:szCs w:val="28"/>
        </w:rPr>
      </w:pPr>
    </w:p>
    <w:p w:rsidR="009D2A0C" w:rsidRPr="00F45565" w:rsidRDefault="009D2A0C" w:rsidP="00F50198">
      <w:pPr>
        <w:tabs>
          <w:tab w:val="left" w:pos="0"/>
        </w:tabs>
        <w:autoSpaceDE w:val="0"/>
        <w:autoSpaceDN w:val="0"/>
        <w:adjustRightInd w:val="0"/>
        <w:ind w:firstLine="567"/>
        <w:jc w:val="both"/>
        <w:rPr>
          <w:color w:val="000000"/>
          <w:sz w:val="28"/>
          <w:szCs w:val="28"/>
        </w:rPr>
      </w:pPr>
      <w:r w:rsidRPr="00F45565">
        <w:rPr>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D2A0C" w:rsidRPr="00F45565" w:rsidRDefault="009D2A0C" w:rsidP="00F50198">
      <w:pPr>
        <w:tabs>
          <w:tab w:val="left" w:pos="0"/>
        </w:tabs>
        <w:autoSpaceDE w:val="0"/>
        <w:autoSpaceDN w:val="0"/>
        <w:adjustRightInd w:val="0"/>
        <w:ind w:firstLine="567"/>
        <w:jc w:val="both"/>
        <w:rPr>
          <w:color w:val="000000"/>
          <w:sz w:val="28"/>
          <w:szCs w:val="28"/>
        </w:rPr>
      </w:pPr>
      <w:r w:rsidRPr="00F45565">
        <w:rPr>
          <w:color w:val="000000"/>
          <w:sz w:val="28"/>
          <w:szCs w:val="28"/>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принята при личном приеме заявителя.</w:t>
      </w:r>
    </w:p>
    <w:p w:rsidR="009D2A0C" w:rsidRPr="00F45565" w:rsidRDefault="009D2A0C" w:rsidP="00F50198">
      <w:pPr>
        <w:tabs>
          <w:tab w:val="left" w:pos="0"/>
        </w:tabs>
        <w:autoSpaceDE w:val="0"/>
        <w:autoSpaceDN w:val="0"/>
        <w:adjustRightInd w:val="0"/>
        <w:jc w:val="center"/>
        <w:rPr>
          <w:b/>
          <w:bCs/>
          <w:color w:val="000000"/>
          <w:sz w:val="28"/>
          <w:szCs w:val="28"/>
        </w:rPr>
      </w:pPr>
    </w:p>
    <w:p w:rsidR="009D2A0C" w:rsidRPr="00F45565" w:rsidRDefault="009D2A0C" w:rsidP="00F50198">
      <w:pPr>
        <w:tabs>
          <w:tab w:val="left" w:pos="0"/>
        </w:tabs>
        <w:autoSpaceDE w:val="0"/>
        <w:autoSpaceDN w:val="0"/>
        <w:adjustRightInd w:val="0"/>
        <w:jc w:val="center"/>
        <w:rPr>
          <w:b/>
          <w:bCs/>
          <w:color w:val="000000"/>
          <w:sz w:val="28"/>
          <w:szCs w:val="28"/>
        </w:rPr>
      </w:pPr>
      <w:r w:rsidRPr="00F45565">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2A0C" w:rsidRPr="00F45565" w:rsidRDefault="009D2A0C" w:rsidP="00F50198">
      <w:pPr>
        <w:tabs>
          <w:tab w:val="left" w:pos="0"/>
        </w:tabs>
        <w:autoSpaceDE w:val="0"/>
        <w:autoSpaceDN w:val="0"/>
        <w:adjustRightInd w:val="0"/>
        <w:ind w:firstLine="709"/>
        <w:jc w:val="both"/>
        <w:rPr>
          <w:color w:val="000000"/>
          <w:sz w:val="28"/>
          <w:szCs w:val="28"/>
        </w:rPr>
      </w:pPr>
    </w:p>
    <w:p w:rsidR="009D2A0C" w:rsidRPr="00F45565" w:rsidRDefault="009D2A0C" w:rsidP="00F50198">
      <w:pPr>
        <w:tabs>
          <w:tab w:val="left" w:pos="0"/>
        </w:tabs>
        <w:autoSpaceDE w:val="0"/>
        <w:autoSpaceDN w:val="0"/>
        <w:adjustRightInd w:val="0"/>
        <w:ind w:firstLine="567"/>
        <w:jc w:val="both"/>
        <w:rPr>
          <w:bCs/>
          <w:color w:val="000000"/>
          <w:sz w:val="28"/>
          <w:szCs w:val="28"/>
        </w:rPr>
      </w:pPr>
      <w:r w:rsidRPr="00F45565">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2A0C" w:rsidRPr="00F45565" w:rsidRDefault="009D2A0C" w:rsidP="00F50198">
      <w:pPr>
        <w:tabs>
          <w:tab w:val="left" w:pos="0"/>
        </w:tabs>
        <w:autoSpaceDE w:val="0"/>
        <w:autoSpaceDN w:val="0"/>
        <w:adjustRightInd w:val="0"/>
        <w:ind w:firstLine="567"/>
        <w:jc w:val="both"/>
        <w:rPr>
          <w:bCs/>
          <w:color w:val="000000"/>
          <w:sz w:val="28"/>
          <w:szCs w:val="28"/>
        </w:rPr>
      </w:pPr>
      <w:r w:rsidRPr="00F45565">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
    <w:p w:rsidR="009D2A0C" w:rsidRPr="00F45565" w:rsidRDefault="009D2A0C" w:rsidP="00F50198">
      <w:pPr>
        <w:tabs>
          <w:tab w:val="left" w:pos="0"/>
        </w:tabs>
        <w:autoSpaceDE w:val="0"/>
        <w:autoSpaceDN w:val="0"/>
        <w:adjustRightInd w:val="0"/>
        <w:ind w:firstLine="567"/>
        <w:jc w:val="both"/>
        <w:rPr>
          <w:bCs/>
          <w:color w:val="000000"/>
          <w:sz w:val="28"/>
          <w:szCs w:val="28"/>
        </w:rPr>
      </w:pPr>
      <w:r w:rsidRPr="00F45565">
        <w:rPr>
          <w:bCs/>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D2A0C" w:rsidRPr="00F45565" w:rsidRDefault="009D2A0C" w:rsidP="00F50198">
      <w:pPr>
        <w:tabs>
          <w:tab w:val="left" w:pos="0"/>
        </w:tabs>
        <w:autoSpaceDE w:val="0"/>
        <w:autoSpaceDN w:val="0"/>
        <w:adjustRightInd w:val="0"/>
        <w:ind w:firstLine="567"/>
        <w:jc w:val="both"/>
        <w:rPr>
          <w:bCs/>
          <w:color w:val="000000"/>
          <w:sz w:val="28"/>
          <w:szCs w:val="28"/>
        </w:rPr>
      </w:pPr>
      <w:r w:rsidRPr="00F45565">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9D2A0C" w:rsidRPr="00F45565" w:rsidRDefault="009D2A0C" w:rsidP="00F50198">
      <w:pPr>
        <w:tabs>
          <w:tab w:val="left" w:pos="0"/>
        </w:tabs>
        <w:autoSpaceDE w:val="0"/>
        <w:autoSpaceDN w:val="0"/>
        <w:adjustRightInd w:val="0"/>
        <w:ind w:firstLine="567"/>
        <w:jc w:val="both"/>
        <w:rPr>
          <w:bCs/>
          <w:color w:val="000000"/>
          <w:sz w:val="28"/>
          <w:szCs w:val="28"/>
        </w:rPr>
      </w:pPr>
      <w:r w:rsidRPr="00F45565">
        <w:rPr>
          <w:bCs/>
          <w:color w:val="000000"/>
          <w:sz w:val="28"/>
          <w:szCs w:val="28"/>
        </w:rPr>
        <w:t>к учредителю многофункционального центра – на решение и действия (бездействие) многофункционального центра.</w:t>
      </w:r>
    </w:p>
    <w:p w:rsidR="009D2A0C" w:rsidRPr="00F45565" w:rsidRDefault="009D2A0C" w:rsidP="00F50198">
      <w:pPr>
        <w:tabs>
          <w:tab w:val="left" w:pos="0"/>
        </w:tabs>
        <w:autoSpaceDE w:val="0"/>
        <w:autoSpaceDN w:val="0"/>
        <w:adjustRightInd w:val="0"/>
        <w:ind w:firstLine="567"/>
        <w:jc w:val="both"/>
        <w:rPr>
          <w:color w:val="000000"/>
          <w:sz w:val="28"/>
          <w:szCs w:val="28"/>
        </w:rPr>
      </w:pPr>
      <w:r w:rsidRPr="00F45565">
        <w:rPr>
          <w:color w:val="000000"/>
          <w:sz w:val="28"/>
          <w:szCs w:val="28"/>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9D2A0C" w:rsidRPr="00F45565" w:rsidRDefault="009D2A0C" w:rsidP="00F50198">
      <w:pPr>
        <w:tabs>
          <w:tab w:val="left" w:pos="0"/>
        </w:tabs>
        <w:autoSpaceDE w:val="0"/>
        <w:autoSpaceDN w:val="0"/>
        <w:adjustRightInd w:val="0"/>
        <w:ind w:firstLine="709"/>
        <w:jc w:val="both"/>
        <w:rPr>
          <w:color w:val="000000"/>
          <w:sz w:val="28"/>
          <w:szCs w:val="28"/>
        </w:rPr>
      </w:pPr>
    </w:p>
    <w:p w:rsidR="009D2A0C" w:rsidRPr="00F45565" w:rsidRDefault="009D2A0C" w:rsidP="00F50198">
      <w:pPr>
        <w:tabs>
          <w:tab w:val="left" w:pos="0"/>
        </w:tabs>
        <w:autoSpaceDE w:val="0"/>
        <w:autoSpaceDN w:val="0"/>
        <w:adjustRightInd w:val="0"/>
        <w:jc w:val="center"/>
        <w:rPr>
          <w:b/>
          <w:bCs/>
          <w:color w:val="000000"/>
          <w:sz w:val="28"/>
          <w:szCs w:val="28"/>
        </w:rPr>
      </w:pPr>
      <w:r w:rsidRPr="00F45565">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2A0C" w:rsidRPr="00F45565" w:rsidRDefault="009D2A0C" w:rsidP="00F50198">
      <w:pPr>
        <w:tabs>
          <w:tab w:val="left" w:pos="0"/>
        </w:tabs>
        <w:autoSpaceDE w:val="0"/>
        <w:autoSpaceDN w:val="0"/>
        <w:adjustRightInd w:val="0"/>
        <w:ind w:firstLine="709"/>
        <w:jc w:val="both"/>
        <w:rPr>
          <w:bCs/>
          <w:color w:val="000000"/>
          <w:sz w:val="28"/>
          <w:szCs w:val="28"/>
        </w:rPr>
      </w:pPr>
    </w:p>
    <w:p w:rsidR="009D2A0C" w:rsidRPr="00F45565" w:rsidRDefault="009D2A0C" w:rsidP="00F50198">
      <w:pPr>
        <w:tabs>
          <w:tab w:val="left" w:pos="0"/>
        </w:tabs>
        <w:autoSpaceDE w:val="0"/>
        <w:autoSpaceDN w:val="0"/>
        <w:adjustRightInd w:val="0"/>
        <w:ind w:firstLine="567"/>
        <w:jc w:val="both"/>
        <w:rPr>
          <w:b/>
          <w:bCs/>
          <w:color w:val="000000"/>
          <w:sz w:val="28"/>
          <w:szCs w:val="28"/>
        </w:rPr>
      </w:pPr>
      <w:r w:rsidRPr="00F45565">
        <w:rPr>
          <w:color w:val="000000"/>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2A0C" w:rsidRPr="00F45565" w:rsidRDefault="009D2A0C" w:rsidP="00F50198">
      <w:pPr>
        <w:tabs>
          <w:tab w:val="left" w:pos="0"/>
        </w:tabs>
        <w:autoSpaceDE w:val="0"/>
        <w:autoSpaceDN w:val="0"/>
        <w:adjustRightInd w:val="0"/>
        <w:ind w:firstLine="709"/>
        <w:jc w:val="both"/>
        <w:rPr>
          <w:b/>
          <w:bCs/>
          <w:color w:val="000000"/>
          <w:sz w:val="28"/>
          <w:szCs w:val="28"/>
        </w:rPr>
      </w:pPr>
    </w:p>
    <w:p w:rsidR="009D2A0C" w:rsidRPr="00F45565" w:rsidRDefault="009D2A0C" w:rsidP="00F50198">
      <w:pPr>
        <w:tabs>
          <w:tab w:val="left" w:pos="0"/>
        </w:tabs>
        <w:autoSpaceDE w:val="0"/>
        <w:autoSpaceDN w:val="0"/>
        <w:adjustRightInd w:val="0"/>
        <w:ind w:firstLine="142"/>
        <w:jc w:val="center"/>
        <w:rPr>
          <w:b/>
          <w:bCs/>
          <w:color w:val="000000"/>
          <w:sz w:val="28"/>
          <w:szCs w:val="28"/>
        </w:rPr>
      </w:pPr>
      <w:r w:rsidRPr="00F45565">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D2A0C" w:rsidRPr="00F45565" w:rsidRDefault="009D2A0C" w:rsidP="00F50198">
      <w:pPr>
        <w:tabs>
          <w:tab w:val="left" w:pos="0"/>
        </w:tabs>
        <w:autoSpaceDE w:val="0"/>
        <w:autoSpaceDN w:val="0"/>
        <w:adjustRightInd w:val="0"/>
        <w:ind w:firstLine="709"/>
        <w:jc w:val="both"/>
        <w:rPr>
          <w:color w:val="000000"/>
          <w:sz w:val="28"/>
          <w:szCs w:val="28"/>
        </w:rPr>
      </w:pPr>
    </w:p>
    <w:p w:rsidR="009D2A0C" w:rsidRPr="00F45565" w:rsidRDefault="009D2A0C" w:rsidP="00F50198">
      <w:pPr>
        <w:tabs>
          <w:tab w:val="left" w:pos="0"/>
        </w:tabs>
        <w:autoSpaceDE w:val="0"/>
        <w:autoSpaceDN w:val="0"/>
        <w:adjustRightInd w:val="0"/>
        <w:ind w:firstLine="567"/>
        <w:jc w:val="both"/>
        <w:rPr>
          <w:color w:val="000000"/>
          <w:sz w:val="28"/>
          <w:szCs w:val="28"/>
        </w:rPr>
      </w:pPr>
      <w:r w:rsidRPr="00F45565">
        <w:rPr>
          <w:color w:val="000000"/>
          <w:sz w:val="28"/>
          <w:szCs w:val="28"/>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9D2A0C" w:rsidRPr="00F45565" w:rsidRDefault="009D2A0C" w:rsidP="00F50198">
      <w:pPr>
        <w:tabs>
          <w:tab w:val="left" w:pos="0"/>
        </w:tabs>
        <w:autoSpaceDE w:val="0"/>
        <w:autoSpaceDN w:val="0"/>
        <w:adjustRightInd w:val="0"/>
        <w:ind w:firstLine="567"/>
        <w:jc w:val="both"/>
        <w:rPr>
          <w:color w:val="000000"/>
          <w:sz w:val="28"/>
          <w:szCs w:val="28"/>
        </w:rPr>
      </w:pPr>
      <w:r w:rsidRPr="00F45565">
        <w:rPr>
          <w:color w:val="000000"/>
          <w:sz w:val="28"/>
          <w:szCs w:val="28"/>
        </w:rPr>
        <w:t xml:space="preserve">Федеральным </w:t>
      </w:r>
      <w:hyperlink r:id="rId22" w:history="1">
        <w:r w:rsidRPr="00F45565">
          <w:rPr>
            <w:color w:val="000000"/>
            <w:sz w:val="28"/>
            <w:szCs w:val="28"/>
          </w:rPr>
          <w:t>законом</w:t>
        </w:r>
      </w:hyperlink>
      <w:r w:rsidRPr="00F45565">
        <w:rPr>
          <w:color w:val="000000"/>
          <w:sz w:val="28"/>
          <w:szCs w:val="28"/>
        </w:rPr>
        <w:t xml:space="preserve"> № 210-ФЗ;</w:t>
      </w:r>
    </w:p>
    <w:p w:rsidR="009D2A0C" w:rsidRPr="00F45565" w:rsidRDefault="009D2A0C" w:rsidP="00F50198">
      <w:pPr>
        <w:tabs>
          <w:tab w:val="left" w:pos="0"/>
        </w:tabs>
        <w:autoSpaceDE w:val="0"/>
        <w:autoSpaceDN w:val="0"/>
        <w:adjustRightInd w:val="0"/>
        <w:ind w:firstLine="567"/>
        <w:jc w:val="both"/>
        <w:rPr>
          <w:sz w:val="28"/>
          <w:szCs w:val="28"/>
        </w:rPr>
      </w:pPr>
      <w:r w:rsidRPr="00F45565">
        <w:rPr>
          <w:sz w:val="28"/>
          <w:szCs w:val="28"/>
        </w:rPr>
        <w:t>настоящим Административным регламентом;</w:t>
      </w:r>
    </w:p>
    <w:p w:rsidR="009D2A0C" w:rsidRPr="00F45565" w:rsidRDefault="00A603BB" w:rsidP="00F50198">
      <w:pPr>
        <w:tabs>
          <w:tab w:val="left" w:pos="0"/>
        </w:tabs>
        <w:autoSpaceDE w:val="0"/>
        <w:autoSpaceDN w:val="0"/>
        <w:adjustRightInd w:val="0"/>
        <w:ind w:firstLine="567"/>
        <w:jc w:val="both"/>
        <w:rPr>
          <w:color w:val="000000"/>
          <w:sz w:val="28"/>
          <w:szCs w:val="28"/>
        </w:rPr>
      </w:pPr>
      <w:hyperlink r:id="rId23" w:history="1">
        <w:r w:rsidR="009D2A0C" w:rsidRPr="00F45565">
          <w:rPr>
            <w:color w:val="000000"/>
            <w:sz w:val="28"/>
            <w:szCs w:val="28"/>
          </w:rPr>
          <w:t>постановлением</w:t>
        </w:r>
      </w:hyperlink>
      <w:r w:rsidR="009D2A0C" w:rsidRPr="00F45565">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2A0C" w:rsidRPr="00F45565" w:rsidRDefault="00A603BB" w:rsidP="00F50198">
      <w:pPr>
        <w:tabs>
          <w:tab w:val="left" w:pos="0"/>
        </w:tabs>
        <w:autoSpaceDE w:val="0"/>
        <w:autoSpaceDN w:val="0"/>
        <w:adjustRightInd w:val="0"/>
        <w:ind w:firstLine="567"/>
        <w:jc w:val="both"/>
        <w:rPr>
          <w:rFonts w:eastAsia="Calibri"/>
          <w:color w:val="000000"/>
          <w:sz w:val="28"/>
          <w:szCs w:val="28"/>
        </w:rPr>
      </w:pPr>
      <w:hyperlink r:id="rId24" w:history="1">
        <w:r w:rsidR="009D2A0C" w:rsidRPr="00F45565">
          <w:rPr>
            <w:color w:val="000000"/>
            <w:sz w:val="28"/>
            <w:szCs w:val="28"/>
          </w:rPr>
          <w:t>постановлением</w:t>
        </w:r>
      </w:hyperlink>
      <w:r w:rsidR="009D2A0C" w:rsidRPr="00F45565">
        <w:rPr>
          <w:sz w:val="28"/>
          <w:szCs w:val="28"/>
        </w:rPr>
        <w:t xml:space="preserve"> администрации муниципального района Сергиевский от </w:t>
      </w:r>
      <w:r w:rsidR="009D2A0C" w:rsidRPr="00F45565">
        <w:rPr>
          <w:rFonts w:eastAsia="Calibri"/>
          <w:color w:val="000000"/>
          <w:sz w:val="28"/>
          <w:szCs w:val="28"/>
        </w:rPr>
        <w:t>04.10.16г. № 1087 «Об утверждении Порядка обжалования муниципальных правовых актов администрации муниципального района Сергиевский».</w:t>
      </w:r>
    </w:p>
    <w:p w:rsidR="009D2A0C" w:rsidRPr="00F45565" w:rsidRDefault="009D2A0C" w:rsidP="00F45565">
      <w:pPr>
        <w:tabs>
          <w:tab w:val="left" w:pos="0"/>
        </w:tabs>
        <w:autoSpaceDE w:val="0"/>
        <w:autoSpaceDN w:val="0"/>
        <w:adjustRightInd w:val="0"/>
        <w:ind w:firstLine="709"/>
        <w:jc w:val="both"/>
        <w:rPr>
          <w:color w:val="000000"/>
          <w:sz w:val="28"/>
          <w:szCs w:val="28"/>
        </w:rPr>
      </w:pPr>
    </w:p>
    <w:p w:rsidR="00A11A35" w:rsidRDefault="00A11A35"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3B1BD8" w:rsidRDefault="003B1BD8" w:rsidP="00F45565">
      <w:pPr>
        <w:tabs>
          <w:tab w:val="left" w:pos="0"/>
        </w:tabs>
        <w:ind w:firstLine="567"/>
        <w:jc w:val="center"/>
        <w:rPr>
          <w:b/>
          <w:sz w:val="28"/>
          <w:szCs w:val="28"/>
        </w:rPr>
      </w:pPr>
    </w:p>
    <w:p w:rsidR="003B1BD8" w:rsidRDefault="003B1BD8" w:rsidP="00F45565">
      <w:pPr>
        <w:tabs>
          <w:tab w:val="left" w:pos="0"/>
        </w:tabs>
        <w:ind w:firstLine="567"/>
        <w:jc w:val="center"/>
        <w:rPr>
          <w:b/>
          <w:sz w:val="28"/>
          <w:szCs w:val="28"/>
        </w:rPr>
      </w:pPr>
    </w:p>
    <w:p w:rsidR="003B1BD8" w:rsidRDefault="003B1BD8" w:rsidP="00F45565">
      <w:pPr>
        <w:tabs>
          <w:tab w:val="left" w:pos="0"/>
        </w:tabs>
        <w:ind w:firstLine="567"/>
        <w:jc w:val="center"/>
        <w:rPr>
          <w:b/>
          <w:sz w:val="28"/>
          <w:szCs w:val="28"/>
        </w:rPr>
      </w:pPr>
    </w:p>
    <w:p w:rsidR="003B1BD8" w:rsidRDefault="003B1BD8" w:rsidP="00F45565">
      <w:pPr>
        <w:tabs>
          <w:tab w:val="left" w:pos="0"/>
        </w:tabs>
        <w:ind w:firstLine="567"/>
        <w:jc w:val="center"/>
        <w:rPr>
          <w:b/>
          <w:sz w:val="28"/>
          <w:szCs w:val="28"/>
        </w:rPr>
      </w:pPr>
    </w:p>
    <w:p w:rsidR="003B1BD8" w:rsidRDefault="003B1BD8"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100A8C" w:rsidRDefault="00100A8C" w:rsidP="00F45565">
      <w:pPr>
        <w:tabs>
          <w:tab w:val="left" w:pos="0"/>
        </w:tabs>
        <w:ind w:firstLine="567"/>
        <w:jc w:val="center"/>
        <w:rPr>
          <w:b/>
          <w:sz w:val="28"/>
          <w:szCs w:val="28"/>
        </w:rPr>
      </w:pPr>
    </w:p>
    <w:p w:rsidR="009D2A0C" w:rsidRPr="00F45565" w:rsidRDefault="009D2A0C" w:rsidP="00F45565">
      <w:pPr>
        <w:widowControl w:val="0"/>
        <w:tabs>
          <w:tab w:val="left" w:pos="0"/>
        </w:tabs>
        <w:jc w:val="center"/>
        <w:rPr>
          <w:b/>
          <w:color w:val="000000"/>
          <w:sz w:val="28"/>
          <w:szCs w:val="28"/>
        </w:rPr>
      </w:pPr>
    </w:p>
    <w:p w:rsidR="00F45565" w:rsidRDefault="00222696" w:rsidP="00222696">
      <w:pPr>
        <w:autoSpaceDE w:val="0"/>
        <w:autoSpaceDN w:val="0"/>
        <w:adjustRightInd w:val="0"/>
        <w:jc w:val="right"/>
        <w:outlineLvl w:val="1"/>
      </w:pPr>
      <w:r>
        <w:t>Приложение №1</w:t>
      </w:r>
    </w:p>
    <w:p w:rsidR="00222696" w:rsidRDefault="00222696" w:rsidP="00222696">
      <w:pPr>
        <w:widowControl w:val="0"/>
        <w:tabs>
          <w:tab w:val="left" w:pos="0"/>
        </w:tabs>
        <w:autoSpaceDE w:val="0"/>
        <w:autoSpaceDN w:val="0"/>
        <w:adjustRightInd w:val="0"/>
        <w:jc w:val="right"/>
      </w:pPr>
      <w:r>
        <w:t xml:space="preserve">к </w:t>
      </w:r>
      <w:r w:rsidRPr="00222696">
        <w:t xml:space="preserve">Административному регламенту предоставления </w:t>
      </w:r>
    </w:p>
    <w:p w:rsidR="00222696" w:rsidRDefault="00222696" w:rsidP="00222696">
      <w:pPr>
        <w:widowControl w:val="0"/>
        <w:tabs>
          <w:tab w:val="left" w:pos="0"/>
        </w:tabs>
        <w:autoSpaceDE w:val="0"/>
        <w:autoSpaceDN w:val="0"/>
        <w:adjustRightInd w:val="0"/>
        <w:jc w:val="right"/>
      </w:pPr>
      <w:r w:rsidRPr="00222696">
        <w:t xml:space="preserve">муниципальной услуги «Предоставление разрешения на </w:t>
      </w:r>
    </w:p>
    <w:p w:rsidR="00222696" w:rsidRDefault="00222696" w:rsidP="00222696">
      <w:pPr>
        <w:widowControl w:val="0"/>
        <w:tabs>
          <w:tab w:val="left" w:pos="0"/>
        </w:tabs>
        <w:autoSpaceDE w:val="0"/>
        <w:autoSpaceDN w:val="0"/>
        <w:adjustRightInd w:val="0"/>
        <w:jc w:val="right"/>
      </w:pPr>
      <w:r w:rsidRPr="00222696">
        <w:t xml:space="preserve">осуществление земляных работ» на территории </w:t>
      </w:r>
    </w:p>
    <w:p w:rsidR="00222696" w:rsidRPr="00F45565" w:rsidRDefault="00222696" w:rsidP="00222696">
      <w:pPr>
        <w:widowControl w:val="0"/>
        <w:tabs>
          <w:tab w:val="left" w:pos="0"/>
        </w:tabs>
        <w:autoSpaceDE w:val="0"/>
        <w:autoSpaceDN w:val="0"/>
        <w:adjustRightInd w:val="0"/>
        <w:jc w:val="right"/>
        <w:rPr>
          <w:b/>
          <w:sz w:val="28"/>
          <w:szCs w:val="28"/>
        </w:rPr>
      </w:pPr>
      <w:r w:rsidRPr="00222696">
        <w:t>муниципального района Сергиевский Самарской области</w:t>
      </w:r>
      <w:r w:rsidRPr="00F45565">
        <w:rPr>
          <w:b/>
          <w:sz w:val="28"/>
          <w:szCs w:val="28"/>
        </w:rPr>
        <w:t xml:space="preserve"> </w:t>
      </w:r>
    </w:p>
    <w:p w:rsidR="00F45565" w:rsidRDefault="00F45565" w:rsidP="003418C1">
      <w:pPr>
        <w:autoSpaceDE w:val="0"/>
        <w:autoSpaceDN w:val="0"/>
        <w:adjustRightInd w:val="0"/>
        <w:outlineLvl w:val="1"/>
      </w:pPr>
    </w:p>
    <w:p w:rsidR="00F45565" w:rsidRDefault="00F45565" w:rsidP="003418C1">
      <w:pPr>
        <w:autoSpaceDE w:val="0"/>
        <w:autoSpaceDN w:val="0"/>
        <w:adjustRightInd w:val="0"/>
        <w:outlineLvl w:val="1"/>
      </w:pPr>
    </w:p>
    <w:p w:rsidR="00F45565" w:rsidRDefault="00222696" w:rsidP="00222696">
      <w:pPr>
        <w:autoSpaceDE w:val="0"/>
        <w:autoSpaceDN w:val="0"/>
        <w:adjustRightInd w:val="0"/>
        <w:jc w:val="right"/>
        <w:outlineLvl w:val="1"/>
      </w:pPr>
      <w:r>
        <w:t>ФОРМА</w:t>
      </w:r>
    </w:p>
    <w:p w:rsidR="00222696" w:rsidRDefault="001249C8" w:rsidP="00222696">
      <w:pPr>
        <w:widowControl w:val="0"/>
        <w:autoSpaceDE w:val="0"/>
        <w:autoSpaceDN w:val="0"/>
        <w:adjustRightInd w:val="0"/>
        <w:jc w:val="center"/>
        <w:rPr>
          <w:b/>
          <w:kern w:val="1"/>
          <w:sz w:val="28"/>
          <w:szCs w:val="28"/>
        </w:rPr>
      </w:pPr>
      <w:r w:rsidRPr="003418C1">
        <w:rPr>
          <w:b/>
          <w:kern w:val="1"/>
          <w:sz w:val="28"/>
          <w:szCs w:val="28"/>
        </w:rPr>
        <w:t xml:space="preserve">Заявление </w:t>
      </w:r>
    </w:p>
    <w:p w:rsidR="001249C8" w:rsidRPr="003418C1" w:rsidRDefault="001249C8" w:rsidP="00222696">
      <w:pPr>
        <w:widowControl w:val="0"/>
        <w:autoSpaceDE w:val="0"/>
        <w:autoSpaceDN w:val="0"/>
        <w:adjustRightInd w:val="0"/>
        <w:jc w:val="center"/>
        <w:rPr>
          <w:b/>
          <w:kern w:val="1"/>
          <w:sz w:val="28"/>
          <w:szCs w:val="28"/>
        </w:rPr>
      </w:pPr>
      <w:r w:rsidRPr="003418C1">
        <w:rPr>
          <w:b/>
          <w:kern w:val="1"/>
          <w:sz w:val="28"/>
          <w:szCs w:val="28"/>
        </w:rPr>
        <w:t xml:space="preserve">на </w:t>
      </w:r>
      <w:r w:rsidR="00222696">
        <w:rPr>
          <w:b/>
          <w:kern w:val="1"/>
          <w:sz w:val="28"/>
          <w:szCs w:val="28"/>
        </w:rPr>
        <w:t xml:space="preserve">предоставление разрешения на осуществление земляных работ </w:t>
      </w:r>
    </w:p>
    <w:p w:rsidR="001249C8" w:rsidRPr="00EC4299" w:rsidRDefault="001249C8" w:rsidP="00B01442">
      <w:pPr>
        <w:widowControl w:val="0"/>
        <w:autoSpaceDE w:val="0"/>
        <w:autoSpaceDN w:val="0"/>
        <w:adjustRightInd w:val="0"/>
        <w:rPr>
          <w:kern w:val="1"/>
          <w:sz w:val="28"/>
          <w:szCs w:val="28"/>
        </w:rPr>
      </w:pPr>
      <w:r w:rsidRPr="00EC4299">
        <w:rPr>
          <w:kern w:val="1"/>
          <w:sz w:val="28"/>
          <w:szCs w:val="28"/>
        </w:rPr>
        <w:t>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xml:space="preserve">Прошу </w:t>
      </w:r>
      <w:r w:rsidR="007A3F8F">
        <w:rPr>
          <w:kern w:val="1"/>
          <w:sz w:val="28"/>
          <w:szCs w:val="28"/>
        </w:rPr>
        <w:t xml:space="preserve">предоставить разрешение на осуществление </w:t>
      </w:r>
      <w:r w:rsidRPr="00EC4299">
        <w:rPr>
          <w:kern w:val="1"/>
          <w:sz w:val="28"/>
          <w:szCs w:val="28"/>
        </w:rPr>
        <w:t>земляных работ.</w:t>
      </w:r>
    </w:p>
    <w:p w:rsidR="001249C8" w:rsidRPr="00EC4299" w:rsidRDefault="001249C8" w:rsidP="00B01442">
      <w:pPr>
        <w:ind w:firstLine="709"/>
        <w:rPr>
          <w:kern w:val="1"/>
          <w:sz w:val="28"/>
          <w:szCs w:val="28"/>
        </w:rPr>
      </w:pPr>
      <w:r w:rsidRPr="00EC4299">
        <w:rPr>
          <w:kern w:val="1"/>
          <w:sz w:val="28"/>
          <w:szCs w:val="28"/>
        </w:rPr>
        <w:t>Адрес места предполагаемого проведения земляных работ</w:t>
      </w:r>
    </w:p>
    <w:p w:rsidR="001249C8" w:rsidRPr="00EC4299" w:rsidRDefault="001249C8" w:rsidP="00B01442">
      <w:pPr>
        <w:widowControl w:val="0"/>
        <w:autoSpaceDE w:val="0"/>
        <w:autoSpaceDN w:val="0"/>
        <w:adjustRightInd w:val="0"/>
        <w:jc w:val="both"/>
        <w:rPr>
          <w:kern w:val="1"/>
          <w:sz w:val="28"/>
          <w:szCs w:val="28"/>
        </w:rPr>
      </w:pPr>
      <w:r w:rsidRPr="00EC4299">
        <w:rPr>
          <w:kern w:val="1"/>
          <w:sz w:val="28"/>
          <w:szCs w:val="28"/>
        </w:rPr>
        <w:t>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xml:space="preserve">Основание предполагаемого проведения земляных работ (нужное подчеркнуть): </w:t>
      </w:r>
      <w:r w:rsidRPr="00EC4299">
        <w:rPr>
          <w:sz w:val="28"/>
          <w:szCs w:val="28"/>
        </w:rPr>
        <w:t>прокладка, реконструкция или ремонт подземных коммуникаций, забивка свай и шпунта, планировка грунта, буровые работы.</w:t>
      </w:r>
    </w:p>
    <w:p w:rsidR="001249C8" w:rsidRPr="00EC4299" w:rsidRDefault="001249C8" w:rsidP="00B01442">
      <w:pPr>
        <w:widowControl w:val="0"/>
        <w:autoSpaceDE w:val="0"/>
        <w:autoSpaceDN w:val="0"/>
        <w:adjustRightInd w:val="0"/>
        <w:ind w:firstLine="709"/>
        <w:jc w:val="both"/>
        <w:rPr>
          <w:kern w:val="1"/>
          <w:sz w:val="28"/>
          <w:szCs w:val="28"/>
        </w:rPr>
      </w:pP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Реквизиты получателя муниципальной услуги:</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Наименование организации (Ф.И.О. физического лица) _____________</w:t>
      </w:r>
    </w:p>
    <w:p w:rsidR="001249C8" w:rsidRPr="00EC4299" w:rsidRDefault="001249C8" w:rsidP="00B01442">
      <w:pPr>
        <w:widowControl w:val="0"/>
        <w:autoSpaceDE w:val="0"/>
        <w:autoSpaceDN w:val="0"/>
        <w:adjustRightInd w:val="0"/>
        <w:jc w:val="both"/>
        <w:rPr>
          <w:kern w:val="1"/>
          <w:sz w:val="28"/>
          <w:szCs w:val="28"/>
        </w:rPr>
      </w:pPr>
      <w:r w:rsidRPr="00EC4299">
        <w:rPr>
          <w:kern w:val="1"/>
          <w:sz w:val="28"/>
          <w:szCs w:val="28"/>
        </w:rPr>
        <w:t>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Юридический адрес (адрес местожительства для физических лиц):    __________________________________________________________________</w:t>
      </w:r>
    </w:p>
    <w:p w:rsidR="001249C8" w:rsidRPr="00EC4299" w:rsidRDefault="001249C8" w:rsidP="00B01442">
      <w:pPr>
        <w:ind w:firstLine="709"/>
        <w:rPr>
          <w:sz w:val="28"/>
          <w:szCs w:val="28"/>
        </w:rPr>
      </w:pPr>
      <w:r w:rsidRPr="00EC4299">
        <w:rPr>
          <w:sz w:val="28"/>
          <w:szCs w:val="28"/>
        </w:rPr>
        <w:t>Почтовый адрес_______________________________________________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xml:space="preserve">Ф.И.О. руководителя юридического лица (если получателем муниципальной услуги является юридическое лицо) _____________________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тел. __________________________</w:t>
      </w:r>
    </w:p>
    <w:p w:rsidR="001249C8" w:rsidRPr="00EC4299" w:rsidRDefault="001249C8" w:rsidP="00B01442">
      <w:pPr>
        <w:ind w:firstLine="709"/>
        <w:rPr>
          <w:sz w:val="28"/>
          <w:szCs w:val="28"/>
        </w:rPr>
      </w:pPr>
      <w:r w:rsidRPr="00EC4299">
        <w:rPr>
          <w:sz w:val="28"/>
          <w:szCs w:val="28"/>
        </w:rPr>
        <w:t>Ф.И.О. доверенного лица (представителя) 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тел. 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Адрес электронной почты 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ОГРН (для получателя муниципальной услуги – юридического лица) 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Дата государственной регистрации (для получателя муниципальной услуги – юридического лица) 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Достоверность изложенных в настоящем заявлении сведений и документов, прилагаемых к заявлению, подтверждаю.</w:t>
      </w:r>
    </w:p>
    <w:p w:rsidR="001249C8" w:rsidRPr="00EC4299" w:rsidRDefault="001249C8" w:rsidP="00B01442">
      <w:pPr>
        <w:pStyle w:val="Default"/>
        <w:ind w:firstLine="709"/>
        <w:jc w:val="both"/>
        <w:rPr>
          <w:sz w:val="28"/>
          <w:szCs w:val="28"/>
        </w:rPr>
      </w:pPr>
      <w:r w:rsidRPr="00EC4299">
        <w:rPr>
          <w:bCs/>
          <w:sz w:val="28"/>
          <w:szCs w:val="28"/>
        </w:rPr>
        <w:t xml:space="preserve">Даю согласие </w:t>
      </w:r>
      <w:r w:rsidRPr="00EC4299">
        <w:rPr>
          <w:sz w:val="28"/>
          <w:szCs w:val="28"/>
        </w:rPr>
        <w:t>на обработку и использование моих персональных данных в соответствии с</w:t>
      </w:r>
      <w:r w:rsidR="007A3F8F">
        <w:rPr>
          <w:sz w:val="28"/>
          <w:szCs w:val="28"/>
        </w:rPr>
        <w:t xml:space="preserve"> </w:t>
      </w:r>
      <w:r w:rsidRPr="00EC4299">
        <w:rPr>
          <w:sz w:val="28"/>
          <w:szCs w:val="28"/>
        </w:rPr>
        <w:t xml:space="preserve">Федеральным законом от 27.07.2006 № 152-ФЗ </w:t>
      </w:r>
      <w:r w:rsidR="004A35FE">
        <w:rPr>
          <w:sz w:val="28"/>
          <w:szCs w:val="28"/>
        </w:rPr>
        <w:br/>
      </w:r>
      <w:r w:rsidRPr="00EC4299">
        <w:rPr>
          <w:sz w:val="28"/>
          <w:szCs w:val="28"/>
        </w:rPr>
        <w:t>«О персональных данных» для целей</w:t>
      </w:r>
      <w:r w:rsidRPr="00EC4299">
        <w:rPr>
          <w:kern w:val="1"/>
          <w:sz w:val="28"/>
          <w:szCs w:val="28"/>
        </w:rPr>
        <w:t xml:space="preserve"> </w:t>
      </w:r>
      <w:r w:rsidR="007A3F8F">
        <w:rPr>
          <w:kern w:val="1"/>
          <w:sz w:val="28"/>
          <w:szCs w:val="28"/>
        </w:rPr>
        <w:t xml:space="preserve">предоставления разрешения на проведение земляных работ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w:t>
      </w:r>
    </w:p>
    <w:p w:rsidR="001249C8" w:rsidRPr="00EC4299" w:rsidRDefault="001249C8" w:rsidP="00B01442">
      <w:pPr>
        <w:widowControl w:val="0"/>
        <w:autoSpaceDE w:val="0"/>
        <w:autoSpaceDN w:val="0"/>
        <w:adjustRightInd w:val="0"/>
        <w:rPr>
          <w:kern w:val="1"/>
          <w:sz w:val="28"/>
          <w:szCs w:val="28"/>
        </w:rPr>
      </w:pPr>
      <w:r w:rsidRPr="00EC4299">
        <w:rPr>
          <w:kern w:val="1"/>
          <w:sz w:val="28"/>
          <w:szCs w:val="28"/>
        </w:rPr>
        <w:t>Дата _________________________      Подпись __________________________</w:t>
      </w:r>
    </w:p>
    <w:p w:rsidR="001249C8" w:rsidRPr="00EC4299" w:rsidRDefault="001249C8" w:rsidP="00B01442">
      <w:pPr>
        <w:widowControl w:val="0"/>
        <w:autoSpaceDE w:val="0"/>
        <w:autoSpaceDN w:val="0"/>
        <w:adjustRightInd w:val="0"/>
        <w:jc w:val="center"/>
        <w:rPr>
          <w:kern w:val="1"/>
          <w:sz w:val="28"/>
          <w:szCs w:val="28"/>
        </w:rPr>
      </w:pPr>
      <w:r w:rsidRPr="00EC4299">
        <w:rPr>
          <w:kern w:val="1"/>
          <w:sz w:val="28"/>
          <w:szCs w:val="28"/>
        </w:rPr>
        <w:t>М.П.</w:t>
      </w:r>
    </w:p>
    <w:p w:rsidR="001249C8" w:rsidRPr="00EC4299" w:rsidRDefault="008E1900" w:rsidP="008E1900">
      <w:pPr>
        <w:widowControl w:val="0"/>
        <w:tabs>
          <w:tab w:val="center" w:pos="4890"/>
        </w:tabs>
        <w:autoSpaceDE w:val="0"/>
        <w:autoSpaceDN w:val="0"/>
        <w:adjustRightInd w:val="0"/>
        <w:rPr>
          <w:kern w:val="1"/>
          <w:sz w:val="28"/>
          <w:szCs w:val="28"/>
        </w:rPr>
      </w:pPr>
      <w:r>
        <w:rPr>
          <w:kern w:val="1"/>
          <w:sz w:val="28"/>
          <w:szCs w:val="28"/>
        </w:rPr>
        <w:t>Приложение:_____________________________________________________</w:t>
      </w:r>
      <w:r>
        <w:rPr>
          <w:kern w:val="1"/>
          <w:sz w:val="28"/>
          <w:szCs w:val="28"/>
        </w:rPr>
        <w:tab/>
      </w:r>
      <w:r w:rsidR="001249C8" w:rsidRPr="00EC4299">
        <w:rPr>
          <w:kern w:val="1"/>
          <w:sz w:val="28"/>
          <w:szCs w:val="28"/>
        </w:rPr>
        <w:t> </w:t>
      </w:r>
    </w:p>
    <w:p w:rsidR="008E1900" w:rsidRDefault="008E1900" w:rsidP="008E1900">
      <w:pPr>
        <w:ind w:left="4395"/>
      </w:pPr>
    </w:p>
    <w:p w:rsidR="007A3F8F" w:rsidRPr="00B01442" w:rsidRDefault="007A3F8F" w:rsidP="007A3F8F">
      <w:pPr>
        <w:ind w:left="4395"/>
        <w:jc w:val="right"/>
      </w:pPr>
      <w:r w:rsidRPr="00B01442">
        <w:t>Приложение №</w:t>
      </w:r>
      <w:r>
        <w:t>2</w:t>
      </w:r>
      <w:r w:rsidRPr="00B01442">
        <w:t xml:space="preserve"> </w:t>
      </w:r>
    </w:p>
    <w:p w:rsidR="007A3F8F" w:rsidRDefault="007A3F8F" w:rsidP="007A3F8F">
      <w:pPr>
        <w:widowControl w:val="0"/>
        <w:tabs>
          <w:tab w:val="left" w:pos="0"/>
        </w:tabs>
        <w:autoSpaceDE w:val="0"/>
        <w:autoSpaceDN w:val="0"/>
        <w:adjustRightInd w:val="0"/>
        <w:jc w:val="right"/>
      </w:pPr>
      <w:r w:rsidRPr="00B01442">
        <w:t xml:space="preserve">к Административному регламенту </w:t>
      </w:r>
      <w:r>
        <w:t xml:space="preserve">предоставления </w:t>
      </w:r>
    </w:p>
    <w:p w:rsidR="007A3F8F" w:rsidRDefault="007A3F8F" w:rsidP="007A3F8F">
      <w:pPr>
        <w:widowControl w:val="0"/>
        <w:tabs>
          <w:tab w:val="left" w:pos="0"/>
        </w:tabs>
        <w:autoSpaceDE w:val="0"/>
        <w:autoSpaceDN w:val="0"/>
        <w:adjustRightInd w:val="0"/>
        <w:jc w:val="right"/>
      </w:pPr>
      <w:r>
        <w:t>муниципальной услуги «</w:t>
      </w:r>
      <w:r w:rsidRPr="00222696">
        <w:t xml:space="preserve">Предоставление разрешения </w:t>
      </w:r>
    </w:p>
    <w:p w:rsidR="007A3F8F" w:rsidRDefault="007A3F8F" w:rsidP="007A3F8F">
      <w:pPr>
        <w:widowControl w:val="0"/>
        <w:tabs>
          <w:tab w:val="left" w:pos="0"/>
        </w:tabs>
        <w:autoSpaceDE w:val="0"/>
        <w:autoSpaceDN w:val="0"/>
        <w:adjustRightInd w:val="0"/>
        <w:jc w:val="right"/>
      </w:pPr>
      <w:r w:rsidRPr="00222696">
        <w:t xml:space="preserve">на осуществление земляных работ» на территории </w:t>
      </w:r>
    </w:p>
    <w:p w:rsidR="007A3F8F" w:rsidRPr="00F45565" w:rsidRDefault="007A3F8F" w:rsidP="007A3F8F">
      <w:pPr>
        <w:widowControl w:val="0"/>
        <w:tabs>
          <w:tab w:val="left" w:pos="0"/>
        </w:tabs>
        <w:autoSpaceDE w:val="0"/>
        <w:autoSpaceDN w:val="0"/>
        <w:adjustRightInd w:val="0"/>
        <w:jc w:val="right"/>
        <w:rPr>
          <w:b/>
          <w:sz w:val="28"/>
          <w:szCs w:val="28"/>
        </w:rPr>
      </w:pPr>
      <w:r w:rsidRPr="00222696">
        <w:t>муниципального района Сергиевский Самарской области</w:t>
      </w:r>
      <w:r w:rsidRPr="00F45565">
        <w:rPr>
          <w:b/>
          <w:sz w:val="28"/>
          <w:szCs w:val="28"/>
        </w:rPr>
        <w:t xml:space="preserve"> </w:t>
      </w:r>
    </w:p>
    <w:p w:rsidR="007A3F8F" w:rsidRPr="00B01442" w:rsidRDefault="007A3F8F" w:rsidP="007A3F8F">
      <w:pPr>
        <w:ind w:left="4395"/>
      </w:pPr>
    </w:p>
    <w:p w:rsidR="007A3F8F" w:rsidRPr="00EC4299" w:rsidRDefault="007A3F8F" w:rsidP="007A3F8F">
      <w:pPr>
        <w:autoSpaceDE w:val="0"/>
        <w:autoSpaceDN w:val="0"/>
        <w:adjustRightInd w:val="0"/>
        <w:jc w:val="both"/>
        <w:outlineLvl w:val="1"/>
        <w:rPr>
          <w:sz w:val="28"/>
          <w:szCs w:val="28"/>
        </w:rPr>
      </w:pPr>
    </w:p>
    <w:p w:rsidR="007A3F8F" w:rsidRPr="00EC4299" w:rsidRDefault="007A3F8F" w:rsidP="007A3F8F">
      <w:pPr>
        <w:autoSpaceDE w:val="0"/>
        <w:autoSpaceDN w:val="0"/>
        <w:adjustRightInd w:val="0"/>
        <w:jc w:val="both"/>
        <w:outlineLvl w:val="1"/>
        <w:rPr>
          <w:sz w:val="28"/>
          <w:szCs w:val="28"/>
        </w:rPr>
      </w:pPr>
    </w:p>
    <w:p w:rsidR="007A3F8F" w:rsidRPr="00EC4299" w:rsidRDefault="007A3F8F" w:rsidP="007A3F8F">
      <w:pPr>
        <w:jc w:val="center"/>
        <w:rPr>
          <w:kern w:val="1"/>
          <w:sz w:val="28"/>
          <w:szCs w:val="28"/>
        </w:rPr>
      </w:pPr>
      <w:r w:rsidRPr="00EC4299">
        <w:rPr>
          <w:bCs/>
          <w:kern w:val="1"/>
          <w:sz w:val="28"/>
          <w:szCs w:val="28"/>
        </w:rPr>
        <w:t xml:space="preserve">Журнал </w:t>
      </w:r>
      <w:r w:rsidRPr="00EC4299">
        <w:rPr>
          <w:kern w:val="1"/>
          <w:sz w:val="28"/>
          <w:szCs w:val="28"/>
        </w:rPr>
        <w:t xml:space="preserve">регистрации заявлений на выдачу разрешений на </w:t>
      </w:r>
      <w:r w:rsidR="008E1900">
        <w:rPr>
          <w:kern w:val="1"/>
          <w:sz w:val="28"/>
          <w:szCs w:val="28"/>
        </w:rPr>
        <w:t xml:space="preserve">осуществление </w:t>
      </w:r>
      <w:r w:rsidRPr="00EC4299">
        <w:rPr>
          <w:kern w:val="1"/>
          <w:sz w:val="28"/>
          <w:szCs w:val="28"/>
        </w:rPr>
        <w:t xml:space="preserve">земляных работ </w:t>
      </w:r>
    </w:p>
    <w:p w:rsidR="007A3F8F" w:rsidRPr="00EC4299" w:rsidRDefault="007A3F8F" w:rsidP="007A3F8F">
      <w:pPr>
        <w:jc w:val="center"/>
        <w:rPr>
          <w:ker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894"/>
        <w:gridCol w:w="2707"/>
        <w:gridCol w:w="1856"/>
        <w:gridCol w:w="2693"/>
      </w:tblGrid>
      <w:tr w:rsidR="007A3F8F" w:rsidRPr="00EC4299" w:rsidTr="007A3F8F">
        <w:tc>
          <w:tcPr>
            <w:tcW w:w="739" w:type="dxa"/>
            <w:shd w:val="clear" w:color="auto" w:fill="auto"/>
          </w:tcPr>
          <w:p w:rsidR="007A3F8F" w:rsidRPr="00EC4299" w:rsidRDefault="007A3F8F" w:rsidP="00F862D0">
            <w:pPr>
              <w:jc w:val="center"/>
            </w:pPr>
            <w:bookmarkStart w:id="0" w:name="_GoBack"/>
            <w:r w:rsidRPr="00EC4299">
              <w:t>№ п/п</w:t>
            </w:r>
          </w:p>
        </w:tc>
        <w:tc>
          <w:tcPr>
            <w:tcW w:w="1894" w:type="dxa"/>
            <w:shd w:val="clear" w:color="auto" w:fill="auto"/>
          </w:tcPr>
          <w:p w:rsidR="007A3F8F" w:rsidRPr="00EC4299" w:rsidRDefault="007A3F8F" w:rsidP="00F862D0">
            <w:pPr>
              <w:jc w:val="center"/>
            </w:pPr>
            <w:r w:rsidRPr="00EC4299">
              <w:t xml:space="preserve">Название организации – получателя муниципальной услуги, если получателем муниципальной услуги является организация </w:t>
            </w:r>
          </w:p>
        </w:tc>
        <w:tc>
          <w:tcPr>
            <w:tcW w:w="2707" w:type="dxa"/>
            <w:shd w:val="clear" w:color="auto" w:fill="auto"/>
          </w:tcPr>
          <w:p w:rsidR="007A3F8F" w:rsidRPr="00EC4299" w:rsidRDefault="007A3F8F" w:rsidP="00F862D0">
            <w:pPr>
              <w:jc w:val="center"/>
            </w:pPr>
            <w:r w:rsidRPr="00EC4299">
              <w:t xml:space="preserve">Ф.И.О. руководителя организации – получателя муниципальной услуги, если получателем муниципальной услуги является организация; </w:t>
            </w:r>
          </w:p>
          <w:p w:rsidR="007A3F8F" w:rsidRPr="00EC4299" w:rsidRDefault="007A3F8F" w:rsidP="00F862D0">
            <w:pPr>
              <w:jc w:val="center"/>
            </w:pPr>
            <w:r w:rsidRPr="00EC4299">
              <w:t>Ф.И.О. получателя муниципальной услуги, если получателем муниципальной услуги является физическое лицо</w:t>
            </w:r>
          </w:p>
          <w:p w:rsidR="007A3F8F" w:rsidRPr="00EC4299" w:rsidRDefault="007A3F8F" w:rsidP="00F862D0">
            <w:pPr>
              <w:jc w:val="center"/>
            </w:pPr>
          </w:p>
        </w:tc>
        <w:tc>
          <w:tcPr>
            <w:tcW w:w="1856" w:type="dxa"/>
            <w:shd w:val="clear" w:color="auto" w:fill="auto"/>
          </w:tcPr>
          <w:p w:rsidR="007A3F8F" w:rsidRPr="00EC4299" w:rsidRDefault="007A3F8F" w:rsidP="00F862D0">
            <w:pPr>
              <w:jc w:val="center"/>
            </w:pPr>
            <w:r w:rsidRPr="00EC4299">
              <w:t>Дата регистрации заявления о предоставлении муниципальной услуги и прилагаемых к нему документов</w:t>
            </w:r>
          </w:p>
        </w:tc>
        <w:tc>
          <w:tcPr>
            <w:tcW w:w="2693" w:type="dxa"/>
            <w:shd w:val="clear" w:color="auto" w:fill="auto"/>
          </w:tcPr>
          <w:p w:rsidR="007A3F8F" w:rsidRPr="00EC4299" w:rsidRDefault="007A3F8F" w:rsidP="00F862D0">
            <w:pPr>
              <w:jc w:val="center"/>
            </w:pPr>
            <w:r>
              <w:t>Подпись</w:t>
            </w:r>
            <w:r w:rsidRPr="00EC4299">
              <w:t xml:space="preserve"> должностного лица, зарегистрировавшего заявление о предоставлении муниципальной услуги и прилагаемых к нему документов </w:t>
            </w:r>
          </w:p>
        </w:tc>
      </w:tr>
      <w:tr w:rsidR="007A3F8F" w:rsidRPr="00EC4299" w:rsidTr="007A3F8F">
        <w:tc>
          <w:tcPr>
            <w:tcW w:w="739" w:type="dxa"/>
            <w:shd w:val="clear" w:color="auto" w:fill="auto"/>
          </w:tcPr>
          <w:p w:rsidR="007A3F8F" w:rsidRPr="00EC4299" w:rsidRDefault="007A3F8F" w:rsidP="00F862D0">
            <w:pPr>
              <w:jc w:val="center"/>
            </w:pPr>
          </w:p>
        </w:tc>
        <w:tc>
          <w:tcPr>
            <w:tcW w:w="1894" w:type="dxa"/>
            <w:shd w:val="clear" w:color="auto" w:fill="auto"/>
          </w:tcPr>
          <w:p w:rsidR="007A3F8F" w:rsidRPr="00EC4299" w:rsidRDefault="007A3F8F" w:rsidP="00F862D0">
            <w:pPr>
              <w:jc w:val="center"/>
            </w:pPr>
          </w:p>
        </w:tc>
        <w:tc>
          <w:tcPr>
            <w:tcW w:w="2707" w:type="dxa"/>
            <w:shd w:val="clear" w:color="auto" w:fill="auto"/>
          </w:tcPr>
          <w:p w:rsidR="007A3F8F" w:rsidRPr="00EC4299" w:rsidRDefault="007A3F8F" w:rsidP="00F862D0">
            <w:pPr>
              <w:jc w:val="center"/>
            </w:pPr>
          </w:p>
        </w:tc>
        <w:tc>
          <w:tcPr>
            <w:tcW w:w="1856" w:type="dxa"/>
            <w:shd w:val="clear" w:color="auto" w:fill="auto"/>
          </w:tcPr>
          <w:p w:rsidR="007A3F8F" w:rsidRPr="00EC4299" w:rsidRDefault="007A3F8F" w:rsidP="00F862D0">
            <w:pPr>
              <w:jc w:val="center"/>
            </w:pPr>
          </w:p>
        </w:tc>
        <w:tc>
          <w:tcPr>
            <w:tcW w:w="2693" w:type="dxa"/>
            <w:shd w:val="clear" w:color="auto" w:fill="auto"/>
          </w:tcPr>
          <w:p w:rsidR="007A3F8F" w:rsidRPr="00EC4299" w:rsidRDefault="007A3F8F" w:rsidP="00F862D0">
            <w:pPr>
              <w:jc w:val="center"/>
            </w:pPr>
          </w:p>
        </w:tc>
      </w:tr>
      <w:tr w:rsidR="007A3F8F" w:rsidRPr="00EC4299" w:rsidTr="007A3F8F">
        <w:tc>
          <w:tcPr>
            <w:tcW w:w="739" w:type="dxa"/>
            <w:shd w:val="clear" w:color="auto" w:fill="auto"/>
          </w:tcPr>
          <w:p w:rsidR="007A3F8F" w:rsidRPr="00EC4299" w:rsidRDefault="007A3F8F" w:rsidP="00F862D0">
            <w:pPr>
              <w:jc w:val="center"/>
            </w:pPr>
          </w:p>
        </w:tc>
        <w:tc>
          <w:tcPr>
            <w:tcW w:w="1894" w:type="dxa"/>
            <w:shd w:val="clear" w:color="auto" w:fill="auto"/>
          </w:tcPr>
          <w:p w:rsidR="007A3F8F" w:rsidRPr="00EC4299" w:rsidRDefault="007A3F8F" w:rsidP="00F862D0">
            <w:pPr>
              <w:jc w:val="center"/>
            </w:pPr>
          </w:p>
        </w:tc>
        <w:tc>
          <w:tcPr>
            <w:tcW w:w="2707" w:type="dxa"/>
            <w:shd w:val="clear" w:color="auto" w:fill="auto"/>
          </w:tcPr>
          <w:p w:rsidR="007A3F8F" w:rsidRPr="00EC4299" w:rsidRDefault="007A3F8F" w:rsidP="00F862D0">
            <w:pPr>
              <w:jc w:val="center"/>
            </w:pPr>
          </w:p>
        </w:tc>
        <w:tc>
          <w:tcPr>
            <w:tcW w:w="1856" w:type="dxa"/>
            <w:shd w:val="clear" w:color="auto" w:fill="auto"/>
          </w:tcPr>
          <w:p w:rsidR="007A3F8F" w:rsidRPr="00EC4299" w:rsidRDefault="007A3F8F" w:rsidP="00F862D0">
            <w:pPr>
              <w:jc w:val="center"/>
            </w:pPr>
          </w:p>
        </w:tc>
        <w:tc>
          <w:tcPr>
            <w:tcW w:w="2693" w:type="dxa"/>
            <w:shd w:val="clear" w:color="auto" w:fill="auto"/>
          </w:tcPr>
          <w:p w:rsidR="007A3F8F" w:rsidRPr="00EC4299" w:rsidRDefault="007A3F8F" w:rsidP="00F862D0">
            <w:pPr>
              <w:jc w:val="center"/>
            </w:pPr>
          </w:p>
        </w:tc>
      </w:tr>
      <w:tr w:rsidR="007A3F8F" w:rsidRPr="00EC4299" w:rsidTr="007A3F8F">
        <w:tc>
          <w:tcPr>
            <w:tcW w:w="739" w:type="dxa"/>
            <w:shd w:val="clear" w:color="auto" w:fill="auto"/>
          </w:tcPr>
          <w:p w:rsidR="007A3F8F" w:rsidRPr="00EC4299" w:rsidRDefault="007A3F8F" w:rsidP="00F862D0">
            <w:pPr>
              <w:jc w:val="center"/>
              <w:rPr>
                <w:sz w:val="28"/>
                <w:szCs w:val="28"/>
              </w:rPr>
            </w:pPr>
          </w:p>
        </w:tc>
        <w:tc>
          <w:tcPr>
            <w:tcW w:w="1894" w:type="dxa"/>
            <w:shd w:val="clear" w:color="auto" w:fill="auto"/>
          </w:tcPr>
          <w:p w:rsidR="007A3F8F" w:rsidRPr="00EC4299" w:rsidRDefault="007A3F8F" w:rsidP="00F862D0">
            <w:pPr>
              <w:jc w:val="center"/>
              <w:rPr>
                <w:sz w:val="28"/>
                <w:szCs w:val="28"/>
              </w:rPr>
            </w:pPr>
          </w:p>
        </w:tc>
        <w:tc>
          <w:tcPr>
            <w:tcW w:w="2707" w:type="dxa"/>
            <w:shd w:val="clear" w:color="auto" w:fill="auto"/>
          </w:tcPr>
          <w:p w:rsidR="007A3F8F" w:rsidRPr="00EC4299" w:rsidRDefault="007A3F8F" w:rsidP="00F862D0">
            <w:pPr>
              <w:jc w:val="center"/>
              <w:rPr>
                <w:sz w:val="28"/>
                <w:szCs w:val="28"/>
              </w:rPr>
            </w:pPr>
          </w:p>
        </w:tc>
        <w:tc>
          <w:tcPr>
            <w:tcW w:w="1856" w:type="dxa"/>
            <w:shd w:val="clear" w:color="auto" w:fill="auto"/>
          </w:tcPr>
          <w:p w:rsidR="007A3F8F" w:rsidRPr="00EC4299" w:rsidRDefault="007A3F8F" w:rsidP="00F862D0">
            <w:pPr>
              <w:jc w:val="center"/>
              <w:rPr>
                <w:sz w:val="28"/>
                <w:szCs w:val="28"/>
              </w:rPr>
            </w:pPr>
          </w:p>
        </w:tc>
        <w:tc>
          <w:tcPr>
            <w:tcW w:w="2693" w:type="dxa"/>
            <w:shd w:val="clear" w:color="auto" w:fill="auto"/>
          </w:tcPr>
          <w:p w:rsidR="007A3F8F" w:rsidRPr="00EC4299" w:rsidRDefault="007A3F8F" w:rsidP="00F862D0">
            <w:pPr>
              <w:jc w:val="center"/>
              <w:rPr>
                <w:sz w:val="28"/>
                <w:szCs w:val="28"/>
              </w:rPr>
            </w:pPr>
          </w:p>
        </w:tc>
      </w:tr>
      <w:bookmarkEnd w:id="0"/>
    </w:tbl>
    <w:p w:rsidR="007A3F8F" w:rsidRDefault="007A3F8F" w:rsidP="007A3F8F"/>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7A3F8F" w:rsidRDefault="007A3F8F" w:rsidP="003418C1">
      <w:pPr>
        <w:autoSpaceDE w:val="0"/>
        <w:autoSpaceDN w:val="0"/>
        <w:adjustRightInd w:val="0"/>
        <w:ind w:left="4395"/>
        <w:outlineLvl w:val="1"/>
      </w:pPr>
    </w:p>
    <w:p w:rsidR="00DE05DE" w:rsidRPr="00B01442" w:rsidRDefault="00DE05DE" w:rsidP="00DE05DE">
      <w:pPr>
        <w:ind w:left="4395"/>
        <w:jc w:val="right"/>
      </w:pPr>
      <w:r w:rsidRPr="00B01442">
        <w:t>Приложение №</w:t>
      </w:r>
      <w:r>
        <w:t>3</w:t>
      </w:r>
      <w:r w:rsidRPr="00B01442">
        <w:t xml:space="preserve"> </w:t>
      </w:r>
    </w:p>
    <w:p w:rsidR="00DE05DE" w:rsidRDefault="00DE05DE" w:rsidP="00DE05DE">
      <w:pPr>
        <w:widowControl w:val="0"/>
        <w:tabs>
          <w:tab w:val="left" w:pos="0"/>
        </w:tabs>
        <w:autoSpaceDE w:val="0"/>
        <w:autoSpaceDN w:val="0"/>
        <w:adjustRightInd w:val="0"/>
        <w:jc w:val="right"/>
      </w:pPr>
      <w:r w:rsidRPr="00B01442">
        <w:t xml:space="preserve">к Административному регламенту </w:t>
      </w:r>
      <w:r>
        <w:t xml:space="preserve">предоставления </w:t>
      </w:r>
    </w:p>
    <w:p w:rsidR="00DE05DE" w:rsidRDefault="00DE05DE" w:rsidP="00DE05DE">
      <w:pPr>
        <w:widowControl w:val="0"/>
        <w:tabs>
          <w:tab w:val="left" w:pos="0"/>
        </w:tabs>
        <w:autoSpaceDE w:val="0"/>
        <w:autoSpaceDN w:val="0"/>
        <w:adjustRightInd w:val="0"/>
        <w:jc w:val="right"/>
      </w:pPr>
      <w:r>
        <w:t>муниципальной услуги «</w:t>
      </w:r>
      <w:r w:rsidRPr="00222696">
        <w:t xml:space="preserve">Предоставление разрешения </w:t>
      </w:r>
    </w:p>
    <w:p w:rsidR="00DE05DE" w:rsidRDefault="00DE05DE" w:rsidP="00DE05DE">
      <w:pPr>
        <w:widowControl w:val="0"/>
        <w:tabs>
          <w:tab w:val="left" w:pos="0"/>
        </w:tabs>
        <w:autoSpaceDE w:val="0"/>
        <w:autoSpaceDN w:val="0"/>
        <w:adjustRightInd w:val="0"/>
        <w:jc w:val="right"/>
      </w:pPr>
      <w:r w:rsidRPr="00222696">
        <w:t>на осуществление земляных работ» на территории</w:t>
      </w:r>
    </w:p>
    <w:p w:rsidR="00DE05DE" w:rsidRDefault="00DE05DE" w:rsidP="00DE05DE">
      <w:pPr>
        <w:widowControl w:val="0"/>
        <w:tabs>
          <w:tab w:val="left" w:pos="0"/>
        </w:tabs>
        <w:autoSpaceDE w:val="0"/>
        <w:autoSpaceDN w:val="0"/>
        <w:adjustRightInd w:val="0"/>
        <w:jc w:val="right"/>
      </w:pPr>
      <w:r w:rsidRPr="00222696">
        <w:t>муниципального района Сергиевский Самарской области</w:t>
      </w:r>
    </w:p>
    <w:p w:rsidR="00DE05DE" w:rsidRDefault="00DE05DE" w:rsidP="00DE05DE">
      <w:pPr>
        <w:widowControl w:val="0"/>
        <w:tabs>
          <w:tab w:val="left" w:pos="0"/>
        </w:tabs>
        <w:autoSpaceDE w:val="0"/>
        <w:autoSpaceDN w:val="0"/>
        <w:adjustRightInd w:val="0"/>
        <w:jc w:val="center"/>
      </w:pPr>
    </w:p>
    <w:p w:rsidR="00DE05DE" w:rsidRDefault="00F862D0" w:rsidP="00F862D0">
      <w:pPr>
        <w:widowControl w:val="0"/>
        <w:tabs>
          <w:tab w:val="left" w:pos="0"/>
        </w:tabs>
        <w:autoSpaceDE w:val="0"/>
        <w:autoSpaceDN w:val="0"/>
        <w:adjustRightInd w:val="0"/>
        <w:jc w:val="right"/>
      </w:pPr>
      <w:r>
        <w:t>ФОРМА</w:t>
      </w:r>
    </w:p>
    <w:p w:rsidR="00DE05DE" w:rsidRDefault="00DE05DE" w:rsidP="00DE05DE">
      <w:pPr>
        <w:widowControl w:val="0"/>
        <w:tabs>
          <w:tab w:val="left" w:pos="0"/>
        </w:tabs>
        <w:autoSpaceDE w:val="0"/>
        <w:autoSpaceDN w:val="0"/>
        <w:adjustRightInd w:val="0"/>
        <w:jc w:val="center"/>
      </w:pPr>
    </w:p>
    <w:p w:rsidR="00F862D0" w:rsidRDefault="00F862D0" w:rsidP="00F862D0">
      <w:pPr>
        <w:widowControl w:val="0"/>
        <w:tabs>
          <w:tab w:val="left" w:pos="0"/>
        </w:tabs>
        <w:autoSpaceDE w:val="0"/>
        <w:autoSpaceDN w:val="0"/>
        <w:adjustRightInd w:val="0"/>
      </w:pPr>
      <w:r>
        <w:t>Бланк уполномоченного органа</w:t>
      </w:r>
    </w:p>
    <w:p w:rsidR="00F862D0" w:rsidRDefault="00F862D0" w:rsidP="00F862D0">
      <w:pPr>
        <w:widowControl w:val="0"/>
        <w:tabs>
          <w:tab w:val="left" w:pos="0"/>
        </w:tabs>
        <w:autoSpaceDE w:val="0"/>
        <w:autoSpaceDN w:val="0"/>
        <w:adjustRightInd w:val="0"/>
      </w:pPr>
    </w:p>
    <w:p w:rsidR="00F862D0" w:rsidRDefault="00F862D0" w:rsidP="00F862D0">
      <w:pPr>
        <w:jc w:val="center"/>
        <w:rPr>
          <w:b/>
          <w:sz w:val="28"/>
        </w:rPr>
      </w:pPr>
      <w:r>
        <w:rPr>
          <w:b/>
          <w:sz w:val="28"/>
        </w:rPr>
        <w:t>О Р Д Е Р</w:t>
      </w:r>
    </w:p>
    <w:p w:rsidR="00F862D0" w:rsidRDefault="00F862D0" w:rsidP="00F862D0">
      <w:pPr>
        <w:jc w:val="center"/>
        <w:rPr>
          <w:b/>
          <w:sz w:val="28"/>
        </w:rPr>
      </w:pPr>
    </w:p>
    <w:p w:rsidR="00F862D0" w:rsidRDefault="00F862D0" w:rsidP="00F862D0">
      <w:pPr>
        <w:jc w:val="center"/>
        <w:rPr>
          <w:sz w:val="28"/>
        </w:rPr>
      </w:pPr>
      <w:r>
        <w:rPr>
          <w:sz w:val="28"/>
        </w:rPr>
        <w:t xml:space="preserve">на осуществление земляных работ по________________________ ________________________________________________________ </w:t>
      </w:r>
    </w:p>
    <w:p w:rsidR="00F862D0" w:rsidRDefault="00F862D0" w:rsidP="00F862D0">
      <w:pPr>
        <w:jc w:val="center"/>
        <w:rPr>
          <w:i/>
        </w:rPr>
      </w:pPr>
      <w:r w:rsidRPr="00F862D0">
        <w:rPr>
          <w:i/>
        </w:rPr>
        <w:t>(указывается вид работ)</w:t>
      </w:r>
    </w:p>
    <w:p w:rsidR="00F862D0" w:rsidRDefault="00F862D0" w:rsidP="00F862D0">
      <w:pPr>
        <w:jc w:val="center"/>
        <w:rPr>
          <w:i/>
        </w:rPr>
      </w:pPr>
      <w:r>
        <w:rPr>
          <w:i/>
        </w:rPr>
        <w:t>_____________________________________________________________________</w:t>
      </w:r>
    </w:p>
    <w:p w:rsidR="00F862D0" w:rsidRDefault="00F862D0" w:rsidP="00F862D0">
      <w:pPr>
        <w:jc w:val="center"/>
        <w:rPr>
          <w:i/>
        </w:rPr>
      </w:pPr>
      <w:r>
        <w:rPr>
          <w:i/>
        </w:rPr>
        <w:t>____________________________________________________________________</w:t>
      </w:r>
    </w:p>
    <w:p w:rsidR="00F862D0" w:rsidRPr="00F862D0" w:rsidRDefault="00F862D0" w:rsidP="00F862D0">
      <w:pPr>
        <w:jc w:val="center"/>
        <w:rPr>
          <w:i/>
        </w:rPr>
      </w:pPr>
      <w:r>
        <w:rPr>
          <w:i/>
        </w:rPr>
        <w:t>(указываются данные заявителя, адрес)</w:t>
      </w:r>
    </w:p>
    <w:p w:rsidR="00F862D0" w:rsidRDefault="00F862D0" w:rsidP="00F862D0">
      <w:pPr>
        <w:rPr>
          <w:b/>
          <w:sz w:val="28"/>
        </w:rPr>
      </w:pPr>
      <w:r>
        <w:rPr>
          <w:b/>
          <w:i/>
          <w:sz w:val="28"/>
        </w:rPr>
        <w:t xml:space="preserve">                      </w:t>
      </w:r>
    </w:p>
    <w:p w:rsidR="00F862D0" w:rsidRDefault="00F862D0" w:rsidP="00F862D0">
      <w:pPr>
        <w:rPr>
          <w:sz w:val="28"/>
        </w:rPr>
      </w:pPr>
    </w:p>
    <w:p w:rsidR="00F862D0" w:rsidRDefault="00F862D0" w:rsidP="00F862D0">
      <w:pPr>
        <w:jc w:val="center"/>
        <w:rPr>
          <w:sz w:val="28"/>
        </w:rPr>
      </w:pPr>
      <w:r>
        <w:rPr>
          <w:sz w:val="28"/>
        </w:rPr>
        <w:t>с. Сергиевск                                                                «_____» ________ 20____ года</w:t>
      </w:r>
    </w:p>
    <w:p w:rsidR="00F862D0" w:rsidRDefault="00F862D0" w:rsidP="00F862D0">
      <w:pPr>
        <w:rPr>
          <w:sz w:val="28"/>
        </w:rPr>
      </w:pPr>
    </w:p>
    <w:p w:rsidR="00F862D0" w:rsidRDefault="00F862D0" w:rsidP="00F862D0">
      <w:pPr>
        <w:rPr>
          <w:sz w:val="28"/>
        </w:rPr>
      </w:pPr>
    </w:p>
    <w:p w:rsidR="00F862D0" w:rsidRDefault="00F862D0" w:rsidP="00F862D0">
      <w:pPr>
        <w:rPr>
          <w:sz w:val="28"/>
        </w:rPr>
      </w:pPr>
      <w:r>
        <w:rPr>
          <w:sz w:val="28"/>
        </w:rPr>
        <w:t>Разрешается осуществление земляных работ по ________________________________________________________________</w:t>
      </w:r>
    </w:p>
    <w:p w:rsidR="00F862D0" w:rsidRDefault="00F862D0" w:rsidP="00F862D0">
      <w:pPr>
        <w:rPr>
          <w:sz w:val="28"/>
        </w:rPr>
      </w:pPr>
      <w:r>
        <w:rPr>
          <w:sz w:val="28"/>
        </w:rPr>
        <w:t>________________________________________________________________</w:t>
      </w:r>
    </w:p>
    <w:p w:rsidR="00F862D0" w:rsidRDefault="00F862D0" w:rsidP="00F862D0">
      <w:pPr>
        <w:rPr>
          <w:sz w:val="28"/>
        </w:rPr>
      </w:pPr>
      <w:r>
        <w:rPr>
          <w:sz w:val="28"/>
        </w:rPr>
        <w:t>________________________________________________________________</w:t>
      </w:r>
    </w:p>
    <w:p w:rsidR="00F862D0" w:rsidRPr="00F862D0" w:rsidRDefault="00F862D0" w:rsidP="00F862D0">
      <w:pPr>
        <w:jc w:val="center"/>
        <w:rPr>
          <w:i/>
        </w:rPr>
      </w:pPr>
      <w:r w:rsidRPr="00F862D0">
        <w:rPr>
          <w:i/>
        </w:rPr>
        <w:t>(указывается вид работ, данные заявителя, адрес)</w:t>
      </w:r>
    </w:p>
    <w:p w:rsidR="00F862D0" w:rsidRDefault="00F862D0" w:rsidP="00F862D0">
      <w:pPr>
        <w:rPr>
          <w:sz w:val="28"/>
        </w:rPr>
      </w:pPr>
    </w:p>
    <w:p w:rsidR="00F862D0" w:rsidRDefault="00F862D0" w:rsidP="00F862D0">
      <w:pPr>
        <w:rPr>
          <w:i/>
          <w:sz w:val="28"/>
        </w:rPr>
      </w:pPr>
      <w:r>
        <w:rPr>
          <w:sz w:val="28"/>
        </w:rPr>
        <w:t>на следующих технических условиях:</w:t>
      </w:r>
    </w:p>
    <w:p w:rsidR="00F862D0" w:rsidRDefault="00F862D0" w:rsidP="00F862D0">
      <w:pPr>
        <w:ind w:right="-199"/>
        <w:jc w:val="both"/>
        <w:rPr>
          <w:sz w:val="28"/>
        </w:rPr>
      </w:pPr>
    </w:p>
    <w:p w:rsidR="00F862D0" w:rsidRDefault="00F862D0" w:rsidP="00F862D0">
      <w:pPr>
        <w:ind w:firstLine="567"/>
        <w:jc w:val="both"/>
        <w:rPr>
          <w:sz w:val="28"/>
        </w:rPr>
      </w:pPr>
      <w:r>
        <w:rPr>
          <w:sz w:val="28"/>
        </w:rPr>
        <w:t>1. Производство работ вести согласно разработанной проектной документации.</w:t>
      </w:r>
    </w:p>
    <w:p w:rsidR="00F862D0" w:rsidRDefault="00F862D0" w:rsidP="00F862D0">
      <w:pPr>
        <w:ind w:firstLine="567"/>
        <w:jc w:val="both"/>
        <w:rPr>
          <w:sz w:val="28"/>
        </w:rPr>
      </w:pPr>
      <w:r>
        <w:rPr>
          <w:sz w:val="28"/>
        </w:rPr>
        <w:t>2. Получить согласование ниже перечисленных  организаций.</w:t>
      </w:r>
    </w:p>
    <w:p w:rsidR="00F862D0" w:rsidRDefault="00F862D0" w:rsidP="00F862D0">
      <w:pPr>
        <w:ind w:firstLine="567"/>
        <w:jc w:val="both"/>
        <w:rPr>
          <w:sz w:val="28"/>
        </w:rPr>
      </w:pPr>
      <w:r>
        <w:rPr>
          <w:sz w:val="28"/>
        </w:rPr>
        <w:t xml:space="preserve">3. После завершения работ выполнить уплотнение грунта в траншее и благоустройство прилегающей территории. </w:t>
      </w:r>
    </w:p>
    <w:p w:rsidR="00F862D0" w:rsidRDefault="00F862D0" w:rsidP="00F862D0">
      <w:pPr>
        <w:ind w:firstLine="567"/>
        <w:jc w:val="both"/>
        <w:rPr>
          <w:sz w:val="28"/>
        </w:rPr>
      </w:pPr>
      <w:r>
        <w:rPr>
          <w:sz w:val="28"/>
        </w:rPr>
        <w:t>4. Контроль за исполнением земляных работ и восстановлением дорожного покрытия возложить на администрацию сельского поселения Сергиевск.</w:t>
      </w:r>
    </w:p>
    <w:p w:rsidR="00F862D0" w:rsidRDefault="00F862D0" w:rsidP="00F862D0">
      <w:pPr>
        <w:ind w:firstLine="567"/>
        <w:jc w:val="both"/>
        <w:rPr>
          <w:sz w:val="28"/>
        </w:rPr>
      </w:pPr>
      <w:r>
        <w:rPr>
          <w:sz w:val="28"/>
        </w:rPr>
        <w:t xml:space="preserve"> 5.  Земляные работы выполнить в течение 2-х недель со дня регистрации ордера.</w:t>
      </w:r>
    </w:p>
    <w:p w:rsidR="00F862D0" w:rsidRDefault="00F862D0" w:rsidP="00F862D0">
      <w:pPr>
        <w:jc w:val="both"/>
        <w:rPr>
          <w:sz w:val="28"/>
        </w:rPr>
      </w:pPr>
    </w:p>
    <w:p w:rsidR="00F862D0" w:rsidRDefault="00F862D0" w:rsidP="00F862D0">
      <w:pPr>
        <w:jc w:val="both"/>
        <w:rPr>
          <w:sz w:val="28"/>
        </w:rPr>
      </w:pPr>
      <w:r>
        <w:rPr>
          <w:sz w:val="28"/>
        </w:rPr>
        <w:t xml:space="preserve"> </w:t>
      </w:r>
    </w:p>
    <w:p w:rsidR="00F862D0" w:rsidRDefault="00F862D0" w:rsidP="00F862D0">
      <w:pPr>
        <w:jc w:val="both"/>
        <w:rPr>
          <w:sz w:val="28"/>
        </w:rPr>
      </w:pPr>
      <w:r>
        <w:rPr>
          <w:sz w:val="28"/>
        </w:rPr>
        <w:t>Руководитель МКУ «Управления  заказчика-</w:t>
      </w:r>
    </w:p>
    <w:p w:rsidR="00F862D0" w:rsidRDefault="00F862D0" w:rsidP="00F862D0">
      <w:pPr>
        <w:jc w:val="both"/>
        <w:rPr>
          <w:sz w:val="28"/>
        </w:rPr>
      </w:pPr>
      <w:r>
        <w:rPr>
          <w:sz w:val="28"/>
        </w:rPr>
        <w:t>застройщика, архитектуры и</w:t>
      </w:r>
    </w:p>
    <w:p w:rsidR="00F862D0" w:rsidRDefault="00F862D0" w:rsidP="00F862D0">
      <w:pPr>
        <w:jc w:val="both"/>
        <w:rPr>
          <w:sz w:val="28"/>
        </w:rPr>
      </w:pPr>
      <w:r>
        <w:rPr>
          <w:sz w:val="28"/>
        </w:rPr>
        <w:t xml:space="preserve">градостроительства» муниципального </w:t>
      </w:r>
    </w:p>
    <w:p w:rsidR="00F862D0" w:rsidRDefault="00F862D0" w:rsidP="00F862D0">
      <w:pPr>
        <w:jc w:val="both"/>
        <w:rPr>
          <w:sz w:val="28"/>
        </w:rPr>
      </w:pPr>
      <w:r>
        <w:rPr>
          <w:sz w:val="28"/>
        </w:rPr>
        <w:t>района Сергиевский                                                                        Е.А. Астапова</w:t>
      </w:r>
    </w:p>
    <w:p w:rsidR="00F862D0" w:rsidRDefault="00F862D0" w:rsidP="00F862D0">
      <w:pPr>
        <w:jc w:val="both"/>
        <w:rPr>
          <w:sz w:val="28"/>
        </w:rPr>
      </w:pPr>
    </w:p>
    <w:p w:rsidR="00F862D0" w:rsidRDefault="00F862D0" w:rsidP="00F862D0">
      <w:pPr>
        <w:jc w:val="both"/>
        <w:rPr>
          <w:sz w:val="28"/>
        </w:rPr>
      </w:pPr>
    </w:p>
    <w:p w:rsidR="00F862D0" w:rsidRDefault="00F862D0" w:rsidP="00F862D0">
      <w:pPr>
        <w:jc w:val="both"/>
        <w:rPr>
          <w:sz w:val="28"/>
        </w:rPr>
      </w:pPr>
      <w:r>
        <w:rPr>
          <w:sz w:val="28"/>
        </w:rPr>
        <w:t>Согласование организаций:</w:t>
      </w:r>
    </w:p>
    <w:p w:rsidR="00F862D0" w:rsidRDefault="00F862D0" w:rsidP="00F862D0">
      <w:pPr>
        <w:rPr>
          <w:sz w:val="28"/>
        </w:rPr>
      </w:pPr>
    </w:p>
    <w:p w:rsidR="00F862D0" w:rsidRDefault="00F862D0" w:rsidP="00F862D0">
      <w:pPr>
        <w:pBdr>
          <w:bottom w:val="single" w:sz="4" w:space="1" w:color="auto"/>
        </w:pBdr>
        <w:rPr>
          <w:sz w:val="28"/>
        </w:rPr>
      </w:pPr>
      <w:r>
        <w:rPr>
          <w:sz w:val="28"/>
        </w:rPr>
        <w:t>1.</w:t>
      </w:r>
    </w:p>
    <w:p w:rsidR="00F862D0" w:rsidRDefault="00F862D0" w:rsidP="00F862D0">
      <w:pPr>
        <w:rPr>
          <w:sz w:val="10"/>
        </w:rPr>
      </w:pPr>
      <w:r>
        <w:rPr>
          <w:sz w:val="28"/>
        </w:rPr>
        <w:t xml:space="preserve"> </w:t>
      </w:r>
    </w:p>
    <w:p w:rsidR="00F862D0" w:rsidRDefault="00F862D0" w:rsidP="00F862D0">
      <w:pPr>
        <w:pBdr>
          <w:bottom w:val="single" w:sz="4" w:space="1" w:color="auto"/>
        </w:pBdr>
        <w:rPr>
          <w:sz w:val="28"/>
        </w:rPr>
      </w:pPr>
    </w:p>
    <w:p w:rsidR="00F862D0" w:rsidRDefault="00F862D0" w:rsidP="00F862D0">
      <w:pPr>
        <w:rPr>
          <w:sz w:val="28"/>
        </w:rPr>
      </w:pPr>
      <w:r>
        <w:rPr>
          <w:sz w:val="28"/>
        </w:rPr>
        <w:t xml:space="preserve">Глава                                            </w:t>
      </w:r>
    </w:p>
    <w:p w:rsidR="00F862D0" w:rsidRDefault="00F862D0" w:rsidP="00F862D0">
      <w:pPr>
        <w:rPr>
          <w:sz w:val="28"/>
        </w:rPr>
      </w:pPr>
      <w:r>
        <w:rPr>
          <w:sz w:val="28"/>
        </w:rPr>
        <w:t xml:space="preserve">сельского поселения Сергиевск     </w:t>
      </w:r>
      <w:r>
        <w:rPr>
          <w:sz w:val="28"/>
        </w:rPr>
        <w:tab/>
        <w:t xml:space="preserve">                                     М.М. Арчибасов</w:t>
      </w:r>
    </w:p>
    <w:p w:rsidR="00F862D0" w:rsidRDefault="00F862D0" w:rsidP="00F862D0">
      <w:pPr>
        <w:rPr>
          <w:sz w:val="20"/>
        </w:rPr>
      </w:pPr>
    </w:p>
    <w:p w:rsidR="00F862D0" w:rsidRDefault="00F862D0" w:rsidP="00F862D0">
      <w:pPr>
        <w:pBdr>
          <w:bottom w:val="single" w:sz="4" w:space="0" w:color="auto"/>
        </w:pBdr>
        <w:rPr>
          <w:sz w:val="28"/>
        </w:rPr>
      </w:pPr>
      <w:r>
        <w:rPr>
          <w:sz w:val="28"/>
        </w:rPr>
        <w:t>2.</w:t>
      </w:r>
    </w:p>
    <w:p w:rsidR="00F862D0" w:rsidRDefault="00F862D0" w:rsidP="00F862D0">
      <w:pPr>
        <w:rPr>
          <w:sz w:val="10"/>
        </w:rPr>
      </w:pPr>
    </w:p>
    <w:p w:rsidR="00F862D0" w:rsidRDefault="00F862D0" w:rsidP="00F862D0">
      <w:pPr>
        <w:pBdr>
          <w:bottom w:val="single" w:sz="4" w:space="1" w:color="auto"/>
        </w:pBdr>
        <w:rPr>
          <w:sz w:val="28"/>
        </w:rPr>
      </w:pPr>
    </w:p>
    <w:p w:rsidR="00F862D0" w:rsidRDefault="00F862D0" w:rsidP="00F862D0">
      <w:pPr>
        <w:ind w:right="-115"/>
        <w:rPr>
          <w:sz w:val="28"/>
        </w:rPr>
      </w:pPr>
      <w:r>
        <w:rPr>
          <w:sz w:val="28"/>
        </w:rPr>
        <w:t xml:space="preserve">Начальник участка Северных </w:t>
      </w:r>
    </w:p>
    <w:p w:rsidR="00F862D0" w:rsidRDefault="00F862D0" w:rsidP="00F862D0">
      <w:pPr>
        <w:ind w:right="-115"/>
        <w:rPr>
          <w:sz w:val="28"/>
        </w:rPr>
      </w:pPr>
      <w:r>
        <w:rPr>
          <w:sz w:val="28"/>
        </w:rPr>
        <w:t>электрических сетей                                                                      С.П. Юртаев</w:t>
      </w:r>
    </w:p>
    <w:p w:rsidR="00F862D0" w:rsidRDefault="00F862D0" w:rsidP="00F862D0">
      <w:pPr>
        <w:rPr>
          <w:sz w:val="20"/>
        </w:rPr>
      </w:pPr>
    </w:p>
    <w:p w:rsidR="00F862D0" w:rsidRDefault="00F862D0" w:rsidP="00F862D0">
      <w:pPr>
        <w:pBdr>
          <w:bottom w:val="single" w:sz="4" w:space="1" w:color="auto"/>
        </w:pBdr>
        <w:rPr>
          <w:sz w:val="28"/>
        </w:rPr>
      </w:pPr>
      <w:r>
        <w:rPr>
          <w:sz w:val="28"/>
        </w:rPr>
        <w:t>3.</w:t>
      </w:r>
    </w:p>
    <w:p w:rsidR="00F862D0" w:rsidRDefault="00F862D0" w:rsidP="00F862D0">
      <w:pPr>
        <w:rPr>
          <w:sz w:val="10"/>
        </w:rPr>
      </w:pPr>
    </w:p>
    <w:p w:rsidR="00F862D0" w:rsidRDefault="00F862D0" w:rsidP="00F862D0">
      <w:pPr>
        <w:pBdr>
          <w:bottom w:val="single" w:sz="4" w:space="1" w:color="auto"/>
        </w:pBdr>
        <w:rPr>
          <w:sz w:val="28"/>
        </w:rPr>
      </w:pPr>
    </w:p>
    <w:p w:rsidR="00F862D0" w:rsidRDefault="00F862D0" w:rsidP="00F862D0">
      <w:pPr>
        <w:rPr>
          <w:sz w:val="28"/>
        </w:rPr>
      </w:pPr>
      <w:r>
        <w:rPr>
          <w:sz w:val="28"/>
        </w:rPr>
        <w:t>Начальник РУЭС                                                                              А.В. Лисин</w:t>
      </w:r>
    </w:p>
    <w:p w:rsidR="00F862D0" w:rsidRDefault="00F862D0" w:rsidP="00F862D0">
      <w:pPr>
        <w:pBdr>
          <w:bottom w:val="single" w:sz="4" w:space="1" w:color="auto"/>
        </w:pBdr>
        <w:rPr>
          <w:sz w:val="6"/>
        </w:rPr>
      </w:pPr>
      <w:r>
        <w:rPr>
          <w:sz w:val="28"/>
        </w:rPr>
        <w:t xml:space="preserve">4. </w:t>
      </w:r>
      <w:r>
        <w:rPr>
          <w:i/>
          <w:u w:val="single"/>
        </w:rPr>
        <w:t>После завершения работ выполнить уплотнение грунта в траншее и благоустройство прилегающей территории.</w:t>
      </w:r>
    </w:p>
    <w:p w:rsidR="00F862D0" w:rsidRDefault="00F862D0" w:rsidP="00F862D0">
      <w:pPr>
        <w:rPr>
          <w:sz w:val="28"/>
        </w:rPr>
      </w:pPr>
      <w:r>
        <w:rPr>
          <w:sz w:val="28"/>
        </w:rPr>
        <w:t>Зам. руководителя МКУ «Управления заказчика-</w:t>
      </w:r>
    </w:p>
    <w:p w:rsidR="00F862D0" w:rsidRDefault="00F862D0" w:rsidP="00F862D0">
      <w:pPr>
        <w:rPr>
          <w:sz w:val="28"/>
        </w:rPr>
      </w:pPr>
      <w:r>
        <w:rPr>
          <w:sz w:val="28"/>
        </w:rPr>
        <w:t>застройщика, архитектуры и градо-</w:t>
      </w:r>
    </w:p>
    <w:p w:rsidR="00F862D0" w:rsidRDefault="00F862D0" w:rsidP="00F862D0">
      <w:pPr>
        <w:rPr>
          <w:sz w:val="28"/>
        </w:rPr>
      </w:pPr>
      <w:r>
        <w:rPr>
          <w:sz w:val="28"/>
        </w:rPr>
        <w:t xml:space="preserve">строительства» муниципального </w:t>
      </w:r>
    </w:p>
    <w:p w:rsidR="00F862D0" w:rsidRDefault="00F862D0" w:rsidP="00F862D0">
      <w:pPr>
        <w:rPr>
          <w:sz w:val="28"/>
        </w:rPr>
      </w:pPr>
      <w:r>
        <w:rPr>
          <w:sz w:val="28"/>
        </w:rPr>
        <w:t>района Сергиевский</w:t>
      </w:r>
      <w:r>
        <w:rPr>
          <w:sz w:val="28"/>
        </w:rPr>
        <w:tab/>
      </w:r>
      <w:r>
        <w:rPr>
          <w:sz w:val="28"/>
        </w:rPr>
        <w:tab/>
        <w:t xml:space="preserve">                                                С. И. Коновалов</w:t>
      </w:r>
    </w:p>
    <w:p w:rsidR="00F862D0" w:rsidRDefault="00F862D0" w:rsidP="00F862D0">
      <w:pPr>
        <w:rPr>
          <w:sz w:val="28"/>
        </w:rPr>
      </w:pPr>
      <w:r>
        <w:rPr>
          <w:sz w:val="28"/>
        </w:rPr>
        <w:t xml:space="preserve">                                                   </w:t>
      </w:r>
    </w:p>
    <w:p w:rsidR="00F862D0" w:rsidRDefault="00F862D0" w:rsidP="00F862D0">
      <w:pPr>
        <w:pBdr>
          <w:bottom w:val="single" w:sz="4" w:space="1" w:color="auto"/>
        </w:pBdr>
        <w:rPr>
          <w:sz w:val="28"/>
        </w:rPr>
      </w:pPr>
      <w:r>
        <w:rPr>
          <w:sz w:val="28"/>
        </w:rPr>
        <w:t>5.</w:t>
      </w:r>
    </w:p>
    <w:p w:rsidR="00F862D0" w:rsidRDefault="00F862D0" w:rsidP="00F862D0">
      <w:pPr>
        <w:rPr>
          <w:sz w:val="6"/>
        </w:rPr>
      </w:pPr>
    </w:p>
    <w:p w:rsidR="00F862D0" w:rsidRDefault="00F862D0" w:rsidP="00F862D0">
      <w:pPr>
        <w:pBdr>
          <w:bottom w:val="single" w:sz="4" w:space="1" w:color="auto"/>
        </w:pBdr>
        <w:rPr>
          <w:sz w:val="28"/>
        </w:rPr>
      </w:pPr>
    </w:p>
    <w:p w:rsidR="00F862D0" w:rsidRDefault="00F862D0" w:rsidP="00F862D0">
      <w:pPr>
        <w:rPr>
          <w:sz w:val="28"/>
        </w:rPr>
      </w:pPr>
      <w:r>
        <w:rPr>
          <w:sz w:val="28"/>
        </w:rPr>
        <w:t>Генеральный директор ООО «СКК»                                       А.В. Полоумов</w:t>
      </w:r>
    </w:p>
    <w:p w:rsidR="00F862D0" w:rsidRDefault="00F862D0" w:rsidP="00F862D0">
      <w:pPr>
        <w:rPr>
          <w:sz w:val="20"/>
        </w:rPr>
      </w:pPr>
    </w:p>
    <w:p w:rsidR="00F862D0" w:rsidRDefault="00F862D0" w:rsidP="00F862D0">
      <w:pPr>
        <w:pBdr>
          <w:bottom w:val="single" w:sz="4" w:space="1" w:color="auto"/>
        </w:pBdr>
        <w:rPr>
          <w:sz w:val="28"/>
        </w:rPr>
      </w:pPr>
      <w:r>
        <w:rPr>
          <w:sz w:val="28"/>
        </w:rPr>
        <w:t>6.</w:t>
      </w:r>
    </w:p>
    <w:p w:rsidR="00F862D0" w:rsidRDefault="00F862D0" w:rsidP="00F862D0">
      <w:pPr>
        <w:rPr>
          <w:sz w:val="10"/>
        </w:rPr>
      </w:pPr>
    </w:p>
    <w:p w:rsidR="00F862D0" w:rsidRDefault="00F862D0" w:rsidP="00F862D0">
      <w:pPr>
        <w:pBdr>
          <w:bottom w:val="single" w:sz="4" w:space="1" w:color="auto"/>
        </w:pBdr>
        <w:rPr>
          <w:sz w:val="28"/>
        </w:rPr>
      </w:pPr>
    </w:p>
    <w:p w:rsidR="00F862D0" w:rsidRDefault="00F862D0" w:rsidP="00F862D0">
      <w:pPr>
        <w:rPr>
          <w:sz w:val="28"/>
        </w:rPr>
      </w:pPr>
      <w:r>
        <w:rPr>
          <w:sz w:val="28"/>
        </w:rPr>
        <w:t>Начальник участка МРГ «Сергиевск»</w:t>
      </w:r>
    </w:p>
    <w:p w:rsidR="00F862D0" w:rsidRDefault="00F862D0" w:rsidP="00F862D0">
      <w:pPr>
        <w:rPr>
          <w:sz w:val="28"/>
        </w:rPr>
      </w:pPr>
      <w:r>
        <w:rPr>
          <w:sz w:val="28"/>
        </w:rPr>
        <w:t>ООО «СВГК»</w:t>
      </w:r>
      <w:r>
        <w:rPr>
          <w:sz w:val="28"/>
        </w:rPr>
        <w:tab/>
      </w:r>
      <w:r>
        <w:rPr>
          <w:sz w:val="28"/>
        </w:rPr>
        <w:tab/>
      </w:r>
      <w:r>
        <w:rPr>
          <w:sz w:val="28"/>
        </w:rPr>
        <w:tab/>
      </w:r>
      <w:r>
        <w:rPr>
          <w:sz w:val="28"/>
        </w:rPr>
        <w:tab/>
      </w:r>
      <w:r>
        <w:rPr>
          <w:sz w:val="28"/>
        </w:rPr>
        <w:tab/>
      </w:r>
      <w:r>
        <w:rPr>
          <w:sz w:val="28"/>
        </w:rPr>
        <w:tab/>
      </w:r>
      <w:r>
        <w:rPr>
          <w:sz w:val="28"/>
        </w:rPr>
        <w:tab/>
        <w:t xml:space="preserve">              С.Г. Дарма</w:t>
      </w:r>
    </w:p>
    <w:p w:rsidR="00F862D0" w:rsidRDefault="00F862D0" w:rsidP="00F862D0">
      <w:pPr>
        <w:pBdr>
          <w:bottom w:val="single" w:sz="4" w:space="1" w:color="auto"/>
        </w:pBdr>
        <w:rPr>
          <w:sz w:val="28"/>
        </w:rPr>
      </w:pPr>
    </w:p>
    <w:p w:rsidR="00F862D0" w:rsidRDefault="00F862D0" w:rsidP="00F862D0">
      <w:pPr>
        <w:pBdr>
          <w:bottom w:val="single" w:sz="4" w:space="1" w:color="auto"/>
        </w:pBdr>
        <w:rPr>
          <w:sz w:val="28"/>
        </w:rPr>
      </w:pPr>
      <w:r>
        <w:rPr>
          <w:sz w:val="28"/>
        </w:rPr>
        <w:t>7.</w:t>
      </w:r>
    </w:p>
    <w:p w:rsidR="00F862D0" w:rsidRDefault="00F862D0" w:rsidP="00F862D0">
      <w:pPr>
        <w:rPr>
          <w:sz w:val="10"/>
        </w:rPr>
      </w:pPr>
    </w:p>
    <w:p w:rsidR="00F862D0" w:rsidRDefault="00F862D0" w:rsidP="00F862D0">
      <w:pPr>
        <w:pBdr>
          <w:bottom w:val="single" w:sz="4" w:space="1" w:color="auto"/>
        </w:pBdr>
        <w:rPr>
          <w:sz w:val="28"/>
        </w:rPr>
      </w:pPr>
    </w:p>
    <w:p w:rsidR="00F862D0" w:rsidRDefault="00F862D0" w:rsidP="00F862D0">
      <w:pPr>
        <w:jc w:val="both"/>
        <w:rPr>
          <w:sz w:val="28"/>
        </w:rPr>
      </w:pPr>
      <w:r>
        <w:rPr>
          <w:sz w:val="28"/>
        </w:rPr>
        <w:t>Мастер ОАО МРСК Волги</w:t>
      </w:r>
    </w:p>
    <w:p w:rsidR="00F862D0" w:rsidRDefault="00F862D0" w:rsidP="00F862D0">
      <w:pPr>
        <w:jc w:val="both"/>
        <w:rPr>
          <w:sz w:val="20"/>
        </w:rPr>
      </w:pPr>
      <w:r>
        <w:rPr>
          <w:sz w:val="28"/>
        </w:rPr>
        <w:t>«Самарские распределительные сети»                                     А. Е. Кулагин</w:t>
      </w:r>
    </w:p>
    <w:p w:rsidR="00F862D0" w:rsidRDefault="00F862D0" w:rsidP="00F862D0"/>
    <w:p w:rsidR="00F862D0" w:rsidRDefault="00F862D0" w:rsidP="00F862D0">
      <w:pPr>
        <w:jc w:val="both"/>
      </w:pPr>
    </w:p>
    <w:p w:rsidR="00DE05DE" w:rsidRDefault="00DE05DE" w:rsidP="00DE05DE">
      <w:pPr>
        <w:widowControl w:val="0"/>
        <w:tabs>
          <w:tab w:val="left" w:pos="0"/>
        </w:tabs>
        <w:autoSpaceDE w:val="0"/>
        <w:autoSpaceDN w:val="0"/>
        <w:adjustRightInd w:val="0"/>
        <w:jc w:val="right"/>
      </w:pPr>
    </w:p>
    <w:p w:rsidR="00DE05DE" w:rsidRDefault="00DE05DE" w:rsidP="00DE05DE">
      <w:pPr>
        <w:widowControl w:val="0"/>
        <w:tabs>
          <w:tab w:val="left" w:pos="0"/>
        </w:tabs>
        <w:autoSpaceDE w:val="0"/>
        <w:autoSpaceDN w:val="0"/>
        <w:adjustRightInd w:val="0"/>
        <w:jc w:val="right"/>
      </w:pPr>
    </w:p>
    <w:p w:rsidR="00DE05DE" w:rsidRDefault="00DE05DE" w:rsidP="00DE05DE">
      <w:pPr>
        <w:widowControl w:val="0"/>
        <w:tabs>
          <w:tab w:val="left" w:pos="0"/>
        </w:tabs>
        <w:autoSpaceDE w:val="0"/>
        <w:autoSpaceDN w:val="0"/>
        <w:adjustRightInd w:val="0"/>
        <w:jc w:val="right"/>
      </w:pPr>
    </w:p>
    <w:p w:rsidR="00DE05DE" w:rsidRDefault="00DE05DE" w:rsidP="00DE05DE">
      <w:pPr>
        <w:widowControl w:val="0"/>
        <w:tabs>
          <w:tab w:val="left" w:pos="0"/>
        </w:tabs>
        <w:autoSpaceDE w:val="0"/>
        <w:autoSpaceDN w:val="0"/>
        <w:adjustRightInd w:val="0"/>
        <w:jc w:val="right"/>
      </w:pPr>
    </w:p>
    <w:p w:rsidR="008E1900" w:rsidRPr="00B01442" w:rsidRDefault="008E1900" w:rsidP="008E1900">
      <w:pPr>
        <w:ind w:left="4395"/>
        <w:jc w:val="right"/>
      </w:pPr>
      <w:r w:rsidRPr="00B01442">
        <w:t>Приложение №</w:t>
      </w:r>
      <w:r>
        <w:t>4</w:t>
      </w:r>
      <w:r w:rsidRPr="00B01442">
        <w:t xml:space="preserve"> </w:t>
      </w:r>
    </w:p>
    <w:p w:rsidR="008E1900" w:rsidRDefault="008E1900" w:rsidP="008E1900">
      <w:pPr>
        <w:widowControl w:val="0"/>
        <w:tabs>
          <w:tab w:val="left" w:pos="0"/>
        </w:tabs>
        <w:autoSpaceDE w:val="0"/>
        <w:autoSpaceDN w:val="0"/>
        <w:adjustRightInd w:val="0"/>
        <w:jc w:val="right"/>
      </w:pPr>
      <w:r w:rsidRPr="00B01442">
        <w:t xml:space="preserve">к Административному регламенту </w:t>
      </w:r>
      <w:r>
        <w:t xml:space="preserve">предоставления </w:t>
      </w:r>
    </w:p>
    <w:p w:rsidR="008E1900" w:rsidRDefault="008E1900" w:rsidP="008E1900">
      <w:pPr>
        <w:widowControl w:val="0"/>
        <w:tabs>
          <w:tab w:val="left" w:pos="0"/>
        </w:tabs>
        <w:autoSpaceDE w:val="0"/>
        <w:autoSpaceDN w:val="0"/>
        <w:adjustRightInd w:val="0"/>
        <w:jc w:val="right"/>
      </w:pPr>
      <w:r>
        <w:t>муниципальной услуги «</w:t>
      </w:r>
      <w:r w:rsidRPr="00222696">
        <w:t xml:space="preserve">Предоставление разрешения </w:t>
      </w:r>
    </w:p>
    <w:p w:rsidR="008E1900" w:rsidRDefault="008E1900" w:rsidP="008E1900">
      <w:pPr>
        <w:widowControl w:val="0"/>
        <w:tabs>
          <w:tab w:val="left" w:pos="0"/>
        </w:tabs>
        <w:autoSpaceDE w:val="0"/>
        <w:autoSpaceDN w:val="0"/>
        <w:adjustRightInd w:val="0"/>
        <w:jc w:val="right"/>
      </w:pPr>
      <w:r w:rsidRPr="00222696">
        <w:t>на осуществление земляных работ» на территории</w:t>
      </w:r>
    </w:p>
    <w:p w:rsidR="008E1900" w:rsidRDefault="008E1900" w:rsidP="008E1900">
      <w:pPr>
        <w:widowControl w:val="0"/>
        <w:tabs>
          <w:tab w:val="left" w:pos="0"/>
        </w:tabs>
        <w:autoSpaceDE w:val="0"/>
        <w:autoSpaceDN w:val="0"/>
        <w:adjustRightInd w:val="0"/>
        <w:jc w:val="right"/>
      </w:pPr>
      <w:r w:rsidRPr="00222696">
        <w:t>муниципального района Сергиевский Самарской области</w:t>
      </w:r>
    </w:p>
    <w:p w:rsidR="008E1900" w:rsidRDefault="008E1900" w:rsidP="008E1900">
      <w:pPr>
        <w:widowControl w:val="0"/>
        <w:tabs>
          <w:tab w:val="left" w:pos="0"/>
        </w:tabs>
        <w:autoSpaceDE w:val="0"/>
        <w:autoSpaceDN w:val="0"/>
        <w:adjustRightInd w:val="0"/>
        <w:jc w:val="center"/>
      </w:pPr>
    </w:p>
    <w:p w:rsidR="008E1900" w:rsidRDefault="008E1900" w:rsidP="008E1900">
      <w:pPr>
        <w:widowControl w:val="0"/>
        <w:tabs>
          <w:tab w:val="left" w:pos="0"/>
        </w:tabs>
        <w:autoSpaceDE w:val="0"/>
        <w:autoSpaceDN w:val="0"/>
        <w:adjustRightInd w:val="0"/>
        <w:jc w:val="right"/>
      </w:pPr>
      <w:r>
        <w:t>ФОРМА</w:t>
      </w:r>
    </w:p>
    <w:p w:rsidR="00DE05DE" w:rsidRDefault="00DE05DE" w:rsidP="00DE05DE">
      <w:pPr>
        <w:widowControl w:val="0"/>
        <w:tabs>
          <w:tab w:val="left" w:pos="0"/>
        </w:tabs>
        <w:autoSpaceDE w:val="0"/>
        <w:autoSpaceDN w:val="0"/>
        <w:adjustRightInd w:val="0"/>
        <w:jc w:val="right"/>
      </w:pPr>
    </w:p>
    <w:p w:rsidR="001249C8" w:rsidRPr="00B01442" w:rsidRDefault="001249C8" w:rsidP="003418C1">
      <w:pPr>
        <w:ind w:left="4395"/>
      </w:pPr>
    </w:p>
    <w:p w:rsidR="008E1900" w:rsidRPr="004A3EE9" w:rsidRDefault="008E1900" w:rsidP="008E1900">
      <w:pPr>
        <w:pStyle w:val="1"/>
        <w:spacing w:after="772" w:line="259" w:lineRule="auto"/>
        <w:ind w:left="142" w:right="-330" w:firstLine="425"/>
        <w:jc w:val="center"/>
      </w:pPr>
      <w:r w:rsidRPr="004A3EE9">
        <w:rPr>
          <w:sz w:val="30"/>
        </w:rPr>
        <w:t>График производства земляных работ</w:t>
      </w:r>
    </w:p>
    <w:p w:rsidR="008E1900" w:rsidRDefault="008E1900" w:rsidP="008E1900">
      <w:pPr>
        <w:spacing w:after="3" w:line="265" w:lineRule="auto"/>
        <w:ind w:left="142" w:right="-330" w:firstLine="425"/>
        <w:rPr>
          <w:sz w:val="28"/>
        </w:rPr>
      </w:pPr>
    </w:p>
    <w:p w:rsidR="008E1900" w:rsidRDefault="008E1900" w:rsidP="008E1900">
      <w:pPr>
        <w:spacing w:after="3" w:line="265" w:lineRule="auto"/>
        <w:ind w:left="142" w:right="-330" w:firstLine="425"/>
      </w:pPr>
      <w:r>
        <w:rPr>
          <w:sz w:val="28"/>
        </w:rPr>
        <w:t>Функциональное назначение объекта:</w:t>
      </w:r>
      <w:r w:rsidR="00A603BB" w:rsidRPr="00A603BB">
        <w:pict>
          <v:group id="Group 138224" o:spid="_x0000_s1028" style="width:234.4pt;height:.6pt;mso-position-horizontal-relative:char;mso-position-vertical-relative:line" coordsize="2976842,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">
            <v:shape id="Shape 138223" o:spid="_x0000_s1029" style="position:absolute;width:2976842;height:7369;visibility:visible" coordsize="2976842,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" adj="0,,0" path="m,3684r2976842,e" filled="f" strokeweight=".20469mm">
              <v:stroke miterlimit="1" joinstyle="miter"/>
              <v:formulas/>
              <v:path arrowok="t" o:connecttype="segments" textboxrect="0,0,2976842,7369"/>
            </v:shape>
            <w10:wrap type="none"/>
            <w10:anchorlock/>
          </v:group>
        </w:pict>
      </w:r>
    </w:p>
    <w:p w:rsidR="008E1900" w:rsidRPr="004A3EE9" w:rsidRDefault="008E1900" w:rsidP="008E1900">
      <w:pPr>
        <w:spacing w:after="3" w:line="265" w:lineRule="auto"/>
        <w:ind w:left="142" w:right="-330" w:firstLine="425"/>
      </w:pPr>
      <w:r w:rsidRPr="004A3EE9">
        <w:rPr>
          <w:sz w:val="28"/>
        </w:rPr>
        <w:t>Адрес объекта:</w:t>
      </w:r>
      <w:r w:rsidR="00A603BB" w:rsidRPr="00A603BB">
        <w:pict>
          <v:group id="Group 138226" o:spid="_x0000_s1030" style="width:375.4pt;height:.6pt;mso-position-horizontal-relative:char;mso-position-vertical-relative:line" coordsize="4767369,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">
            <v:shape id="Shape 138225" o:spid="_x0000_s1031" style="position:absolute;width:4767369;height:7369;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8E1900" w:rsidRDefault="008E1900" w:rsidP="008E1900">
      <w:pPr>
        <w:spacing w:after="4" w:line="259" w:lineRule="auto"/>
        <w:ind w:left="142" w:right="-330" w:firstLine="425"/>
        <w:jc w:val="center"/>
        <w:rPr>
          <w:sz w:val="22"/>
        </w:rPr>
      </w:pPr>
      <w:r w:rsidRPr="004A3EE9">
        <w:rPr>
          <w:sz w:val="22"/>
        </w:rPr>
        <w:t xml:space="preserve">(адрес проведения земляных работ, </w:t>
      </w:r>
      <w:r>
        <w:rPr>
          <w:noProof/>
          <w:lang w:eastAsia="ru-RU"/>
        </w:rPr>
        <w:drawing>
          <wp:inline distT="0" distB="0" distL="0" distR="0">
            <wp:extent cx="9525" cy="9525"/>
            <wp:effectExtent l="19050" t="0" r="9525" b="0"/>
            <wp:docPr id="22"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A3EE9">
        <w:rPr>
          <w:sz w:val="22"/>
        </w:rPr>
        <w:t>кадастровый номер земельного участка)</w:t>
      </w:r>
    </w:p>
    <w:p w:rsidR="008E1900" w:rsidRPr="004A3EE9" w:rsidRDefault="008E1900" w:rsidP="008E1900">
      <w:pPr>
        <w:spacing w:after="4" w:line="259" w:lineRule="auto"/>
        <w:ind w:left="142" w:right="-330" w:firstLine="425"/>
      </w:pPr>
    </w:p>
    <w:tbl>
      <w:tblPr>
        <w:tblW w:w="9515" w:type="dxa"/>
        <w:tblInd w:w="75" w:type="dxa"/>
        <w:tblCellMar>
          <w:top w:w="52" w:type="dxa"/>
          <w:left w:w="17" w:type="dxa"/>
          <w:right w:w="0" w:type="dxa"/>
        </w:tblCellMar>
        <w:tblLook w:val="04A0"/>
      </w:tblPr>
      <w:tblGrid>
        <w:gridCol w:w="754"/>
        <w:gridCol w:w="4340"/>
        <w:gridCol w:w="2205"/>
        <w:gridCol w:w="2216"/>
      </w:tblGrid>
      <w:tr w:rsidR="008E1900" w:rsidRPr="004A3EE9" w:rsidTr="008E1900">
        <w:trPr>
          <w:trHeight w:val="152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E1900" w:rsidRPr="008E1900" w:rsidRDefault="008E1900" w:rsidP="008E1900">
            <w:pPr>
              <w:spacing w:line="259" w:lineRule="auto"/>
              <w:ind w:left="142" w:right="-330" w:hanging="75"/>
              <w:rPr>
                <w:sz w:val="26"/>
                <w:szCs w:val="26"/>
              </w:rPr>
            </w:pPr>
            <w:r w:rsidRPr="008E1900">
              <w:rPr>
                <w:sz w:val="26"/>
                <w:szCs w:val="26"/>
              </w:rPr>
              <w:t>№</w:t>
            </w:r>
          </w:p>
          <w:p w:rsidR="008E1900" w:rsidRPr="008E1900" w:rsidRDefault="008E1900" w:rsidP="008E1900">
            <w:pPr>
              <w:spacing w:line="259" w:lineRule="auto"/>
              <w:ind w:left="142" w:right="-330" w:hanging="75"/>
              <w:rPr>
                <w:sz w:val="26"/>
                <w:szCs w:val="26"/>
              </w:rPr>
            </w:pPr>
            <w:r w:rsidRPr="008E1900">
              <w:rPr>
                <w:sz w:val="26"/>
                <w:szCs w:val="26"/>
              </w:rPr>
              <w:t xml:space="preserve"> 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1900" w:rsidRPr="008E1900" w:rsidRDefault="008E1900" w:rsidP="008E1900">
            <w:pPr>
              <w:spacing w:line="259" w:lineRule="auto"/>
              <w:ind w:left="142" w:right="-330" w:firstLine="425"/>
              <w:rPr>
                <w:sz w:val="26"/>
                <w:szCs w:val="26"/>
              </w:rPr>
            </w:pPr>
            <w:r w:rsidRPr="008E1900">
              <w:rPr>
                <w:sz w:val="26"/>
                <w:szCs w:val="26"/>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E1900" w:rsidRPr="008E1900" w:rsidRDefault="008E1900" w:rsidP="008E1900">
            <w:pPr>
              <w:spacing w:after="183" w:line="259" w:lineRule="auto"/>
              <w:ind w:left="142" w:right="-330" w:hanging="66"/>
              <w:rPr>
                <w:sz w:val="26"/>
                <w:szCs w:val="26"/>
              </w:rPr>
            </w:pPr>
            <w:r w:rsidRPr="008E1900">
              <w:rPr>
                <w:sz w:val="26"/>
                <w:szCs w:val="26"/>
              </w:rPr>
              <w:t xml:space="preserve">Дата начала работ </w:t>
            </w:r>
          </w:p>
          <w:p w:rsidR="008E1900" w:rsidRPr="008E1900" w:rsidRDefault="008E1900" w:rsidP="008E1900">
            <w:pPr>
              <w:spacing w:line="259" w:lineRule="auto"/>
              <w:ind w:left="142" w:right="-330"/>
              <w:rPr>
                <w:sz w:val="26"/>
                <w:szCs w:val="26"/>
              </w:rPr>
            </w:pPr>
            <w:r w:rsidRPr="008E1900">
              <w:rPr>
                <w:sz w:val="26"/>
                <w:szCs w:val="26"/>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E1900" w:rsidRPr="008E1900" w:rsidRDefault="008E1900" w:rsidP="008E1900">
            <w:pPr>
              <w:spacing w:after="162" w:line="275" w:lineRule="auto"/>
              <w:ind w:left="142" w:right="-330"/>
              <w:rPr>
                <w:sz w:val="26"/>
                <w:szCs w:val="26"/>
              </w:rPr>
            </w:pPr>
            <w:r w:rsidRPr="008E1900">
              <w:rPr>
                <w:sz w:val="26"/>
                <w:szCs w:val="26"/>
              </w:rPr>
              <w:t>Дата окончания работ</w:t>
            </w:r>
          </w:p>
          <w:p w:rsidR="008E1900" w:rsidRPr="008E1900" w:rsidRDefault="008E1900" w:rsidP="008E1900">
            <w:pPr>
              <w:spacing w:line="259" w:lineRule="auto"/>
              <w:ind w:right="-330"/>
              <w:rPr>
                <w:sz w:val="26"/>
                <w:szCs w:val="26"/>
              </w:rPr>
            </w:pPr>
            <w:r w:rsidRPr="008E1900">
              <w:rPr>
                <w:sz w:val="26"/>
                <w:szCs w:val="26"/>
              </w:rPr>
              <w:t>(день/месяц/год)</w:t>
            </w:r>
          </w:p>
        </w:tc>
      </w:tr>
      <w:tr w:rsidR="008E1900" w:rsidRPr="004A3EE9" w:rsidTr="008E1900">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r>
      <w:tr w:rsidR="008E1900" w:rsidRPr="004A3EE9" w:rsidTr="008E1900">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r>
      <w:tr w:rsidR="008E1900" w:rsidRPr="004A3EE9" w:rsidTr="008E1900">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r>
      <w:tr w:rsidR="008E1900" w:rsidRPr="004A3EE9" w:rsidTr="008E1900">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E1900" w:rsidRPr="004A3EE9" w:rsidRDefault="008E1900" w:rsidP="008E1900">
            <w:pPr>
              <w:spacing w:after="160" w:line="259" w:lineRule="auto"/>
              <w:ind w:left="142" w:right="-330" w:firstLine="425"/>
            </w:pPr>
          </w:p>
        </w:tc>
      </w:tr>
    </w:tbl>
    <w:p w:rsidR="008E1900" w:rsidRDefault="008E1900" w:rsidP="008E1900">
      <w:pPr>
        <w:ind w:left="142" w:right="-330" w:firstLine="425"/>
      </w:pPr>
    </w:p>
    <w:p w:rsidR="008E1900" w:rsidRDefault="008E1900" w:rsidP="008E1900">
      <w:pPr>
        <w:ind w:left="142" w:right="-330" w:firstLine="425"/>
      </w:pPr>
    </w:p>
    <w:p w:rsidR="008E1900" w:rsidRPr="004A3EE9" w:rsidRDefault="008E1900" w:rsidP="008E1900">
      <w:pPr>
        <w:ind w:left="142" w:right="-330" w:firstLine="425"/>
      </w:pPr>
      <w:r w:rsidRPr="004A3EE9">
        <w:t>Исполнитель работ</w:t>
      </w:r>
      <w:r w:rsidR="00A603BB">
        <w:pict>
          <v:group id="Group 138228" o:spid="_x0000_s1032" style="width:365.5pt;height:.6pt;mso-position-horizontal-relative:char;mso-position-vertical-relative:line" coordsize="4642105,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">
            <v:shape id="Shape 138227" o:spid="_x0000_s1033" style="position:absolute;width:4642105;height:7369;visibility:visible" coordsize="4642105,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" adj="0,,0" path="m,3684r4642105,e" filled="f" strokeweight=".20469mm">
              <v:stroke miterlimit="1" joinstyle="miter"/>
              <v:formulas/>
              <v:path arrowok="t" o:connecttype="segments" textboxrect="0,0,4642105,7369"/>
            </v:shape>
            <w10:wrap type="none"/>
            <w10:anchorlock/>
          </v:group>
        </w:pict>
      </w:r>
    </w:p>
    <w:p w:rsidR="008E1900" w:rsidRPr="004A3EE9" w:rsidRDefault="008E1900" w:rsidP="008E1900">
      <w:pPr>
        <w:spacing w:line="265" w:lineRule="auto"/>
        <w:ind w:left="142" w:right="-330" w:firstLine="425"/>
        <w:jc w:val="center"/>
      </w:pPr>
      <w:r w:rsidRPr="004A3EE9">
        <w:t>(должность, подпись, расшифровка подписи)</w:t>
      </w:r>
    </w:p>
    <w:p w:rsidR="008E1900" w:rsidRPr="004A3EE9" w:rsidRDefault="008E1900" w:rsidP="008E1900">
      <w:pPr>
        <w:spacing w:line="259" w:lineRule="auto"/>
        <w:ind w:left="142" w:right="-330" w:firstLine="425"/>
      </w:pPr>
      <w:r w:rsidRPr="004A3EE9">
        <w:rPr>
          <w:sz w:val="30"/>
        </w:rPr>
        <w:t>м.п.</w:t>
      </w:r>
    </w:p>
    <w:p w:rsidR="008E1900" w:rsidRPr="004A3EE9" w:rsidRDefault="008E1900" w:rsidP="008E1900">
      <w:pPr>
        <w:tabs>
          <w:tab w:val="center" w:pos="8117"/>
        </w:tabs>
        <w:spacing w:after="461"/>
        <w:ind w:left="142" w:right="-330" w:firstLine="425"/>
      </w:pPr>
      <w:r w:rsidRPr="004A3EE9">
        <w:t>(при наличии)</w:t>
      </w:r>
      <w:r w:rsidRPr="004A3EE9">
        <w:tab/>
      </w:r>
      <w:r>
        <w:t xml:space="preserve">            «___»_______20___г.</w:t>
      </w:r>
    </w:p>
    <w:p w:rsidR="008E1900" w:rsidRDefault="008E1900" w:rsidP="008E1900">
      <w:pPr>
        <w:ind w:left="142" w:right="-330" w:firstLine="425"/>
      </w:pPr>
    </w:p>
    <w:p w:rsidR="008E1900" w:rsidRPr="004A3EE9" w:rsidRDefault="008E1900" w:rsidP="008E1900">
      <w:pPr>
        <w:ind w:left="142" w:right="-330" w:firstLine="425"/>
      </w:pPr>
      <w:r w:rsidRPr="004A3EE9">
        <w:t>Заказчик (при наличии)</w:t>
      </w:r>
      <w:r w:rsidR="00A603BB">
        <w:pict>
          <v:group id="Group 138230" o:spid="_x0000_s1034" style="width:342.9pt;height:.6pt;mso-position-horizontal-relative:char;mso-position-vertical-relative:line" coordsize="4354737,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">
            <v:shape id="Shape 138229" o:spid="_x0000_s1035" style="position:absolute;width:4354737;height:7369;visibility:visible" coordsize="4354737,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" adj="0,,0" path="m,3684r4354737,e" filled="f" strokeweight=".20469mm">
              <v:stroke miterlimit="1" joinstyle="miter"/>
              <v:formulas/>
              <v:path arrowok="t" o:connecttype="segments" textboxrect="0,0,4354737,7369"/>
            </v:shape>
            <w10:wrap type="none"/>
            <w10:anchorlock/>
          </v:group>
        </w:pict>
      </w:r>
    </w:p>
    <w:p w:rsidR="008E1900" w:rsidRDefault="008E1900" w:rsidP="008E1900">
      <w:pPr>
        <w:spacing w:after="50"/>
        <w:ind w:left="142" w:right="-330" w:firstLine="425"/>
        <w:jc w:val="center"/>
      </w:pPr>
      <w:r w:rsidRPr="004A3EE9">
        <w:t>(должность, подпись, расшифровка подписи)</w:t>
      </w:r>
    </w:p>
    <w:p w:rsidR="008E1900" w:rsidRPr="004A3EE9" w:rsidRDefault="008E1900" w:rsidP="008E1900">
      <w:pPr>
        <w:spacing w:after="50"/>
        <w:ind w:left="142" w:right="-330" w:firstLine="425"/>
      </w:pPr>
      <w:r w:rsidRPr="004A3EE9">
        <w:t xml:space="preserve"> М.П.</w:t>
      </w:r>
    </w:p>
    <w:p w:rsidR="001249C8" w:rsidRPr="00B01442" w:rsidRDefault="008E1900" w:rsidP="0018055A">
      <w:pPr>
        <w:ind w:left="567"/>
      </w:pPr>
      <w:r w:rsidRPr="004A3EE9">
        <w:t>(при наличии)</w:t>
      </w:r>
      <w:r>
        <w:t xml:space="preserve">                  </w:t>
      </w:r>
      <w:r w:rsidR="0018055A">
        <w:t xml:space="preserve">    </w:t>
      </w:r>
      <w:r>
        <w:t xml:space="preserve">                                                                   </w:t>
      </w:r>
      <w:r w:rsidRPr="008E1900">
        <w:t xml:space="preserve"> </w:t>
      </w:r>
      <w:r>
        <w:t>«___»_______20___г.</w:t>
      </w:r>
      <w:r w:rsidRPr="004A3EE9">
        <w:tab/>
      </w:r>
    </w:p>
    <w:p w:rsidR="00DE05DE" w:rsidRDefault="00DE05DE" w:rsidP="001249C8">
      <w:pPr>
        <w:ind w:left="4395"/>
        <w:jc w:val="center"/>
        <w:rPr>
          <w:sz w:val="28"/>
          <w:szCs w:val="28"/>
        </w:rPr>
      </w:pPr>
    </w:p>
    <w:p w:rsidR="0018055A" w:rsidRDefault="0018055A" w:rsidP="001249C8">
      <w:pPr>
        <w:ind w:left="4395"/>
        <w:jc w:val="center"/>
        <w:rPr>
          <w:sz w:val="28"/>
          <w:szCs w:val="28"/>
        </w:rPr>
      </w:pPr>
    </w:p>
    <w:p w:rsidR="0018055A" w:rsidRDefault="0018055A" w:rsidP="001249C8">
      <w:pPr>
        <w:ind w:left="4395"/>
        <w:jc w:val="center"/>
        <w:rPr>
          <w:sz w:val="28"/>
          <w:szCs w:val="28"/>
        </w:rPr>
      </w:pPr>
    </w:p>
    <w:p w:rsidR="0018055A" w:rsidRPr="00B01442" w:rsidRDefault="0018055A" w:rsidP="0018055A">
      <w:pPr>
        <w:ind w:left="4395"/>
        <w:jc w:val="right"/>
      </w:pPr>
      <w:r w:rsidRPr="00B01442">
        <w:t>Приложение №</w:t>
      </w:r>
      <w:r>
        <w:t>5</w:t>
      </w:r>
      <w:r w:rsidRPr="00B01442">
        <w:t xml:space="preserve"> </w:t>
      </w:r>
    </w:p>
    <w:p w:rsidR="0018055A" w:rsidRDefault="0018055A" w:rsidP="0018055A">
      <w:pPr>
        <w:widowControl w:val="0"/>
        <w:tabs>
          <w:tab w:val="left" w:pos="0"/>
        </w:tabs>
        <w:autoSpaceDE w:val="0"/>
        <w:autoSpaceDN w:val="0"/>
        <w:adjustRightInd w:val="0"/>
        <w:jc w:val="right"/>
      </w:pPr>
      <w:r w:rsidRPr="00B01442">
        <w:t xml:space="preserve">к Административному регламенту </w:t>
      </w:r>
      <w:r>
        <w:t xml:space="preserve">предоставления </w:t>
      </w:r>
    </w:p>
    <w:p w:rsidR="0018055A" w:rsidRDefault="0018055A" w:rsidP="0018055A">
      <w:pPr>
        <w:widowControl w:val="0"/>
        <w:tabs>
          <w:tab w:val="left" w:pos="0"/>
        </w:tabs>
        <w:autoSpaceDE w:val="0"/>
        <w:autoSpaceDN w:val="0"/>
        <w:adjustRightInd w:val="0"/>
        <w:jc w:val="right"/>
      </w:pPr>
      <w:r>
        <w:t>муниципальной услуги «</w:t>
      </w:r>
      <w:r w:rsidRPr="00222696">
        <w:t xml:space="preserve">Предоставление разрешения </w:t>
      </w:r>
    </w:p>
    <w:p w:rsidR="0018055A" w:rsidRDefault="0018055A" w:rsidP="0018055A">
      <w:pPr>
        <w:widowControl w:val="0"/>
        <w:tabs>
          <w:tab w:val="left" w:pos="0"/>
        </w:tabs>
        <w:autoSpaceDE w:val="0"/>
        <w:autoSpaceDN w:val="0"/>
        <w:adjustRightInd w:val="0"/>
        <w:jc w:val="right"/>
      </w:pPr>
      <w:r w:rsidRPr="00222696">
        <w:t>на осуществление земляных работ» на территории</w:t>
      </w:r>
    </w:p>
    <w:p w:rsidR="0018055A" w:rsidRDefault="0018055A" w:rsidP="0018055A">
      <w:pPr>
        <w:widowControl w:val="0"/>
        <w:tabs>
          <w:tab w:val="left" w:pos="0"/>
        </w:tabs>
        <w:autoSpaceDE w:val="0"/>
        <w:autoSpaceDN w:val="0"/>
        <w:adjustRightInd w:val="0"/>
        <w:jc w:val="right"/>
      </w:pPr>
      <w:r w:rsidRPr="00222696">
        <w:t>муниципального района Сергиевский Самарской области</w:t>
      </w:r>
    </w:p>
    <w:p w:rsidR="0018055A" w:rsidRDefault="0018055A" w:rsidP="001249C8">
      <w:pPr>
        <w:ind w:left="4395"/>
        <w:jc w:val="center"/>
        <w:rPr>
          <w:sz w:val="28"/>
          <w:szCs w:val="28"/>
        </w:rPr>
      </w:pPr>
    </w:p>
    <w:p w:rsidR="0018055A" w:rsidRPr="0018055A" w:rsidRDefault="0018055A" w:rsidP="0018055A">
      <w:pPr>
        <w:pStyle w:val="1"/>
        <w:spacing w:after="145"/>
        <w:ind w:left="142" w:right="282" w:firstLine="425"/>
        <w:jc w:val="right"/>
        <w:rPr>
          <w:b w:val="0"/>
          <w:sz w:val="24"/>
          <w:szCs w:val="24"/>
        </w:rPr>
      </w:pPr>
      <w:r>
        <w:rPr>
          <w:b w:val="0"/>
          <w:sz w:val="24"/>
          <w:szCs w:val="24"/>
        </w:rPr>
        <w:t>ФОРМА</w:t>
      </w:r>
    </w:p>
    <w:p w:rsidR="0018055A" w:rsidRPr="0018055A" w:rsidRDefault="0018055A" w:rsidP="0018055A">
      <w:pPr>
        <w:pStyle w:val="1"/>
        <w:spacing w:before="0" w:beforeAutospacing="0" w:after="0" w:afterAutospacing="0"/>
        <w:ind w:left="142" w:right="-329" w:firstLine="425"/>
        <w:jc w:val="center"/>
        <w:rPr>
          <w:sz w:val="28"/>
          <w:szCs w:val="28"/>
        </w:rPr>
      </w:pPr>
      <w:r>
        <w:rPr>
          <w:sz w:val="28"/>
          <w:szCs w:val="28"/>
        </w:rPr>
        <w:t>А</w:t>
      </w:r>
      <w:r w:rsidRPr="0018055A">
        <w:rPr>
          <w:sz w:val="28"/>
          <w:szCs w:val="28"/>
        </w:rPr>
        <w:t>кт</w:t>
      </w:r>
    </w:p>
    <w:p w:rsidR="0018055A" w:rsidRPr="0018055A" w:rsidRDefault="0018055A" w:rsidP="0018055A">
      <w:pPr>
        <w:pStyle w:val="1"/>
        <w:spacing w:before="0" w:beforeAutospacing="0" w:after="0" w:afterAutospacing="0"/>
        <w:ind w:left="142" w:right="-329" w:firstLine="425"/>
        <w:jc w:val="center"/>
        <w:rPr>
          <w:sz w:val="28"/>
          <w:szCs w:val="28"/>
        </w:rPr>
      </w:pPr>
      <w:r w:rsidRPr="0018055A">
        <w:rPr>
          <w:sz w:val="28"/>
          <w:szCs w:val="28"/>
        </w:rPr>
        <w:t>о завершении земляных работ и выполненном благоустройстве</w:t>
      </w:r>
    </w:p>
    <w:p w:rsidR="0018055A" w:rsidRDefault="0018055A" w:rsidP="0018055A">
      <w:pPr>
        <w:ind w:left="142" w:right="-330" w:firstLine="425"/>
        <w:rPr>
          <w:sz w:val="26"/>
        </w:rPr>
      </w:pPr>
    </w:p>
    <w:p w:rsidR="0018055A" w:rsidRDefault="0018055A" w:rsidP="0018055A">
      <w:pPr>
        <w:ind w:left="142" w:right="-330" w:firstLine="425"/>
        <w:rPr>
          <w:sz w:val="26"/>
        </w:rPr>
      </w:pPr>
      <w:r>
        <w:rPr>
          <w:sz w:val="26"/>
        </w:rPr>
        <w:t>____________________________________________________________________</w:t>
      </w:r>
    </w:p>
    <w:p w:rsidR="0018055A" w:rsidRPr="004A3EE9" w:rsidRDefault="0018055A" w:rsidP="0018055A">
      <w:pPr>
        <w:ind w:left="142" w:right="-330" w:firstLine="425"/>
        <w:jc w:val="center"/>
      </w:pPr>
      <w:r w:rsidRPr="004A3EE9">
        <w:t>(организация, предприятие/ФИО, производитель работ)</w:t>
      </w:r>
    </w:p>
    <w:p w:rsidR="0018055A" w:rsidRPr="004A3EE9" w:rsidRDefault="0018055A" w:rsidP="0018055A">
      <w:pPr>
        <w:ind w:left="142" w:right="-330" w:firstLine="425"/>
      </w:pPr>
      <w:r w:rsidRPr="004A3EE9">
        <w:t>адрес:</w:t>
      </w:r>
      <w:r w:rsidR="00A603BB">
        <w:pict>
          <v:group id="Group 138234" o:spid="_x0000_s1036" style="width:414.85pt;height:.6pt;mso-position-horizontal-relative:char;mso-position-vertical-relative:line" coordsize="5268421,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">
            <v:shape id="Shape 138233" o:spid="_x0000_s1037" style="position:absolute;width:5268421;height:7369;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18055A" w:rsidRDefault="0018055A" w:rsidP="0018055A">
      <w:pPr>
        <w:ind w:left="142" w:right="-330" w:firstLine="425"/>
      </w:pPr>
    </w:p>
    <w:p w:rsidR="0018055A" w:rsidRPr="00BC1595" w:rsidRDefault="0018055A" w:rsidP="0018055A">
      <w:pPr>
        <w:ind w:left="142" w:right="-330" w:firstLine="425"/>
        <w:rPr>
          <w:sz w:val="28"/>
          <w:szCs w:val="28"/>
        </w:rPr>
      </w:pPr>
      <w:r w:rsidRPr="00BC1595">
        <w:rPr>
          <w:sz w:val="28"/>
          <w:szCs w:val="28"/>
        </w:rPr>
        <w:t>Земляные работы производились по адресу:</w:t>
      </w:r>
    </w:p>
    <w:p w:rsidR="0018055A" w:rsidRPr="00BC1595" w:rsidRDefault="0018055A" w:rsidP="0018055A">
      <w:pPr>
        <w:ind w:left="142" w:right="-330" w:firstLine="425"/>
        <w:rPr>
          <w:noProof/>
          <w:sz w:val="28"/>
          <w:szCs w:val="28"/>
          <w:lang w:eastAsia="ru-RU"/>
        </w:rPr>
      </w:pPr>
      <w:r w:rsidRPr="00BC1595">
        <w:rPr>
          <w:sz w:val="28"/>
          <w:szCs w:val="28"/>
        </w:rPr>
        <w:t xml:space="preserve">Разрешение на производство земляных работ N от </w:t>
      </w:r>
    </w:p>
    <w:p w:rsidR="0018055A" w:rsidRPr="00BC1595" w:rsidRDefault="0018055A" w:rsidP="0018055A">
      <w:pPr>
        <w:ind w:left="142" w:right="-330" w:firstLine="425"/>
        <w:rPr>
          <w:sz w:val="28"/>
          <w:szCs w:val="28"/>
        </w:rPr>
      </w:pPr>
      <w:r w:rsidRPr="00BC1595">
        <w:rPr>
          <w:sz w:val="28"/>
          <w:szCs w:val="28"/>
        </w:rPr>
        <w:t>Комиссия в составе:</w:t>
      </w:r>
    </w:p>
    <w:p w:rsidR="00BC1595" w:rsidRPr="004A3EE9" w:rsidRDefault="00BC1595" w:rsidP="0018055A">
      <w:pPr>
        <w:ind w:left="142" w:right="-330" w:firstLine="425"/>
      </w:pPr>
    </w:p>
    <w:p w:rsidR="0018055A" w:rsidRDefault="0018055A" w:rsidP="0018055A">
      <w:pPr>
        <w:ind w:left="142" w:right="-330" w:firstLine="425"/>
      </w:pPr>
      <w:r w:rsidRPr="004A3EE9">
        <w:t>представителя организации, производящей земляные работы (подрядчика)</w:t>
      </w:r>
    </w:p>
    <w:p w:rsidR="0018055A" w:rsidRPr="004A3EE9" w:rsidRDefault="0018055A" w:rsidP="0018055A">
      <w:pPr>
        <w:ind w:left="142" w:right="-330" w:firstLine="425"/>
      </w:pPr>
    </w:p>
    <w:p w:rsidR="0018055A" w:rsidRDefault="0018055A" w:rsidP="0018055A">
      <w:pPr>
        <w:spacing w:line="259" w:lineRule="auto"/>
        <w:ind w:left="142" w:right="-329" w:firstLine="425"/>
      </w:pPr>
      <w:r>
        <w:t>_________________________________________________________________________</w:t>
      </w:r>
    </w:p>
    <w:p w:rsidR="0018055A" w:rsidRDefault="0018055A" w:rsidP="0018055A">
      <w:pPr>
        <w:spacing w:line="259" w:lineRule="auto"/>
        <w:ind w:left="142" w:right="-329" w:firstLine="425"/>
        <w:jc w:val="center"/>
      </w:pPr>
      <w:r w:rsidRPr="004A3EE9">
        <w:t>(Ф.И.О., должность)</w:t>
      </w:r>
    </w:p>
    <w:p w:rsidR="0018055A" w:rsidRDefault="0018055A" w:rsidP="0018055A">
      <w:pPr>
        <w:spacing w:after="209" w:line="259" w:lineRule="auto"/>
        <w:ind w:left="142" w:right="-330" w:firstLine="425"/>
      </w:pPr>
    </w:p>
    <w:p w:rsidR="0018055A" w:rsidRDefault="0018055A" w:rsidP="0018055A">
      <w:pPr>
        <w:spacing w:after="209" w:line="259" w:lineRule="auto"/>
        <w:ind w:left="142" w:right="-330" w:firstLine="425"/>
      </w:pPr>
      <w:r w:rsidRPr="004A3EE9">
        <w:t xml:space="preserve">представителя организации, выполнившей благоустройство </w:t>
      </w:r>
    </w:p>
    <w:p w:rsidR="0018055A" w:rsidRDefault="0018055A" w:rsidP="0018055A">
      <w:pPr>
        <w:ind w:left="142" w:right="-329" w:firstLine="425"/>
        <w:jc w:val="both"/>
      </w:pPr>
      <w:r>
        <w:t>________________________________________________________________________</w:t>
      </w:r>
    </w:p>
    <w:p w:rsidR="0018055A" w:rsidRPr="004A3EE9" w:rsidRDefault="0018055A" w:rsidP="0018055A">
      <w:pPr>
        <w:ind w:left="142" w:right="-329" w:firstLine="425"/>
        <w:jc w:val="center"/>
      </w:pPr>
      <w:r w:rsidRPr="004A3EE9">
        <w:t>(Ф.И.О., должность)</w:t>
      </w:r>
    </w:p>
    <w:p w:rsidR="0018055A" w:rsidRDefault="0018055A" w:rsidP="0018055A">
      <w:pPr>
        <w:spacing w:after="273"/>
        <w:ind w:left="142" w:right="-330" w:firstLine="425"/>
      </w:pPr>
    </w:p>
    <w:p w:rsidR="0018055A" w:rsidRDefault="0018055A" w:rsidP="0018055A">
      <w:pPr>
        <w:spacing w:after="273"/>
        <w:ind w:left="142" w:right="-330" w:firstLine="425"/>
      </w:pPr>
      <w:r w:rsidRPr="004A3EE9">
        <w:t>представителя управляющей организации или жилищно-эксплуатационной организации</w:t>
      </w:r>
    </w:p>
    <w:p w:rsidR="0018055A" w:rsidRDefault="0018055A" w:rsidP="0018055A">
      <w:pPr>
        <w:ind w:left="142" w:right="-329" w:firstLine="425"/>
      </w:pPr>
      <w:r>
        <w:t>__________________________________________________________________________</w:t>
      </w:r>
    </w:p>
    <w:p w:rsidR="0018055A" w:rsidRPr="004A3EE9" w:rsidRDefault="0018055A" w:rsidP="0018055A">
      <w:pPr>
        <w:ind w:left="142" w:right="-329" w:firstLine="425"/>
        <w:jc w:val="center"/>
      </w:pPr>
      <w:r w:rsidRPr="004A3EE9">
        <w:t>(Ф.И.О., должность)</w:t>
      </w:r>
    </w:p>
    <w:p w:rsidR="0018055A" w:rsidRDefault="0018055A" w:rsidP="0018055A">
      <w:pPr>
        <w:spacing w:after="537" w:line="237" w:lineRule="auto"/>
        <w:ind w:left="142" w:right="-330"/>
      </w:pPr>
    </w:p>
    <w:p w:rsidR="0018055A" w:rsidRPr="004A3EE9" w:rsidRDefault="0018055A" w:rsidP="0018055A">
      <w:pPr>
        <w:spacing w:after="537" w:line="237" w:lineRule="auto"/>
        <w:ind w:left="142" w:right="-330"/>
      </w:pPr>
      <w:r>
        <w:t>П</w:t>
      </w:r>
      <w:r w:rsidRPr="004A3EE9">
        <w:t>роизвела освидетельствование территории, на которой производились земляные и благоустроительные работы, на</w:t>
      </w:r>
      <w:r>
        <w:t xml:space="preserve"> «___»______20____</w:t>
      </w:r>
      <w:r w:rsidRPr="004A3EE9">
        <w:t>г. и составила настоящий акт на предмет выполнения благоустроительных работ в полном объеме</w:t>
      </w:r>
      <w:r>
        <w:t>.</w:t>
      </w:r>
    </w:p>
    <w:p w:rsidR="0018055A" w:rsidRDefault="0018055A" w:rsidP="00552A00">
      <w:pPr>
        <w:ind w:right="-330" w:firstLine="142"/>
      </w:pPr>
      <w:r w:rsidRPr="004A3EE9">
        <w:t xml:space="preserve">Представитель организации, </w:t>
      </w:r>
    </w:p>
    <w:p w:rsidR="0018055A" w:rsidRPr="004A3EE9" w:rsidRDefault="0018055A" w:rsidP="00552A00">
      <w:pPr>
        <w:ind w:right="-330" w:firstLine="142"/>
      </w:pPr>
      <w:r w:rsidRPr="004A3EE9">
        <w:t>производившей земляные работы (подрядчик),</w:t>
      </w:r>
      <w:r>
        <w:t xml:space="preserve">                        ___________________________</w:t>
      </w:r>
    </w:p>
    <w:p w:rsidR="0018055A" w:rsidRDefault="0018055A" w:rsidP="0018055A">
      <w:pPr>
        <w:spacing w:line="259" w:lineRule="auto"/>
        <w:ind w:left="142" w:right="-330" w:firstLine="425"/>
      </w:pPr>
      <w:r>
        <w:t xml:space="preserve">                                                                                                                         </w:t>
      </w:r>
      <w:r w:rsidRPr="004A3EE9">
        <w:t>(подпись)</w:t>
      </w:r>
    </w:p>
    <w:p w:rsidR="0018055A" w:rsidRPr="004A3EE9" w:rsidRDefault="0018055A" w:rsidP="00552A00">
      <w:pPr>
        <w:ind w:right="-330" w:firstLine="142"/>
      </w:pPr>
      <w:r w:rsidRPr="004A3EE9">
        <w:t>Представитель организации, выполнившей благоустройство,</w:t>
      </w:r>
      <w:r>
        <w:t xml:space="preserve"> _________________________</w:t>
      </w:r>
    </w:p>
    <w:p w:rsidR="0018055A" w:rsidRPr="004A3EE9" w:rsidRDefault="0018055A" w:rsidP="0018055A">
      <w:pPr>
        <w:spacing w:line="265" w:lineRule="auto"/>
        <w:ind w:left="142" w:right="-330" w:firstLine="425"/>
        <w:jc w:val="center"/>
      </w:pPr>
      <w:r>
        <w:t xml:space="preserve">                                                                                                       </w:t>
      </w:r>
      <w:r w:rsidRPr="004A3EE9">
        <w:t>(подпись)</w:t>
      </w:r>
    </w:p>
    <w:p w:rsidR="0018055A" w:rsidRPr="004A3EE9" w:rsidRDefault="0018055A" w:rsidP="0018055A">
      <w:pPr>
        <w:ind w:left="142" w:right="-330" w:firstLine="425"/>
      </w:pPr>
      <w:r w:rsidRPr="004A3EE9">
        <w:t>Представитель владельца объекта благоустройства, управляющей организации или жилищно-эксплуатационной организации</w:t>
      </w:r>
      <w:r>
        <w:t xml:space="preserve">  __________________________________________</w:t>
      </w:r>
    </w:p>
    <w:p w:rsidR="0018055A" w:rsidRDefault="0018055A" w:rsidP="0018055A">
      <w:pPr>
        <w:spacing w:line="265" w:lineRule="auto"/>
        <w:ind w:left="142" w:right="-330" w:firstLine="425"/>
        <w:jc w:val="center"/>
      </w:pPr>
      <w:r>
        <w:t xml:space="preserve">                                                                   (подпись)</w:t>
      </w:r>
    </w:p>
    <w:p w:rsidR="0018055A" w:rsidRPr="00BC1595" w:rsidRDefault="0018055A" w:rsidP="0018055A">
      <w:pPr>
        <w:spacing w:after="4" w:line="259" w:lineRule="auto"/>
        <w:ind w:left="142" w:right="-330" w:firstLine="425"/>
        <w:rPr>
          <w:sz w:val="28"/>
          <w:szCs w:val="28"/>
        </w:rPr>
      </w:pPr>
      <w:r w:rsidRPr="00BC1595">
        <w:rPr>
          <w:sz w:val="28"/>
          <w:szCs w:val="28"/>
        </w:rPr>
        <w:t>Приложение:</w:t>
      </w:r>
    </w:p>
    <w:p w:rsidR="00BC1595" w:rsidRPr="00BC1595" w:rsidRDefault="00BC1595" w:rsidP="0018055A">
      <w:pPr>
        <w:spacing w:after="4" w:line="259" w:lineRule="auto"/>
        <w:ind w:left="142" w:right="-330" w:firstLine="425"/>
        <w:rPr>
          <w:sz w:val="28"/>
          <w:szCs w:val="28"/>
        </w:rPr>
      </w:pPr>
    </w:p>
    <w:p w:rsidR="0018055A" w:rsidRPr="00BC1595" w:rsidRDefault="0018055A" w:rsidP="0018055A">
      <w:pPr>
        <w:spacing w:after="4" w:line="259" w:lineRule="auto"/>
        <w:ind w:left="244" w:right="-330"/>
        <w:jc w:val="both"/>
        <w:rPr>
          <w:sz w:val="28"/>
          <w:szCs w:val="28"/>
        </w:rPr>
      </w:pPr>
      <w:r w:rsidRPr="00BC1595">
        <w:rPr>
          <w:sz w:val="28"/>
          <w:szCs w:val="28"/>
        </w:rPr>
        <w:t>Материалы фотофиксации выполненных работ</w:t>
      </w:r>
      <w:r w:rsidRPr="00BC1595">
        <w:rPr>
          <w:noProof/>
          <w:sz w:val="28"/>
          <w:szCs w:val="28"/>
          <w:lang w:eastAsia="ru-RU"/>
        </w:rPr>
        <w:drawing>
          <wp:inline distT="0" distB="0" distL="0" distR="0">
            <wp:extent cx="9525" cy="9525"/>
            <wp:effectExtent l="19050" t="0" r="9525" b="0"/>
            <wp:docPr id="19"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C1595">
        <w:rPr>
          <w:sz w:val="28"/>
          <w:szCs w:val="28"/>
        </w:rPr>
        <w:t>;</w:t>
      </w:r>
    </w:p>
    <w:p w:rsidR="0018055A" w:rsidRPr="00BC1595" w:rsidRDefault="0018055A" w:rsidP="0018055A">
      <w:pPr>
        <w:spacing w:after="1214" w:line="259" w:lineRule="auto"/>
        <w:ind w:left="244" w:right="-330"/>
        <w:jc w:val="both"/>
        <w:rPr>
          <w:sz w:val="28"/>
          <w:szCs w:val="28"/>
        </w:rPr>
      </w:pPr>
      <w:r w:rsidRPr="00BC1595">
        <w:rPr>
          <w:sz w:val="28"/>
          <w:szCs w:val="28"/>
        </w:rPr>
        <w:t>Документ, подтверждающий уведомление организаций, интересы которых были затронуты при проведении работ (в случае продления разрешения на право осуществления земляных работ)</w:t>
      </w:r>
    </w:p>
    <w:p w:rsidR="0018055A" w:rsidRDefault="0018055A" w:rsidP="001249C8">
      <w:pPr>
        <w:ind w:left="4395"/>
        <w:jc w:val="center"/>
        <w:rPr>
          <w:sz w:val="28"/>
          <w:szCs w:val="28"/>
        </w:rPr>
      </w:pPr>
    </w:p>
    <w:p w:rsidR="0018055A" w:rsidRDefault="0018055A"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1249C8">
      <w:pPr>
        <w:ind w:left="4395"/>
        <w:jc w:val="center"/>
        <w:rPr>
          <w:sz w:val="28"/>
          <w:szCs w:val="28"/>
        </w:rPr>
      </w:pPr>
    </w:p>
    <w:p w:rsidR="00BC1595" w:rsidRDefault="00BC1595" w:rsidP="00BC1595">
      <w:pPr>
        <w:ind w:left="4395"/>
        <w:jc w:val="right"/>
      </w:pPr>
    </w:p>
    <w:p w:rsidR="00BC1595" w:rsidRDefault="00BC1595" w:rsidP="00BC1595">
      <w:pPr>
        <w:ind w:left="4395"/>
        <w:jc w:val="right"/>
      </w:pPr>
    </w:p>
    <w:p w:rsidR="00BC1595" w:rsidRDefault="00BC1595" w:rsidP="00BC1595">
      <w:pPr>
        <w:ind w:left="4395"/>
        <w:jc w:val="right"/>
      </w:pPr>
    </w:p>
    <w:p w:rsidR="00BC1595" w:rsidRDefault="00BC1595" w:rsidP="00BC1595">
      <w:pPr>
        <w:ind w:left="4395"/>
        <w:jc w:val="right"/>
      </w:pPr>
    </w:p>
    <w:p w:rsidR="00BC1595" w:rsidRDefault="00BC1595" w:rsidP="00BC1595">
      <w:pPr>
        <w:ind w:left="4395"/>
        <w:jc w:val="right"/>
      </w:pPr>
    </w:p>
    <w:p w:rsidR="00BC1595" w:rsidRPr="00B01442" w:rsidRDefault="00BC1595" w:rsidP="00BC1595">
      <w:pPr>
        <w:ind w:left="4395"/>
        <w:jc w:val="right"/>
      </w:pPr>
      <w:r w:rsidRPr="00B01442">
        <w:t>Приложение №</w:t>
      </w:r>
      <w:r>
        <w:t>6</w:t>
      </w:r>
      <w:r w:rsidRPr="00B01442">
        <w:t xml:space="preserve"> </w:t>
      </w:r>
    </w:p>
    <w:p w:rsidR="00BC1595" w:rsidRDefault="00BC1595" w:rsidP="00BC1595">
      <w:pPr>
        <w:widowControl w:val="0"/>
        <w:tabs>
          <w:tab w:val="left" w:pos="0"/>
        </w:tabs>
        <w:autoSpaceDE w:val="0"/>
        <w:autoSpaceDN w:val="0"/>
        <w:adjustRightInd w:val="0"/>
        <w:jc w:val="right"/>
      </w:pPr>
      <w:r w:rsidRPr="00B01442">
        <w:t xml:space="preserve">к Административному регламенту </w:t>
      </w:r>
      <w:r>
        <w:t xml:space="preserve">предоставления </w:t>
      </w:r>
    </w:p>
    <w:p w:rsidR="00BC1595" w:rsidRDefault="00BC1595" w:rsidP="00BC1595">
      <w:pPr>
        <w:widowControl w:val="0"/>
        <w:tabs>
          <w:tab w:val="left" w:pos="0"/>
        </w:tabs>
        <w:autoSpaceDE w:val="0"/>
        <w:autoSpaceDN w:val="0"/>
        <w:adjustRightInd w:val="0"/>
        <w:jc w:val="right"/>
      </w:pPr>
      <w:r>
        <w:t>муниципальной услуги «</w:t>
      </w:r>
      <w:r w:rsidRPr="00222696">
        <w:t xml:space="preserve">Предоставление разрешения </w:t>
      </w:r>
    </w:p>
    <w:p w:rsidR="00BC1595" w:rsidRDefault="00BC1595" w:rsidP="00BC1595">
      <w:pPr>
        <w:widowControl w:val="0"/>
        <w:tabs>
          <w:tab w:val="left" w:pos="0"/>
        </w:tabs>
        <w:autoSpaceDE w:val="0"/>
        <w:autoSpaceDN w:val="0"/>
        <w:adjustRightInd w:val="0"/>
        <w:jc w:val="right"/>
      </w:pPr>
      <w:r w:rsidRPr="00222696">
        <w:t>на осуществление земляных работ» на территории</w:t>
      </w:r>
    </w:p>
    <w:p w:rsidR="00BC1595" w:rsidRDefault="00BC1595" w:rsidP="00BC1595">
      <w:pPr>
        <w:widowControl w:val="0"/>
        <w:tabs>
          <w:tab w:val="left" w:pos="0"/>
        </w:tabs>
        <w:autoSpaceDE w:val="0"/>
        <w:autoSpaceDN w:val="0"/>
        <w:adjustRightInd w:val="0"/>
        <w:jc w:val="right"/>
      </w:pPr>
      <w:r w:rsidRPr="00222696">
        <w:t>муниципального района Сергиевский Самарской области</w:t>
      </w:r>
    </w:p>
    <w:p w:rsidR="00BC1595" w:rsidRDefault="00BC1595" w:rsidP="00BC1595">
      <w:pPr>
        <w:ind w:left="4395"/>
        <w:jc w:val="right"/>
      </w:pPr>
    </w:p>
    <w:p w:rsidR="00BC1595" w:rsidRDefault="00BC1595" w:rsidP="00BC1595">
      <w:pPr>
        <w:ind w:left="4395"/>
        <w:jc w:val="right"/>
      </w:pPr>
    </w:p>
    <w:p w:rsidR="00BC1595" w:rsidRDefault="00BC1595" w:rsidP="00BC1595">
      <w:pPr>
        <w:ind w:left="4395"/>
        <w:jc w:val="right"/>
      </w:pPr>
    </w:p>
    <w:p w:rsidR="00BC1595" w:rsidRDefault="00BC1595" w:rsidP="00A77A2D">
      <w:pPr>
        <w:jc w:val="right"/>
      </w:pPr>
      <w:r>
        <w:t>ФОРМА</w:t>
      </w:r>
    </w:p>
    <w:p w:rsidR="00BC1595" w:rsidRDefault="00BC1595" w:rsidP="00BC1595">
      <w:pPr>
        <w:rPr>
          <w:sz w:val="28"/>
          <w:szCs w:val="28"/>
        </w:rPr>
      </w:pPr>
    </w:p>
    <w:p w:rsidR="00A77A2D" w:rsidRDefault="00A77A2D" w:rsidP="00BC1595">
      <w:r>
        <w:t xml:space="preserve">Бланк уполномоченного органа                </w:t>
      </w:r>
    </w:p>
    <w:tbl>
      <w:tblPr>
        <w:tblStyle w:val="a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1"/>
      </w:tblGrid>
      <w:tr w:rsidR="00A77A2D" w:rsidTr="00A77A2D">
        <w:trPr>
          <w:trHeight w:val="3835"/>
        </w:trPr>
        <w:tc>
          <w:tcPr>
            <w:tcW w:w="5352" w:type="dxa"/>
          </w:tcPr>
          <w:p w:rsidR="00A77A2D" w:rsidRDefault="00A77A2D" w:rsidP="00A77A2D">
            <w:pPr>
              <w:rPr>
                <w:sz w:val="28"/>
                <w:szCs w:val="28"/>
              </w:rPr>
            </w:pPr>
            <w:r>
              <w:rPr>
                <w:sz w:val="28"/>
                <w:szCs w:val="28"/>
              </w:rPr>
              <w:t>Кому:______________________________</w:t>
            </w:r>
          </w:p>
          <w:p w:rsidR="00A77A2D" w:rsidRDefault="00A77A2D" w:rsidP="00A77A2D">
            <w:pPr>
              <w:jc w:val="center"/>
              <w:rPr>
                <w:sz w:val="24"/>
                <w:szCs w:val="24"/>
              </w:rPr>
            </w:pPr>
            <w:r w:rsidRPr="00A77A2D">
              <w:rPr>
                <w:sz w:val="24"/>
                <w:szCs w:val="24"/>
              </w:rPr>
              <w:t>(ФИО, наименование и данные документа, удостоверяющего личность – для физического лица; наименование ИП, ИНН, ОГРНИП –для физического лица, зарегистрированного в качестве ИП, ИНН, ОГРН, юридический адрес – для юридического лица)</w:t>
            </w:r>
          </w:p>
          <w:p w:rsidR="00A77A2D" w:rsidRDefault="00A77A2D" w:rsidP="00A77A2D">
            <w:pPr>
              <w:jc w:val="center"/>
              <w:rPr>
                <w:sz w:val="24"/>
                <w:szCs w:val="24"/>
              </w:rPr>
            </w:pPr>
          </w:p>
          <w:p w:rsidR="00A77A2D" w:rsidRPr="00A77A2D" w:rsidRDefault="00A77A2D" w:rsidP="00A77A2D">
            <w:pPr>
              <w:rPr>
                <w:sz w:val="28"/>
                <w:szCs w:val="28"/>
              </w:rPr>
            </w:pPr>
            <w:r w:rsidRPr="00A77A2D">
              <w:rPr>
                <w:sz w:val="28"/>
                <w:szCs w:val="28"/>
              </w:rPr>
              <w:t>Контактные данные: ____________________</w:t>
            </w:r>
          </w:p>
          <w:p w:rsidR="00A77A2D" w:rsidRPr="00A77A2D" w:rsidRDefault="00A77A2D" w:rsidP="00A77A2D">
            <w:pPr>
              <w:jc w:val="center"/>
              <w:rPr>
                <w:sz w:val="24"/>
                <w:szCs w:val="24"/>
              </w:rPr>
            </w:pPr>
            <w:r>
              <w:rPr>
                <w:sz w:val="24"/>
                <w:szCs w:val="24"/>
              </w:rPr>
              <w:t>(почтовый индекс и адрес – для физического лица, в т.ч. зарегистрированного в качестве ИП, телефон, адрес электронной почты)</w:t>
            </w:r>
          </w:p>
        </w:tc>
      </w:tr>
    </w:tbl>
    <w:p w:rsidR="00A77A2D" w:rsidRDefault="00A77A2D" w:rsidP="00A77A2D">
      <w:pPr>
        <w:jc w:val="right"/>
        <w:rPr>
          <w:sz w:val="28"/>
          <w:szCs w:val="28"/>
        </w:rPr>
      </w:pPr>
    </w:p>
    <w:p w:rsidR="00A77A2D" w:rsidRPr="00A77A2D" w:rsidRDefault="00A77A2D" w:rsidP="00A77A2D">
      <w:pPr>
        <w:rPr>
          <w:sz w:val="28"/>
          <w:szCs w:val="28"/>
        </w:rPr>
      </w:pPr>
    </w:p>
    <w:p w:rsidR="00A77A2D" w:rsidRDefault="00A77A2D" w:rsidP="00A77A2D">
      <w:pPr>
        <w:rPr>
          <w:sz w:val="28"/>
          <w:szCs w:val="28"/>
        </w:rPr>
      </w:pPr>
    </w:p>
    <w:p w:rsidR="00A77A2D" w:rsidRPr="00A77A2D" w:rsidRDefault="00A77A2D" w:rsidP="00A77A2D">
      <w:pPr>
        <w:jc w:val="center"/>
        <w:rPr>
          <w:b/>
          <w:sz w:val="28"/>
          <w:szCs w:val="28"/>
        </w:rPr>
      </w:pPr>
      <w:r w:rsidRPr="00A77A2D">
        <w:rPr>
          <w:b/>
          <w:sz w:val="28"/>
          <w:szCs w:val="28"/>
        </w:rPr>
        <w:t>Решение</w:t>
      </w:r>
    </w:p>
    <w:p w:rsidR="00A77A2D" w:rsidRDefault="00A77A2D" w:rsidP="00A77A2D">
      <w:pPr>
        <w:jc w:val="center"/>
        <w:rPr>
          <w:b/>
          <w:sz w:val="28"/>
          <w:szCs w:val="28"/>
        </w:rPr>
      </w:pPr>
      <w:r w:rsidRPr="00A77A2D">
        <w:rPr>
          <w:b/>
          <w:sz w:val="28"/>
          <w:szCs w:val="28"/>
        </w:rPr>
        <w:t>о закрытии разрешения на осуществление земляных работ</w:t>
      </w:r>
    </w:p>
    <w:p w:rsidR="00A77A2D" w:rsidRDefault="00A77A2D" w:rsidP="00A77A2D">
      <w:pPr>
        <w:jc w:val="center"/>
        <w:rPr>
          <w:b/>
          <w:sz w:val="28"/>
          <w:szCs w:val="28"/>
        </w:rPr>
      </w:pPr>
    </w:p>
    <w:p w:rsidR="00A77A2D" w:rsidRDefault="00A77A2D" w:rsidP="00A77A2D">
      <w:pPr>
        <w:jc w:val="center"/>
        <w:rPr>
          <w:b/>
          <w:sz w:val="28"/>
          <w:szCs w:val="28"/>
        </w:rPr>
      </w:pPr>
    </w:p>
    <w:p w:rsidR="00A77A2D" w:rsidRDefault="00A77A2D" w:rsidP="00A77A2D">
      <w:pPr>
        <w:jc w:val="both"/>
        <w:rPr>
          <w:b/>
          <w:sz w:val="28"/>
          <w:szCs w:val="28"/>
        </w:rPr>
      </w:pPr>
      <w:r>
        <w:rPr>
          <w:b/>
          <w:sz w:val="28"/>
          <w:szCs w:val="28"/>
        </w:rPr>
        <w:t>№______                                                                                         «___»_____20___г.</w:t>
      </w:r>
    </w:p>
    <w:p w:rsidR="00A77A2D" w:rsidRDefault="00A77A2D" w:rsidP="00A77A2D">
      <w:pPr>
        <w:jc w:val="both"/>
        <w:rPr>
          <w:b/>
          <w:sz w:val="28"/>
          <w:szCs w:val="28"/>
        </w:rPr>
      </w:pPr>
    </w:p>
    <w:p w:rsidR="00A77A2D" w:rsidRDefault="00A77A2D" w:rsidP="00A77A2D">
      <w:pPr>
        <w:jc w:val="both"/>
        <w:rPr>
          <w:b/>
          <w:sz w:val="28"/>
          <w:szCs w:val="28"/>
        </w:rPr>
      </w:pPr>
    </w:p>
    <w:p w:rsidR="00B23C67" w:rsidRDefault="00A77A2D" w:rsidP="00A77A2D">
      <w:pPr>
        <w:jc w:val="both"/>
        <w:rPr>
          <w:sz w:val="28"/>
          <w:szCs w:val="28"/>
        </w:rPr>
      </w:pPr>
      <w:r>
        <w:rPr>
          <w:sz w:val="28"/>
          <w:szCs w:val="28"/>
        </w:rPr>
        <w:t>____________________________________________________ уведомляет Вас о закрытии разрешения на осуществление земляных работ №____ на выполнение работ  ____________________________________________________________, проведенных по адресу:</w:t>
      </w:r>
      <w:r w:rsidR="00B23C67">
        <w:rPr>
          <w:sz w:val="28"/>
          <w:szCs w:val="28"/>
        </w:rPr>
        <w:t xml:space="preserve"> </w:t>
      </w:r>
    </w:p>
    <w:p w:rsidR="00A77A2D" w:rsidRDefault="00B23C67" w:rsidP="00A77A2D">
      <w:pPr>
        <w:jc w:val="both"/>
        <w:rPr>
          <w:sz w:val="28"/>
          <w:szCs w:val="28"/>
        </w:rPr>
      </w:pPr>
      <w:r>
        <w:rPr>
          <w:sz w:val="28"/>
          <w:szCs w:val="28"/>
        </w:rPr>
        <w:t>________________________________________________________________________________________________________________________________________</w:t>
      </w:r>
    </w:p>
    <w:p w:rsidR="00F50198" w:rsidRDefault="00F50198" w:rsidP="00A77A2D">
      <w:pPr>
        <w:rPr>
          <w:sz w:val="28"/>
          <w:szCs w:val="28"/>
        </w:rPr>
      </w:pPr>
    </w:p>
    <w:p w:rsidR="00BC1595" w:rsidRDefault="00B23C67" w:rsidP="00A77A2D">
      <w:pPr>
        <w:rPr>
          <w:sz w:val="28"/>
          <w:szCs w:val="28"/>
        </w:rPr>
      </w:pPr>
      <w:r>
        <w:rPr>
          <w:sz w:val="28"/>
          <w:szCs w:val="28"/>
        </w:rPr>
        <w:t>Особые отметки_______________________________________________________</w:t>
      </w:r>
    </w:p>
    <w:p w:rsidR="00F50198" w:rsidRDefault="00F50198" w:rsidP="00A77A2D">
      <w:pPr>
        <w:rPr>
          <w:sz w:val="28"/>
          <w:szCs w:val="28"/>
        </w:rPr>
      </w:pPr>
    </w:p>
    <w:p w:rsidR="00B23C67" w:rsidRDefault="00B23C67" w:rsidP="00A77A2D">
      <w:pPr>
        <w:rPr>
          <w:sz w:val="28"/>
          <w:szCs w:val="28"/>
        </w:rPr>
      </w:pPr>
      <w:r>
        <w:rPr>
          <w:sz w:val="28"/>
          <w:szCs w:val="28"/>
        </w:rPr>
        <w:t>__________________________________</w:t>
      </w:r>
    </w:p>
    <w:p w:rsidR="00B23C67" w:rsidRDefault="00B23C67" w:rsidP="00A77A2D">
      <w:pPr>
        <w:rPr>
          <w:sz w:val="28"/>
          <w:szCs w:val="28"/>
        </w:rPr>
      </w:pPr>
      <w:r>
        <w:rPr>
          <w:sz w:val="28"/>
          <w:szCs w:val="28"/>
        </w:rPr>
        <w:t>ФИО, должность уполномоченного лица</w:t>
      </w:r>
    </w:p>
    <w:p w:rsidR="001F7C33" w:rsidRDefault="001F7C33" w:rsidP="00A77A2D">
      <w:pPr>
        <w:rPr>
          <w:sz w:val="28"/>
          <w:szCs w:val="28"/>
        </w:rPr>
      </w:pPr>
    </w:p>
    <w:p w:rsidR="001F7C33" w:rsidRDefault="001F7C33" w:rsidP="00A77A2D">
      <w:pPr>
        <w:rPr>
          <w:sz w:val="28"/>
          <w:szCs w:val="28"/>
        </w:rPr>
        <w:sectPr w:rsidR="001F7C33" w:rsidSect="001F7C33">
          <w:headerReference w:type="default" r:id="rId25"/>
          <w:footerReference w:type="default" r:id="rId26"/>
          <w:headerReference w:type="first" r:id="rId27"/>
          <w:footerReference w:type="first" r:id="rId28"/>
          <w:pgSz w:w="11906" w:h="16838"/>
          <w:pgMar w:top="709" w:right="851" w:bottom="709" w:left="1276" w:header="709" w:footer="709" w:gutter="0"/>
          <w:cols w:space="708"/>
          <w:titlePg/>
          <w:docGrid w:linePitch="360"/>
        </w:sectPr>
      </w:pPr>
    </w:p>
    <w:p w:rsidR="001F7C33" w:rsidRPr="00446AEA" w:rsidRDefault="001F7C33" w:rsidP="001F7C33">
      <w:pPr>
        <w:ind w:left="4395"/>
        <w:jc w:val="right"/>
        <w:rPr>
          <w:sz w:val="20"/>
          <w:szCs w:val="20"/>
        </w:rPr>
      </w:pPr>
      <w:r w:rsidRPr="00446AEA">
        <w:rPr>
          <w:sz w:val="20"/>
          <w:szCs w:val="20"/>
        </w:rPr>
        <w:t>Приложение №7</w:t>
      </w:r>
    </w:p>
    <w:p w:rsidR="001F7C33" w:rsidRPr="00446AEA" w:rsidRDefault="001F7C33" w:rsidP="001F7C33">
      <w:pPr>
        <w:widowControl w:val="0"/>
        <w:tabs>
          <w:tab w:val="left" w:pos="0"/>
        </w:tabs>
        <w:autoSpaceDE w:val="0"/>
        <w:autoSpaceDN w:val="0"/>
        <w:adjustRightInd w:val="0"/>
        <w:jc w:val="right"/>
        <w:rPr>
          <w:sz w:val="20"/>
          <w:szCs w:val="20"/>
        </w:rPr>
      </w:pPr>
      <w:r w:rsidRPr="00446AEA">
        <w:rPr>
          <w:sz w:val="20"/>
          <w:szCs w:val="20"/>
        </w:rPr>
        <w:t xml:space="preserve">к Административному регламенту предоставления </w:t>
      </w:r>
    </w:p>
    <w:p w:rsidR="001F7C33" w:rsidRPr="00446AEA" w:rsidRDefault="001F7C33" w:rsidP="001F7C33">
      <w:pPr>
        <w:widowControl w:val="0"/>
        <w:tabs>
          <w:tab w:val="left" w:pos="0"/>
        </w:tabs>
        <w:autoSpaceDE w:val="0"/>
        <w:autoSpaceDN w:val="0"/>
        <w:adjustRightInd w:val="0"/>
        <w:jc w:val="right"/>
        <w:rPr>
          <w:sz w:val="20"/>
          <w:szCs w:val="20"/>
        </w:rPr>
      </w:pPr>
      <w:r w:rsidRPr="00446AEA">
        <w:rPr>
          <w:sz w:val="20"/>
          <w:szCs w:val="20"/>
        </w:rPr>
        <w:t xml:space="preserve">муниципальной услуги «Предоставление разрешения </w:t>
      </w:r>
    </w:p>
    <w:p w:rsidR="001F7C33" w:rsidRPr="00446AEA" w:rsidRDefault="001F7C33" w:rsidP="001F7C33">
      <w:pPr>
        <w:widowControl w:val="0"/>
        <w:tabs>
          <w:tab w:val="left" w:pos="0"/>
        </w:tabs>
        <w:autoSpaceDE w:val="0"/>
        <w:autoSpaceDN w:val="0"/>
        <w:adjustRightInd w:val="0"/>
        <w:jc w:val="right"/>
        <w:rPr>
          <w:sz w:val="20"/>
          <w:szCs w:val="20"/>
        </w:rPr>
      </w:pPr>
      <w:r w:rsidRPr="00446AEA">
        <w:rPr>
          <w:sz w:val="20"/>
          <w:szCs w:val="20"/>
        </w:rPr>
        <w:t>на осуществление земляных работ» на территории</w:t>
      </w:r>
    </w:p>
    <w:p w:rsidR="001F7C33" w:rsidRPr="00446AEA" w:rsidRDefault="001F7C33" w:rsidP="001F7C33">
      <w:pPr>
        <w:widowControl w:val="0"/>
        <w:tabs>
          <w:tab w:val="left" w:pos="0"/>
        </w:tabs>
        <w:autoSpaceDE w:val="0"/>
        <w:autoSpaceDN w:val="0"/>
        <w:adjustRightInd w:val="0"/>
        <w:jc w:val="right"/>
        <w:rPr>
          <w:sz w:val="20"/>
          <w:szCs w:val="20"/>
        </w:rPr>
      </w:pPr>
      <w:r w:rsidRPr="00446AEA">
        <w:rPr>
          <w:sz w:val="20"/>
          <w:szCs w:val="20"/>
        </w:rPr>
        <w:t>муниципального района Сергиевский Самарской области</w:t>
      </w:r>
    </w:p>
    <w:p w:rsidR="001F7C33" w:rsidRPr="00446AEA" w:rsidRDefault="001F7C33" w:rsidP="001F7C33">
      <w:pPr>
        <w:ind w:left="4395"/>
        <w:jc w:val="right"/>
        <w:rPr>
          <w:sz w:val="20"/>
          <w:szCs w:val="20"/>
        </w:rPr>
      </w:pPr>
    </w:p>
    <w:p w:rsidR="001F7C33" w:rsidRPr="00446AEA" w:rsidRDefault="001F7C33" w:rsidP="001F7C33">
      <w:pPr>
        <w:ind w:left="4395"/>
        <w:jc w:val="right"/>
        <w:rPr>
          <w:sz w:val="20"/>
          <w:szCs w:val="20"/>
        </w:rPr>
      </w:pPr>
    </w:p>
    <w:p w:rsidR="001F7C33" w:rsidRPr="00446AEA" w:rsidRDefault="001F7C33" w:rsidP="001F7C33">
      <w:pPr>
        <w:ind w:left="4395"/>
        <w:jc w:val="right"/>
        <w:rPr>
          <w:sz w:val="20"/>
          <w:szCs w:val="20"/>
        </w:rPr>
      </w:pPr>
    </w:p>
    <w:p w:rsidR="001F7C33" w:rsidRPr="00446AEA" w:rsidRDefault="001F7C33" w:rsidP="001F7C33">
      <w:pPr>
        <w:jc w:val="center"/>
        <w:rPr>
          <w:bCs/>
          <w:color w:val="000000"/>
          <w:sz w:val="20"/>
          <w:szCs w:val="20"/>
        </w:rPr>
      </w:pPr>
    </w:p>
    <w:p w:rsidR="001F7C33" w:rsidRPr="00446AEA" w:rsidRDefault="001F7C33" w:rsidP="001F7C33">
      <w:pPr>
        <w:widowControl w:val="0"/>
        <w:tabs>
          <w:tab w:val="left" w:pos="567"/>
        </w:tabs>
        <w:ind w:firstLine="426"/>
        <w:jc w:val="center"/>
        <w:rPr>
          <w:b/>
          <w:color w:val="000000"/>
          <w:sz w:val="20"/>
          <w:szCs w:val="20"/>
        </w:rPr>
      </w:pPr>
      <w:r w:rsidRPr="00446AEA">
        <w:rPr>
          <w:b/>
          <w:color w:val="000000"/>
          <w:sz w:val="20"/>
          <w:szCs w:val="20"/>
        </w:rPr>
        <w:t>Состав, последовательность и сроки выполнения административных процедур (действий) при предоставлении муниципальной услуги</w:t>
      </w:r>
    </w:p>
    <w:p w:rsidR="001F7C33" w:rsidRPr="00446AEA" w:rsidRDefault="001F7C33" w:rsidP="001F7C33">
      <w:pPr>
        <w:widowControl w:val="0"/>
        <w:tabs>
          <w:tab w:val="left" w:pos="567"/>
        </w:tabs>
        <w:ind w:firstLine="426"/>
        <w:jc w:val="center"/>
        <w:rPr>
          <w:color w:val="000000"/>
          <w:sz w:val="20"/>
          <w:szCs w:val="20"/>
        </w:rPr>
      </w:pPr>
    </w:p>
    <w:tbl>
      <w:tblPr>
        <w:tblW w:w="503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401"/>
        <w:gridCol w:w="3937"/>
        <w:gridCol w:w="1800"/>
        <w:gridCol w:w="1423"/>
        <w:gridCol w:w="2323"/>
        <w:gridCol w:w="1586"/>
        <w:gridCol w:w="2266"/>
      </w:tblGrid>
      <w:tr w:rsidR="001F7C33" w:rsidRPr="00446AEA" w:rsidTr="00BC5822">
        <w:trPr>
          <w:cantSplit/>
          <w:trHeight w:val="1134"/>
        </w:trPr>
        <w:tc>
          <w:tcPr>
            <w:tcW w:w="763"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Основание для начала административной процедуры</w:t>
            </w:r>
          </w:p>
        </w:tc>
        <w:tc>
          <w:tcPr>
            <w:tcW w:w="1251"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Содержание административных действий</w:t>
            </w:r>
          </w:p>
        </w:tc>
        <w:tc>
          <w:tcPr>
            <w:tcW w:w="572"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Срок выполнения администра-тивных действий</w:t>
            </w:r>
          </w:p>
        </w:tc>
        <w:tc>
          <w:tcPr>
            <w:tcW w:w="452"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Должност-ное лицо, ответственное за выполнение административного действия</w:t>
            </w:r>
          </w:p>
        </w:tc>
        <w:tc>
          <w:tcPr>
            <w:tcW w:w="738"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Место выполнения административно-го действия/ используемая информационная система</w:t>
            </w:r>
          </w:p>
        </w:tc>
        <w:tc>
          <w:tcPr>
            <w:tcW w:w="504"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Критерии принятия решения</w:t>
            </w:r>
          </w:p>
        </w:tc>
        <w:tc>
          <w:tcPr>
            <w:tcW w:w="720"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Результат административного действия, способ фиксации</w:t>
            </w:r>
          </w:p>
        </w:tc>
      </w:tr>
    </w:tbl>
    <w:p w:rsidR="001F7C33" w:rsidRPr="00446AEA" w:rsidRDefault="001F7C33" w:rsidP="001F7C33">
      <w:pPr>
        <w:ind w:left="9204" w:right="-598"/>
        <w:rPr>
          <w:color w:val="000000"/>
          <w:sz w:val="20"/>
          <w:szCs w:val="20"/>
        </w:rPr>
      </w:pP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407"/>
        <w:gridCol w:w="3928"/>
        <w:gridCol w:w="1800"/>
        <w:gridCol w:w="13"/>
        <w:gridCol w:w="1369"/>
        <w:gridCol w:w="54"/>
        <w:gridCol w:w="2272"/>
        <w:gridCol w:w="54"/>
        <w:gridCol w:w="1570"/>
        <w:gridCol w:w="9"/>
        <w:gridCol w:w="2260"/>
      </w:tblGrid>
      <w:tr w:rsidR="001F7C33" w:rsidRPr="00446AEA" w:rsidTr="00BC5822">
        <w:trPr>
          <w:tblHeader/>
        </w:trPr>
        <w:tc>
          <w:tcPr>
            <w:tcW w:w="765"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1</w:t>
            </w:r>
          </w:p>
        </w:tc>
        <w:tc>
          <w:tcPr>
            <w:tcW w:w="1248"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2</w:t>
            </w:r>
          </w:p>
        </w:tc>
        <w:tc>
          <w:tcPr>
            <w:tcW w:w="576" w:type="pct"/>
            <w:gridSpan w:val="2"/>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3</w:t>
            </w:r>
          </w:p>
        </w:tc>
        <w:tc>
          <w:tcPr>
            <w:tcW w:w="452" w:type="pct"/>
            <w:gridSpan w:val="2"/>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4</w:t>
            </w:r>
          </w:p>
        </w:tc>
        <w:tc>
          <w:tcPr>
            <w:tcW w:w="739" w:type="pct"/>
            <w:gridSpan w:val="2"/>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5</w:t>
            </w:r>
          </w:p>
        </w:tc>
        <w:tc>
          <w:tcPr>
            <w:tcW w:w="499" w:type="pct"/>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6</w:t>
            </w:r>
          </w:p>
        </w:tc>
        <w:tc>
          <w:tcPr>
            <w:tcW w:w="721" w:type="pct"/>
            <w:gridSpan w:val="2"/>
            <w:shd w:val="clear" w:color="auto" w:fill="auto"/>
            <w:vAlign w:val="center"/>
          </w:tcPr>
          <w:p w:rsidR="001F7C33" w:rsidRPr="00446AEA" w:rsidRDefault="001F7C33" w:rsidP="00BC5822">
            <w:pPr>
              <w:jc w:val="center"/>
              <w:rPr>
                <w:rFonts w:eastAsia="Calibri"/>
                <w:color w:val="000000"/>
                <w:sz w:val="20"/>
                <w:szCs w:val="20"/>
              </w:rPr>
            </w:pPr>
            <w:r w:rsidRPr="00446AEA">
              <w:rPr>
                <w:rFonts w:eastAsia="Calibri"/>
                <w:color w:val="000000"/>
                <w:sz w:val="20"/>
                <w:szCs w:val="20"/>
              </w:rPr>
              <w:t>7</w:t>
            </w:r>
          </w:p>
        </w:tc>
      </w:tr>
      <w:tr w:rsidR="001F7C33" w:rsidRPr="00446AEA" w:rsidTr="00BC5822">
        <w:tc>
          <w:tcPr>
            <w:tcW w:w="5000" w:type="pct"/>
            <w:gridSpan w:val="11"/>
            <w:shd w:val="clear" w:color="auto" w:fill="auto"/>
          </w:tcPr>
          <w:p w:rsidR="001F7C33" w:rsidRPr="00446AEA" w:rsidRDefault="001F7C33" w:rsidP="001F7C33">
            <w:pPr>
              <w:numPr>
                <w:ilvl w:val="0"/>
                <w:numId w:val="3"/>
              </w:numPr>
              <w:jc w:val="center"/>
              <w:rPr>
                <w:rFonts w:eastAsia="Calibri"/>
                <w:color w:val="000000"/>
                <w:sz w:val="20"/>
                <w:szCs w:val="20"/>
              </w:rPr>
            </w:pPr>
            <w:r w:rsidRPr="00446AEA">
              <w:rPr>
                <w:rFonts w:eastAsia="Calibri"/>
                <w:color w:val="000000"/>
                <w:sz w:val="20"/>
                <w:szCs w:val="20"/>
              </w:rPr>
              <w:t>Проверка документов и регистрация заявления</w:t>
            </w:r>
          </w:p>
        </w:tc>
      </w:tr>
      <w:tr w:rsidR="001F7C33" w:rsidRPr="00446AEA" w:rsidTr="00BC5822">
        <w:trPr>
          <w:trHeight w:val="541"/>
        </w:trPr>
        <w:tc>
          <w:tcPr>
            <w:tcW w:w="765" w:type="pct"/>
            <w:vMerge w:val="restart"/>
            <w:tcBorders>
              <w:bottom w:val="nil"/>
            </w:tcBorders>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Поступление заявления и документов для предоставления муниципальной услуги в Учреждение</w:t>
            </w:r>
          </w:p>
        </w:tc>
        <w:tc>
          <w:tcPr>
            <w:tcW w:w="1248"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2.21 Административного регламента</w:t>
            </w:r>
          </w:p>
          <w:p w:rsidR="001F7C33" w:rsidRPr="00446AEA" w:rsidRDefault="001F7C33" w:rsidP="00BC5822">
            <w:pPr>
              <w:rPr>
                <w:rFonts w:eastAsia="Calibri"/>
                <w:color w:val="000000"/>
                <w:sz w:val="20"/>
                <w:szCs w:val="20"/>
              </w:rPr>
            </w:pPr>
          </w:p>
        </w:tc>
        <w:tc>
          <w:tcPr>
            <w:tcW w:w="576" w:type="pct"/>
            <w:gridSpan w:val="2"/>
            <w:vMerge w:val="restart"/>
            <w:shd w:val="clear" w:color="auto" w:fill="auto"/>
            <w:vAlign w:val="center"/>
          </w:tcPr>
          <w:p w:rsidR="001F7C33" w:rsidRPr="00446AEA" w:rsidRDefault="001F7C33" w:rsidP="00BC5822">
            <w:pPr>
              <w:rPr>
                <w:rFonts w:eastAsia="Calibri"/>
                <w:color w:val="000000"/>
                <w:sz w:val="20"/>
                <w:szCs w:val="20"/>
              </w:rPr>
            </w:pPr>
            <w:r w:rsidRPr="00446AEA">
              <w:rPr>
                <w:rFonts w:eastAsia="Calibri"/>
                <w:color w:val="000000"/>
                <w:sz w:val="20"/>
                <w:szCs w:val="20"/>
              </w:rPr>
              <w:t>До 1 рабочего дня</w:t>
            </w:r>
          </w:p>
        </w:tc>
        <w:tc>
          <w:tcPr>
            <w:tcW w:w="452" w:type="pct"/>
            <w:gridSpan w:val="2"/>
            <w:vMerge w:val="restart"/>
            <w:shd w:val="clear" w:color="auto" w:fill="auto"/>
          </w:tcPr>
          <w:p w:rsidR="001F7C33" w:rsidRPr="00446AEA" w:rsidRDefault="001F7C33" w:rsidP="00BC5822">
            <w:pPr>
              <w:rPr>
                <w:rFonts w:eastAsia="Calibri"/>
                <w:color w:val="000000"/>
                <w:sz w:val="20"/>
                <w:szCs w:val="20"/>
              </w:rPr>
            </w:pPr>
            <w:r w:rsidRPr="00446AEA">
              <w:rPr>
                <w:color w:val="000000"/>
                <w:sz w:val="20"/>
                <w:szCs w:val="20"/>
              </w:rPr>
              <w:t>Учреждения, ответственное за предоставление муниципальной услуги</w:t>
            </w:r>
          </w:p>
        </w:tc>
        <w:tc>
          <w:tcPr>
            <w:tcW w:w="739" w:type="pct"/>
            <w:gridSpan w:val="2"/>
            <w:vMerge w:val="restart"/>
            <w:shd w:val="clear" w:color="auto" w:fill="auto"/>
          </w:tcPr>
          <w:p w:rsidR="001F7C33" w:rsidRPr="00446AEA" w:rsidRDefault="001F7C33" w:rsidP="00BC5822">
            <w:pPr>
              <w:jc w:val="both"/>
              <w:rPr>
                <w:rFonts w:eastAsia="Calibri"/>
                <w:color w:val="000000"/>
                <w:sz w:val="20"/>
                <w:szCs w:val="20"/>
              </w:rPr>
            </w:pPr>
            <w:r w:rsidRPr="00446AEA">
              <w:rPr>
                <w:rFonts w:eastAsia="Calibri"/>
                <w:color w:val="000000"/>
                <w:sz w:val="20"/>
                <w:szCs w:val="20"/>
              </w:rPr>
              <w:t>Учреждение/ ГИС / ПГС</w:t>
            </w:r>
          </w:p>
          <w:p w:rsidR="001F7C33" w:rsidRPr="00446AEA" w:rsidRDefault="001F7C33" w:rsidP="00BC5822">
            <w:pPr>
              <w:rPr>
                <w:rFonts w:eastAsia="Calibri"/>
                <w:color w:val="000000"/>
                <w:sz w:val="20"/>
                <w:szCs w:val="20"/>
              </w:rPr>
            </w:pPr>
          </w:p>
        </w:tc>
        <w:tc>
          <w:tcPr>
            <w:tcW w:w="502" w:type="pct"/>
            <w:gridSpan w:val="2"/>
            <w:vMerge w:val="restar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w:t>
            </w:r>
          </w:p>
          <w:p w:rsidR="001F7C33" w:rsidRPr="00446AEA" w:rsidRDefault="001F7C33" w:rsidP="00BC5822">
            <w:pPr>
              <w:rPr>
                <w:rFonts w:eastAsia="Calibri"/>
                <w:color w:val="000000"/>
                <w:sz w:val="20"/>
                <w:szCs w:val="20"/>
              </w:rPr>
            </w:pPr>
          </w:p>
        </w:tc>
        <w:tc>
          <w:tcPr>
            <w:tcW w:w="718" w:type="pct"/>
            <w:vMerge w:val="restart"/>
            <w:shd w:val="clear" w:color="auto" w:fill="auto"/>
          </w:tcPr>
          <w:p w:rsidR="001F7C33" w:rsidRPr="00446AEA" w:rsidRDefault="001F7C33" w:rsidP="00BC5822">
            <w:pPr>
              <w:rPr>
                <w:color w:val="000000"/>
                <w:sz w:val="20"/>
                <w:szCs w:val="20"/>
              </w:rPr>
            </w:pPr>
            <w:r w:rsidRPr="00446AEA">
              <w:rPr>
                <w:color w:val="000000"/>
                <w:sz w:val="20"/>
                <w:szCs w:val="20"/>
              </w:rPr>
              <w:t xml:space="preserve">регистрация заявления и документов в ГИС (присвоение номера и датирование); </w:t>
            </w:r>
          </w:p>
          <w:p w:rsidR="001F7C33" w:rsidRPr="00446AEA" w:rsidRDefault="001F7C33" w:rsidP="00BC5822">
            <w:pPr>
              <w:rPr>
                <w:color w:val="000000"/>
                <w:sz w:val="20"/>
                <w:szCs w:val="20"/>
              </w:rPr>
            </w:pPr>
            <w:r w:rsidRPr="00446AEA">
              <w:rPr>
                <w:color w:val="000000"/>
                <w:sz w:val="20"/>
                <w:szCs w:val="20"/>
              </w:rPr>
              <w:t>назначение должностного лица, ответственного за предоставление муниципальной услуги, и передача ему документов</w:t>
            </w:r>
          </w:p>
          <w:p w:rsidR="001F7C33" w:rsidRPr="00446AEA" w:rsidRDefault="001F7C33" w:rsidP="00BC5822">
            <w:pPr>
              <w:pStyle w:val="ad"/>
              <w:tabs>
                <w:tab w:val="left" w:pos="391"/>
              </w:tabs>
              <w:spacing w:after="0" w:line="240" w:lineRule="auto"/>
              <w:ind w:left="0"/>
              <w:rPr>
                <w:rFonts w:ascii="Times New Roman" w:eastAsia="Calibri" w:hAnsi="Times New Roman"/>
                <w:color w:val="000000"/>
                <w:sz w:val="20"/>
                <w:szCs w:val="20"/>
              </w:rPr>
            </w:pPr>
          </w:p>
        </w:tc>
      </w:tr>
      <w:tr w:rsidR="001F7C33" w:rsidRPr="00446AEA" w:rsidTr="00BC5822">
        <w:trPr>
          <w:trHeight w:val="691"/>
        </w:trPr>
        <w:tc>
          <w:tcPr>
            <w:tcW w:w="765" w:type="pct"/>
            <w:vMerge/>
            <w:tcBorders>
              <w:top w:val="nil"/>
              <w:bottom w:val="nil"/>
            </w:tcBorders>
            <w:shd w:val="clear" w:color="auto" w:fill="auto"/>
          </w:tcPr>
          <w:p w:rsidR="001F7C33" w:rsidRPr="00446AEA" w:rsidRDefault="001F7C33" w:rsidP="00BC5822">
            <w:pPr>
              <w:rPr>
                <w:rFonts w:eastAsia="Calibri"/>
                <w:color w:val="000000"/>
                <w:sz w:val="20"/>
                <w:szCs w:val="20"/>
              </w:rPr>
            </w:pPr>
          </w:p>
        </w:tc>
        <w:tc>
          <w:tcPr>
            <w:tcW w:w="1248" w:type="pct"/>
            <w:tcBorders>
              <w:top w:val="nil"/>
            </w:tcBorders>
            <w:shd w:val="clear" w:color="auto" w:fill="auto"/>
          </w:tcPr>
          <w:p w:rsidR="001F7C33" w:rsidRPr="00446AEA" w:rsidRDefault="001F7C33" w:rsidP="00BC5822">
            <w:pPr>
              <w:rPr>
                <w:rFonts w:eastAsia="Calibri"/>
                <w:color w:val="000000"/>
                <w:sz w:val="20"/>
                <w:szCs w:val="20"/>
              </w:rPr>
            </w:pPr>
            <w:r w:rsidRPr="00446AEA">
              <w:rPr>
                <w:color w:val="000000"/>
                <w:sz w:val="20"/>
                <w:szCs w:val="20"/>
              </w:rPr>
              <w:t xml:space="preserve">Принятие решения об отказе в приеме документов, </w:t>
            </w:r>
            <w:r w:rsidRPr="00446AEA">
              <w:rPr>
                <w:rFonts w:eastAsia="Calibri"/>
                <w:color w:val="000000"/>
                <w:sz w:val="20"/>
                <w:szCs w:val="20"/>
              </w:rPr>
              <w:t>в случае выявления оснований для отказа в приеме документов</w:t>
            </w:r>
          </w:p>
        </w:tc>
        <w:tc>
          <w:tcPr>
            <w:tcW w:w="576" w:type="pct"/>
            <w:gridSpan w:val="2"/>
            <w:vMerge/>
            <w:tcBorders>
              <w:top w:val="nil"/>
            </w:tcBorders>
            <w:shd w:val="clear" w:color="auto" w:fill="auto"/>
            <w:vAlign w:val="center"/>
          </w:tcPr>
          <w:p w:rsidR="001F7C33" w:rsidRPr="00446AEA" w:rsidRDefault="001F7C33" w:rsidP="00BC5822">
            <w:pPr>
              <w:rPr>
                <w:rFonts w:eastAsia="Calibri"/>
                <w:color w:val="000000"/>
                <w:sz w:val="20"/>
                <w:szCs w:val="20"/>
              </w:rPr>
            </w:pPr>
          </w:p>
        </w:tc>
        <w:tc>
          <w:tcPr>
            <w:tcW w:w="452" w:type="pct"/>
            <w:gridSpan w:val="2"/>
            <w:vMerge/>
            <w:shd w:val="clear" w:color="auto" w:fill="auto"/>
          </w:tcPr>
          <w:p w:rsidR="001F7C33" w:rsidRPr="00446AEA" w:rsidRDefault="001F7C33" w:rsidP="00BC5822">
            <w:pPr>
              <w:rPr>
                <w:color w:val="000000"/>
                <w:sz w:val="20"/>
                <w:szCs w:val="20"/>
              </w:rPr>
            </w:pPr>
          </w:p>
        </w:tc>
        <w:tc>
          <w:tcPr>
            <w:tcW w:w="739" w:type="pct"/>
            <w:gridSpan w:val="2"/>
            <w:vMerge/>
            <w:shd w:val="clear" w:color="auto" w:fill="auto"/>
          </w:tcPr>
          <w:p w:rsidR="001F7C33" w:rsidRPr="00446AEA" w:rsidRDefault="001F7C33" w:rsidP="00BC5822">
            <w:pPr>
              <w:rPr>
                <w:color w:val="000000"/>
                <w:sz w:val="20"/>
                <w:szCs w:val="20"/>
              </w:rPr>
            </w:pPr>
          </w:p>
        </w:tc>
        <w:tc>
          <w:tcPr>
            <w:tcW w:w="502" w:type="pct"/>
            <w:gridSpan w:val="2"/>
            <w:vMerge/>
            <w:shd w:val="clear" w:color="auto" w:fill="auto"/>
          </w:tcPr>
          <w:p w:rsidR="001F7C33" w:rsidRPr="00446AEA" w:rsidRDefault="001F7C33" w:rsidP="00BC5822">
            <w:pPr>
              <w:rPr>
                <w:rFonts w:eastAsia="Calibri"/>
                <w:color w:val="000000"/>
                <w:sz w:val="20"/>
                <w:szCs w:val="20"/>
              </w:rPr>
            </w:pPr>
          </w:p>
        </w:tc>
        <w:tc>
          <w:tcPr>
            <w:tcW w:w="718" w:type="pct"/>
            <w:vMerge/>
            <w:shd w:val="clear" w:color="auto" w:fill="auto"/>
          </w:tcPr>
          <w:p w:rsidR="001F7C33" w:rsidRPr="00446AEA" w:rsidRDefault="001F7C33" w:rsidP="00BC5822">
            <w:pPr>
              <w:rPr>
                <w:color w:val="000000"/>
                <w:sz w:val="20"/>
                <w:szCs w:val="20"/>
              </w:rPr>
            </w:pPr>
          </w:p>
        </w:tc>
      </w:tr>
      <w:tr w:rsidR="001F7C33" w:rsidRPr="00446AEA" w:rsidTr="00BC5822">
        <w:trPr>
          <w:trHeight w:val="2826"/>
        </w:trPr>
        <w:tc>
          <w:tcPr>
            <w:tcW w:w="765" w:type="pct"/>
            <w:vMerge/>
            <w:tcBorders>
              <w:top w:val="nil"/>
              <w:bottom w:val="nil"/>
            </w:tcBorders>
            <w:shd w:val="clear" w:color="auto" w:fill="auto"/>
          </w:tcPr>
          <w:p w:rsidR="001F7C33" w:rsidRPr="00446AEA" w:rsidRDefault="001F7C33" w:rsidP="00BC5822">
            <w:pPr>
              <w:rPr>
                <w:rFonts w:eastAsia="Calibri"/>
                <w:color w:val="000000"/>
                <w:sz w:val="20"/>
                <w:szCs w:val="20"/>
              </w:rPr>
            </w:pPr>
          </w:p>
        </w:tc>
        <w:tc>
          <w:tcPr>
            <w:tcW w:w="1248"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 xml:space="preserve">Регистрация заявления, в случае отсутствия оснований для отказа в приеме документов </w:t>
            </w:r>
          </w:p>
        </w:tc>
        <w:tc>
          <w:tcPr>
            <w:tcW w:w="576" w:type="pct"/>
            <w:gridSpan w:val="2"/>
            <w:shd w:val="clear" w:color="auto" w:fill="auto"/>
            <w:vAlign w:val="center"/>
          </w:tcPr>
          <w:p w:rsidR="001F7C33" w:rsidRPr="00446AEA" w:rsidRDefault="001F7C33" w:rsidP="00BC5822">
            <w:pPr>
              <w:rPr>
                <w:rFonts w:eastAsia="Calibri"/>
                <w:color w:val="000000"/>
                <w:sz w:val="20"/>
                <w:szCs w:val="20"/>
              </w:rPr>
            </w:pPr>
          </w:p>
        </w:tc>
        <w:tc>
          <w:tcPr>
            <w:tcW w:w="452" w:type="pct"/>
            <w:gridSpan w:val="2"/>
            <w:shd w:val="clear" w:color="auto" w:fill="auto"/>
          </w:tcPr>
          <w:p w:rsidR="001F7C33" w:rsidRPr="00446AEA" w:rsidRDefault="001F7C33" w:rsidP="00BC5822">
            <w:pPr>
              <w:rPr>
                <w:color w:val="000000"/>
                <w:sz w:val="20"/>
                <w:szCs w:val="20"/>
              </w:rPr>
            </w:pPr>
            <w:r w:rsidRPr="00446AEA">
              <w:rPr>
                <w:color w:val="000000"/>
                <w:sz w:val="20"/>
                <w:szCs w:val="20"/>
              </w:rPr>
              <w:t>должностное лицо Учреждения, ответственное за регистрацию корреспонденции</w:t>
            </w:r>
          </w:p>
        </w:tc>
        <w:tc>
          <w:tcPr>
            <w:tcW w:w="739" w:type="pct"/>
            <w:gridSpan w:val="2"/>
            <w:shd w:val="clear" w:color="auto" w:fill="auto"/>
          </w:tcPr>
          <w:p w:rsidR="001F7C33" w:rsidRPr="00446AEA" w:rsidRDefault="001F7C33" w:rsidP="00BC5822">
            <w:pPr>
              <w:rPr>
                <w:color w:val="000000"/>
                <w:sz w:val="20"/>
                <w:szCs w:val="20"/>
              </w:rPr>
            </w:pPr>
            <w:r w:rsidRPr="00446AEA">
              <w:rPr>
                <w:rFonts w:eastAsia="Calibri"/>
                <w:color w:val="000000"/>
                <w:sz w:val="20"/>
                <w:szCs w:val="20"/>
              </w:rPr>
              <w:t xml:space="preserve">Учреждение/ ГИС </w:t>
            </w:r>
          </w:p>
        </w:tc>
        <w:tc>
          <w:tcPr>
            <w:tcW w:w="502" w:type="pct"/>
            <w:gridSpan w:val="2"/>
            <w:shd w:val="clear" w:color="auto" w:fill="auto"/>
          </w:tcPr>
          <w:p w:rsidR="001F7C33" w:rsidRPr="00446AEA" w:rsidRDefault="001F7C33" w:rsidP="00BC5822">
            <w:pPr>
              <w:rPr>
                <w:rFonts w:eastAsia="Calibri"/>
                <w:color w:val="000000"/>
                <w:sz w:val="20"/>
                <w:szCs w:val="20"/>
              </w:rPr>
            </w:pPr>
          </w:p>
        </w:tc>
        <w:tc>
          <w:tcPr>
            <w:tcW w:w="718" w:type="pct"/>
            <w:shd w:val="clear" w:color="auto" w:fill="auto"/>
          </w:tcPr>
          <w:p w:rsidR="001F7C33" w:rsidRPr="00446AEA" w:rsidRDefault="001F7C33" w:rsidP="00BC5822">
            <w:pPr>
              <w:rPr>
                <w:color w:val="000000"/>
                <w:sz w:val="20"/>
                <w:szCs w:val="20"/>
              </w:rPr>
            </w:pPr>
          </w:p>
        </w:tc>
      </w:tr>
      <w:tr w:rsidR="001F7C33" w:rsidRPr="00446AEA" w:rsidTr="00BC5822">
        <w:trPr>
          <w:trHeight w:val="300"/>
        </w:trPr>
        <w:tc>
          <w:tcPr>
            <w:tcW w:w="5000" w:type="pct"/>
            <w:gridSpan w:val="11"/>
            <w:shd w:val="clear" w:color="auto" w:fill="auto"/>
          </w:tcPr>
          <w:p w:rsidR="001F7C33" w:rsidRPr="00446AEA" w:rsidRDefault="001F7C33" w:rsidP="001F7C33">
            <w:pPr>
              <w:numPr>
                <w:ilvl w:val="0"/>
                <w:numId w:val="3"/>
              </w:numPr>
              <w:jc w:val="center"/>
              <w:rPr>
                <w:rFonts w:eastAsia="Calibri"/>
                <w:color w:val="000000"/>
                <w:sz w:val="20"/>
                <w:szCs w:val="20"/>
              </w:rPr>
            </w:pPr>
            <w:r w:rsidRPr="00446AEA">
              <w:rPr>
                <w:rFonts w:eastAsia="Calibri"/>
                <w:color w:val="000000"/>
                <w:sz w:val="20"/>
                <w:szCs w:val="20"/>
              </w:rPr>
              <w:t>Получение сведений посредством СМЭВ</w:t>
            </w:r>
          </w:p>
        </w:tc>
      </w:tr>
      <w:tr w:rsidR="001F7C33" w:rsidRPr="00446AEA" w:rsidTr="00BC5822">
        <w:trPr>
          <w:trHeight w:val="126"/>
        </w:trPr>
        <w:tc>
          <w:tcPr>
            <w:tcW w:w="765" w:type="pct"/>
            <w:vMerge w:val="restart"/>
            <w:shd w:val="clear" w:color="auto" w:fill="auto"/>
          </w:tcPr>
          <w:p w:rsidR="001F7C33" w:rsidRPr="00446AEA" w:rsidRDefault="001F7C33" w:rsidP="00BC5822">
            <w:pPr>
              <w:rPr>
                <w:color w:val="000000"/>
                <w:sz w:val="20"/>
                <w:szCs w:val="20"/>
              </w:rPr>
            </w:pPr>
            <w:r w:rsidRPr="00446AEA">
              <w:rPr>
                <w:color w:val="000000"/>
                <w:sz w:val="20"/>
                <w:szCs w:val="20"/>
              </w:rPr>
              <w:t>Пакет зарегистрированных документов, поступивших должностному лицу,</w:t>
            </w:r>
          </w:p>
          <w:p w:rsidR="001F7C33" w:rsidRPr="00446AEA" w:rsidRDefault="001F7C33" w:rsidP="00BC5822">
            <w:pPr>
              <w:rPr>
                <w:rFonts w:eastAsia="Calibri"/>
                <w:color w:val="000000"/>
                <w:sz w:val="20"/>
                <w:szCs w:val="20"/>
              </w:rPr>
            </w:pPr>
            <w:r w:rsidRPr="00446AEA">
              <w:rPr>
                <w:color w:val="000000"/>
                <w:sz w:val="20"/>
                <w:szCs w:val="20"/>
              </w:rPr>
              <w:t>ответственному за предоставление  муниципальной услуги</w:t>
            </w:r>
          </w:p>
        </w:tc>
        <w:tc>
          <w:tcPr>
            <w:tcW w:w="1248"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Направление межведомственных запросов в органы и организации</w:t>
            </w:r>
          </w:p>
        </w:tc>
        <w:tc>
          <w:tcPr>
            <w:tcW w:w="572"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В день регистрации заявления и документов</w:t>
            </w:r>
          </w:p>
        </w:tc>
        <w:tc>
          <w:tcPr>
            <w:tcW w:w="439" w:type="pct"/>
            <w:gridSpan w:val="2"/>
            <w:shd w:val="clear" w:color="auto" w:fill="auto"/>
          </w:tcPr>
          <w:p w:rsidR="001F7C33" w:rsidRPr="00446AEA" w:rsidRDefault="001F7C33" w:rsidP="00BC5822">
            <w:pPr>
              <w:rPr>
                <w:rFonts w:eastAsia="Calibri"/>
                <w:color w:val="000000"/>
                <w:sz w:val="20"/>
                <w:szCs w:val="20"/>
              </w:rPr>
            </w:pPr>
            <w:r w:rsidRPr="00446AEA">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Учреждение/ ГИС/ ПГС / СМЭВ</w:t>
            </w:r>
          </w:p>
        </w:tc>
        <w:tc>
          <w:tcPr>
            <w:tcW w:w="516" w:type="pct"/>
            <w:gridSpan w:val="2"/>
            <w:shd w:val="clear" w:color="auto" w:fill="auto"/>
          </w:tcPr>
          <w:p w:rsidR="001F7C33" w:rsidRPr="00446AEA" w:rsidRDefault="001F7C33" w:rsidP="00BC5822">
            <w:pPr>
              <w:rPr>
                <w:rFonts w:eastAsia="Calibri"/>
                <w:color w:val="000000"/>
                <w:sz w:val="20"/>
                <w:szCs w:val="20"/>
              </w:rPr>
            </w:pPr>
            <w:r w:rsidRPr="00446AEA">
              <w:rPr>
                <w:color w:val="000000"/>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21" w:type="pct"/>
            <w:gridSpan w:val="2"/>
            <w:shd w:val="clear" w:color="auto" w:fill="auto"/>
          </w:tcPr>
          <w:p w:rsidR="001F7C33" w:rsidRPr="00446AEA" w:rsidRDefault="001F7C33" w:rsidP="00BC5822">
            <w:pPr>
              <w:rPr>
                <w:color w:val="000000"/>
                <w:sz w:val="20"/>
                <w:szCs w:val="20"/>
              </w:rPr>
            </w:pPr>
            <w:r w:rsidRPr="00446AEA">
              <w:rPr>
                <w:color w:val="000000"/>
                <w:sz w:val="20"/>
                <w:szCs w:val="20"/>
              </w:rPr>
              <w:t>Направление межведомственного запроса в органы (организации), предоставляющие документы (сведения), предусмотренные пунктами 3.17 Административного регламента, в том числе с использованием СМЭВ</w:t>
            </w:r>
          </w:p>
        </w:tc>
      </w:tr>
      <w:tr w:rsidR="001F7C33" w:rsidRPr="00446AEA" w:rsidTr="00BC5822">
        <w:trPr>
          <w:trHeight w:val="135"/>
        </w:trPr>
        <w:tc>
          <w:tcPr>
            <w:tcW w:w="765" w:type="pct"/>
            <w:vMerge/>
            <w:shd w:val="clear" w:color="auto" w:fill="auto"/>
          </w:tcPr>
          <w:p w:rsidR="001F7C33" w:rsidRPr="00446AEA" w:rsidRDefault="001F7C33" w:rsidP="00BC5822">
            <w:pPr>
              <w:rPr>
                <w:rFonts w:eastAsia="Calibri"/>
                <w:color w:val="000000"/>
                <w:sz w:val="20"/>
                <w:szCs w:val="20"/>
              </w:rPr>
            </w:pPr>
          </w:p>
        </w:tc>
        <w:tc>
          <w:tcPr>
            <w:tcW w:w="1248" w:type="pct"/>
            <w:shd w:val="clear" w:color="auto" w:fill="auto"/>
          </w:tcPr>
          <w:p w:rsidR="001F7C33" w:rsidRPr="00446AEA" w:rsidRDefault="001F7C33" w:rsidP="00BC5822">
            <w:pPr>
              <w:rPr>
                <w:color w:val="000000"/>
                <w:sz w:val="20"/>
                <w:szCs w:val="20"/>
              </w:rPr>
            </w:pPr>
            <w:r w:rsidRPr="00446AEA">
              <w:rPr>
                <w:color w:val="000000"/>
                <w:sz w:val="20"/>
                <w:szCs w:val="20"/>
              </w:rPr>
              <w:t>Получение ответов на межведомственные запросы, формирование полного комплекта документов</w:t>
            </w:r>
          </w:p>
        </w:tc>
        <w:tc>
          <w:tcPr>
            <w:tcW w:w="572" w:type="pct"/>
            <w:shd w:val="clear" w:color="auto" w:fill="auto"/>
          </w:tcPr>
          <w:p w:rsidR="001F7C33" w:rsidRPr="00446AEA" w:rsidRDefault="001F7C33" w:rsidP="00BC5822">
            <w:pPr>
              <w:rPr>
                <w:rFonts w:eastAsia="Calibri"/>
                <w:color w:val="000000"/>
                <w:sz w:val="20"/>
                <w:szCs w:val="20"/>
              </w:rPr>
            </w:pPr>
            <w:r w:rsidRPr="00446AEA">
              <w:rPr>
                <w:color w:val="000000"/>
                <w:sz w:val="20"/>
                <w:szCs w:val="20"/>
              </w:rPr>
              <w:t xml:space="preserve">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39" w:type="pct"/>
            <w:gridSpan w:val="2"/>
            <w:shd w:val="clear" w:color="auto" w:fill="auto"/>
          </w:tcPr>
          <w:p w:rsidR="001F7C33" w:rsidRPr="00446AEA" w:rsidRDefault="001F7C33" w:rsidP="00BC5822">
            <w:pPr>
              <w:rPr>
                <w:rFonts w:eastAsia="Calibri"/>
                <w:color w:val="000000"/>
                <w:sz w:val="20"/>
                <w:szCs w:val="20"/>
              </w:rPr>
            </w:pPr>
            <w:r w:rsidRPr="00446AEA">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Учреждение /ГИС/ ПГС / СМЭВ</w:t>
            </w:r>
          </w:p>
        </w:tc>
        <w:tc>
          <w:tcPr>
            <w:tcW w:w="516" w:type="pct"/>
            <w:gridSpan w:val="2"/>
            <w:shd w:val="clear" w:color="auto" w:fill="auto"/>
          </w:tcPr>
          <w:p w:rsidR="001F7C33" w:rsidRPr="00446AEA" w:rsidRDefault="001F7C33" w:rsidP="00BC5822">
            <w:pPr>
              <w:rPr>
                <w:color w:val="000000"/>
                <w:sz w:val="20"/>
                <w:szCs w:val="20"/>
              </w:rPr>
            </w:pPr>
            <w:r w:rsidRPr="00446AEA">
              <w:rPr>
                <w:color w:val="000000"/>
                <w:sz w:val="20"/>
                <w:szCs w:val="20"/>
              </w:rPr>
              <w:t>–</w:t>
            </w:r>
          </w:p>
        </w:tc>
        <w:tc>
          <w:tcPr>
            <w:tcW w:w="721" w:type="pct"/>
            <w:gridSpan w:val="2"/>
            <w:shd w:val="clear" w:color="auto" w:fill="auto"/>
          </w:tcPr>
          <w:p w:rsidR="001F7C33" w:rsidRPr="00446AEA" w:rsidRDefault="001F7C33" w:rsidP="00BC5822">
            <w:pPr>
              <w:rPr>
                <w:color w:val="000000"/>
                <w:sz w:val="20"/>
                <w:szCs w:val="20"/>
              </w:rPr>
            </w:pPr>
            <w:r w:rsidRPr="00446AEA">
              <w:rPr>
                <w:color w:val="000000"/>
                <w:sz w:val="20"/>
                <w:szCs w:val="20"/>
              </w:rPr>
              <w:t>получение документов (сведений), необходимых для предоставления муниципальной услуги</w:t>
            </w:r>
          </w:p>
        </w:tc>
      </w:tr>
      <w:tr w:rsidR="001F7C33" w:rsidRPr="00446AEA" w:rsidTr="00BC5822">
        <w:trPr>
          <w:trHeight w:val="523"/>
        </w:trPr>
        <w:tc>
          <w:tcPr>
            <w:tcW w:w="5000" w:type="pct"/>
            <w:gridSpan w:val="11"/>
            <w:shd w:val="clear" w:color="auto" w:fill="auto"/>
          </w:tcPr>
          <w:p w:rsidR="001F7C33" w:rsidRPr="00446AEA" w:rsidRDefault="001F7C33" w:rsidP="001F7C33">
            <w:pPr>
              <w:numPr>
                <w:ilvl w:val="0"/>
                <w:numId w:val="3"/>
              </w:numPr>
              <w:jc w:val="center"/>
              <w:rPr>
                <w:rFonts w:eastAsia="Calibri"/>
                <w:color w:val="000000"/>
                <w:sz w:val="20"/>
                <w:szCs w:val="20"/>
              </w:rPr>
            </w:pPr>
            <w:r w:rsidRPr="00446AEA">
              <w:rPr>
                <w:rFonts w:eastAsia="Calibri"/>
                <w:color w:val="000000"/>
                <w:sz w:val="20"/>
                <w:szCs w:val="20"/>
              </w:rPr>
              <w:t>Рассмотрение документов и сведений</w:t>
            </w:r>
          </w:p>
        </w:tc>
      </w:tr>
      <w:tr w:rsidR="001F7C33" w:rsidRPr="00446AEA" w:rsidTr="00BC5822">
        <w:trPr>
          <w:trHeight w:val="2542"/>
        </w:trPr>
        <w:tc>
          <w:tcPr>
            <w:tcW w:w="765" w:type="pct"/>
            <w:shd w:val="clear" w:color="auto" w:fill="auto"/>
          </w:tcPr>
          <w:p w:rsidR="001F7C33" w:rsidRPr="00446AEA" w:rsidRDefault="001F7C33" w:rsidP="00BC5822">
            <w:pPr>
              <w:rPr>
                <w:color w:val="000000"/>
                <w:sz w:val="20"/>
                <w:szCs w:val="20"/>
              </w:rPr>
            </w:pPr>
            <w:r w:rsidRPr="00446AEA">
              <w:rPr>
                <w:color w:val="000000"/>
                <w:sz w:val="20"/>
                <w:szCs w:val="20"/>
              </w:rPr>
              <w:t>Пакет зарегистрированных документов, поступивших должностному лицу,</w:t>
            </w:r>
          </w:p>
          <w:p w:rsidR="001F7C33" w:rsidRPr="00446AEA" w:rsidRDefault="001F7C33" w:rsidP="00BC5822">
            <w:pPr>
              <w:ind w:left="34"/>
              <w:rPr>
                <w:rFonts w:eastAsia="Calibri"/>
                <w:color w:val="000000"/>
                <w:sz w:val="20"/>
                <w:szCs w:val="20"/>
              </w:rPr>
            </w:pPr>
            <w:r w:rsidRPr="00446AEA">
              <w:rPr>
                <w:color w:val="000000"/>
                <w:sz w:val="20"/>
                <w:szCs w:val="20"/>
              </w:rPr>
              <w:t>ответственному за предоставление  муниципальной услуги</w:t>
            </w:r>
          </w:p>
        </w:tc>
        <w:tc>
          <w:tcPr>
            <w:tcW w:w="1248"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76" w:type="pct"/>
            <w:gridSpan w:val="2"/>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До 5 рабочих дней</w:t>
            </w:r>
          </w:p>
        </w:tc>
        <w:tc>
          <w:tcPr>
            <w:tcW w:w="452" w:type="pct"/>
            <w:gridSpan w:val="2"/>
            <w:shd w:val="clear" w:color="auto" w:fill="auto"/>
          </w:tcPr>
          <w:p w:rsidR="001F7C33" w:rsidRPr="00446AEA" w:rsidRDefault="001F7C33" w:rsidP="00BC5822">
            <w:pPr>
              <w:rPr>
                <w:rFonts w:eastAsia="Calibri"/>
                <w:color w:val="000000"/>
                <w:sz w:val="20"/>
                <w:szCs w:val="20"/>
              </w:rPr>
            </w:pPr>
            <w:r w:rsidRPr="00446AEA">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Учреждение / ГИС / ПГС</w:t>
            </w:r>
          </w:p>
        </w:tc>
        <w:tc>
          <w:tcPr>
            <w:tcW w:w="499" w:type="pct"/>
            <w:shd w:val="clear" w:color="auto" w:fill="auto"/>
          </w:tcPr>
          <w:p w:rsidR="001F7C33" w:rsidRPr="00446AEA" w:rsidRDefault="001F7C33" w:rsidP="00BC5822">
            <w:pPr>
              <w:rPr>
                <w:rFonts w:eastAsia="Calibri"/>
                <w:color w:val="000000"/>
                <w:sz w:val="20"/>
                <w:szCs w:val="20"/>
              </w:rPr>
            </w:pPr>
            <w:r w:rsidRPr="00446AEA">
              <w:rPr>
                <w:color w:val="000000"/>
                <w:sz w:val="20"/>
                <w:szCs w:val="20"/>
              </w:rPr>
              <w:t>Основания отказа в предоставлении муниципальной услуги, предусмотренные пунктом 2.25 Административного регламента</w:t>
            </w:r>
          </w:p>
        </w:tc>
        <w:tc>
          <w:tcPr>
            <w:tcW w:w="721" w:type="pct"/>
            <w:gridSpan w:val="2"/>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 xml:space="preserve">Проект результата предоставления муниципальной услуги </w:t>
            </w:r>
          </w:p>
        </w:tc>
      </w:tr>
      <w:tr w:rsidR="001F7C33" w:rsidRPr="00446AEA" w:rsidTr="00BC5822">
        <w:trPr>
          <w:trHeight w:val="267"/>
        </w:trPr>
        <w:tc>
          <w:tcPr>
            <w:tcW w:w="5000" w:type="pct"/>
            <w:gridSpan w:val="11"/>
            <w:shd w:val="clear" w:color="auto" w:fill="auto"/>
          </w:tcPr>
          <w:p w:rsidR="001F7C33" w:rsidRPr="00446AEA" w:rsidRDefault="001F7C33" w:rsidP="001F7C33">
            <w:pPr>
              <w:numPr>
                <w:ilvl w:val="0"/>
                <w:numId w:val="3"/>
              </w:numPr>
              <w:jc w:val="center"/>
              <w:rPr>
                <w:rFonts w:eastAsia="Calibri"/>
                <w:color w:val="000000"/>
                <w:sz w:val="20"/>
                <w:szCs w:val="20"/>
              </w:rPr>
            </w:pPr>
            <w:r w:rsidRPr="00446AEA">
              <w:rPr>
                <w:rFonts w:eastAsia="Calibri"/>
                <w:color w:val="000000"/>
                <w:sz w:val="20"/>
                <w:szCs w:val="20"/>
              </w:rPr>
              <w:t>Принятие решения</w:t>
            </w:r>
          </w:p>
        </w:tc>
      </w:tr>
      <w:tr w:rsidR="001F7C33" w:rsidRPr="00446AEA" w:rsidTr="00BC5822">
        <w:trPr>
          <w:trHeight w:val="1110"/>
        </w:trPr>
        <w:tc>
          <w:tcPr>
            <w:tcW w:w="765" w:type="pct"/>
            <w:vMerge w:val="restart"/>
            <w:tcBorders>
              <w:bottom w:val="nil"/>
            </w:tcBorders>
            <w:shd w:val="clear" w:color="auto" w:fill="auto"/>
          </w:tcPr>
          <w:p w:rsidR="001F7C33" w:rsidRPr="00446AEA" w:rsidRDefault="001F7C33" w:rsidP="00BC5822">
            <w:pPr>
              <w:ind w:left="34"/>
              <w:rPr>
                <w:rFonts w:eastAsia="Calibri"/>
                <w:color w:val="000000"/>
                <w:sz w:val="20"/>
                <w:szCs w:val="20"/>
              </w:rPr>
            </w:pPr>
            <w:r w:rsidRPr="00446AEA">
              <w:rPr>
                <w:rFonts w:eastAsia="Calibri"/>
                <w:color w:val="000000"/>
                <w:sz w:val="20"/>
                <w:szCs w:val="20"/>
              </w:rPr>
              <w:t xml:space="preserve">Проект результата предоставления муниципальной услуги </w:t>
            </w:r>
          </w:p>
        </w:tc>
        <w:tc>
          <w:tcPr>
            <w:tcW w:w="1248"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 xml:space="preserve">Принятие решения о предоставления муниципальной услуги </w:t>
            </w:r>
          </w:p>
          <w:p w:rsidR="001F7C33" w:rsidRPr="00446AEA" w:rsidRDefault="001F7C33" w:rsidP="00BC5822">
            <w:pPr>
              <w:rPr>
                <w:rFonts w:eastAsia="Calibri"/>
                <w:color w:val="000000"/>
                <w:sz w:val="20"/>
                <w:szCs w:val="20"/>
              </w:rPr>
            </w:pPr>
          </w:p>
        </w:tc>
        <w:tc>
          <w:tcPr>
            <w:tcW w:w="576" w:type="pct"/>
            <w:gridSpan w:val="2"/>
            <w:vMerge w:val="restart"/>
            <w:shd w:val="clear" w:color="auto" w:fill="auto"/>
            <w:vAlign w:val="center"/>
          </w:tcPr>
          <w:p w:rsidR="001F7C33" w:rsidRPr="00446AEA" w:rsidRDefault="001F7C33" w:rsidP="00BC5822">
            <w:pPr>
              <w:rPr>
                <w:rFonts w:eastAsia="Calibri"/>
                <w:color w:val="000000"/>
                <w:sz w:val="20"/>
                <w:szCs w:val="20"/>
              </w:rPr>
            </w:pPr>
            <w:r w:rsidRPr="00446AEA">
              <w:rPr>
                <w:rFonts w:eastAsia="Calibri"/>
                <w:color w:val="000000"/>
                <w:sz w:val="20"/>
                <w:szCs w:val="20"/>
              </w:rPr>
              <w:t>До 1 часа</w:t>
            </w:r>
          </w:p>
        </w:tc>
        <w:tc>
          <w:tcPr>
            <w:tcW w:w="452" w:type="pct"/>
            <w:gridSpan w:val="2"/>
            <w:vMerge w:val="restar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Должностное лицо Учреждения, ответственное за предоставление муниципальной услуги;</w:t>
            </w:r>
          </w:p>
          <w:p w:rsidR="001F7C33" w:rsidRPr="00446AEA" w:rsidRDefault="001F7C33" w:rsidP="00BC5822">
            <w:pPr>
              <w:rPr>
                <w:rFonts w:eastAsia="Calibri"/>
                <w:color w:val="000000"/>
                <w:sz w:val="20"/>
                <w:szCs w:val="20"/>
              </w:rPr>
            </w:pPr>
            <w:r w:rsidRPr="00446AEA">
              <w:rPr>
                <w:rFonts w:eastAsia="Calibri"/>
                <w:color w:val="000000"/>
                <w:sz w:val="20"/>
                <w:szCs w:val="20"/>
              </w:rPr>
              <w:t>Руководитель Уполномоченного органа) или иное уполномоченное им лицо</w:t>
            </w:r>
          </w:p>
        </w:tc>
        <w:tc>
          <w:tcPr>
            <w:tcW w:w="739" w:type="pct"/>
            <w:gridSpan w:val="2"/>
            <w:vMerge w:val="restart"/>
            <w:shd w:val="clear" w:color="auto" w:fill="auto"/>
            <w:vAlign w:val="center"/>
          </w:tcPr>
          <w:p w:rsidR="001F7C33" w:rsidRPr="00446AEA" w:rsidRDefault="001F7C33" w:rsidP="00BC5822">
            <w:pPr>
              <w:rPr>
                <w:rFonts w:eastAsia="Calibri"/>
                <w:color w:val="000000"/>
                <w:sz w:val="20"/>
                <w:szCs w:val="20"/>
              </w:rPr>
            </w:pPr>
            <w:r w:rsidRPr="00446AEA">
              <w:rPr>
                <w:rFonts w:eastAsia="Calibri"/>
                <w:color w:val="000000"/>
                <w:sz w:val="20"/>
                <w:szCs w:val="20"/>
              </w:rPr>
              <w:t>Учреждение/ ГИС / ПГС</w:t>
            </w:r>
          </w:p>
        </w:tc>
        <w:tc>
          <w:tcPr>
            <w:tcW w:w="499" w:type="pct"/>
            <w:vMerge w:val="restar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w:t>
            </w:r>
          </w:p>
          <w:p w:rsidR="001F7C33" w:rsidRPr="00446AEA" w:rsidRDefault="001F7C33" w:rsidP="00BC5822">
            <w:pPr>
              <w:rPr>
                <w:rFonts w:eastAsia="Calibri"/>
                <w:color w:val="000000"/>
                <w:sz w:val="20"/>
                <w:szCs w:val="20"/>
              </w:rPr>
            </w:pPr>
          </w:p>
        </w:tc>
        <w:tc>
          <w:tcPr>
            <w:tcW w:w="721" w:type="pct"/>
            <w:gridSpan w:val="2"/>
            <w:vMerge w:val="restar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1F7C33" w:rsidRPr="00446AEA" w:rsidRDefault="001F7C33" w:rsidP="00BC5822">
            <w:pPr>
              <w:rPr>
                <w:rFonts w:eastAsia="Calibri"/>
                <w:color w:val="000000"/>
                <w:sz w:val="20"/>
                <w:szCs w:val="20"/>
              </w:rPr>
            </w:pPr>
          </w:p>
        </w:tc>
      </w:tr>
      <w:tr w:rsidR="001F7C33" w:rsidRPr="00446AEA" w:rsidTr="00BC5822">
        <w:trPr>
          <w:trHeight w:val="3500"/>
        </w:trPr>
        <w:tc>
          <w:tcPr>
            <w:tcW w:w="765" w:type="pct"/>
            <w:vMerge/>
            <w:tcBorders>
              <w:top w:val="nil"/>
              <w:bottom w:val="nil"/>
            </w:tcBorders>
            <w:shd w:val="clear" w:color="auto" w:fill="auto"/>
          </w:tcPr>
          <w:p w:rsidR="001F7C33" w:rsidRPr="00446AEA" w:rsidRDefault="001F7C33" w:rsidP="00BC5822">
            <w:pPr>
              <w:ind w:left="34"/>
              <w:rPr>
                <w:rFonts w:eastAsia="Calibri"/>
                <w:color w:val="000000"/>
                <w:sz w:val="20"/>
                <w:szCs w:val="20"/>
              </w:rPr>
            </w:pPr>
          </w:p>
        </w:tc>
        <w:tc>
          <w:tcPr>
            <w:tcW w:w="1248" w:type="pct"/>
            <w:tcBorders>
              <w:top w:val="nil"/>
            </w:tcBorders>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 xml:space="preserve">Формирование решения о предоставлении муниципальной услуги </w:t>
            </w:r>
          </w:p>
          <w:p w:rsidR="001F7C33" w:rsidRPr="00446AEA" w:rsidRDefault="001F7C33" w:rsidP="00BC5822">
            <w:pPr>
              <w:rPr>
                <w:rFonts w:eastAsia="Calibri"/>
                <w:color w:val="000000"/>
                <w:sz w:val="20"/>
                <w:szCs w:val="20"/>
              </w:rPr>
            </w:pPr>
          </w:p>
        </w:tc>
        <w:tc>
          <w:tcPr>
            <w:tcW w:w="576" w:type="pct"/>
            <w:gridSpan w:val="2"/>
            <w:vMerge/>
            <w:tcBorders>
              <w:top w:val="nil"/>
            </w:tcBorders>
            <w:shd w:val="clear" w:color="auto" w:fill="auto"/>
          </w:tcPr>
          <w:p w:rsidR="001F7C33" w:rsidRPr="00446AEA" w:rsidRDefault="001F7C33" w:rsidP="00BC5822">
            <w:pPr>
              <w:rPr>
                <w:rFonts w:eastAsia="Calibri"/>
                <w:color w:val="000000"/>
                <w:sz w:val="20"/>
                <w:szCs w:val="20"/>
              </w:rPr>
            </w:pPr>
          </w:p>
        </w:tc>
        <w:tc>
          <w:tcPr>
            <w:tcW w:w="452" w:type="pct"/>
            <w:gridSpan w:val="2"/>
            <w:vMerge/>
            <w:tcBorders>
              <w:top w:val="nil"/>
            </w:tcBorders>
            <w:shd w:val="clear" w:color="auto" w:fill="auto"/>
          </w:tcPr>
          <w:p w:rsidR="001F7C33" w:rsidRPr="00446AEA" w:rsidRDefault="001F7C33" w:rsidP="00BC5822">
            <w:pPr>
              <w:rPr>
                <w:rFonts w:eastAsia="Calibri"/>
                <w:color w:val="000000"/>
                <w:sz w:val="20"/>
                <w:szCs w:val="20"/>
              </w:rPr>
            </w:pPr>
          </w:p>
        </w:tc>
        <w:tc>
          <w:tcPr>
            <w:tcW w:w="739" w:type="pct"/>
            <w:gridSpan w:val="2"/>
            <w:vMerge/>
            <w:tcBorders>
              <w:top w:val="nil"/>
            </w:tcBorders>
            <w:shd w:val="clear" w:color="auto" w:fill="auto"/>
          </w:tcPr>
          <w:p w:rsidR="001F7C33" w:rsidRPr="00446AEA" w:rsidRDefault="001F7C33" w:rsidP="00BC5822">
            <w:pPr>
              <w:rPr>
                <w:rFonts w:eastAsia="Calibri"/>
                <w:color w:val="000000"/>
                <w:sz w:val="20"/>
                <w:szCs w:val="20"/>
              </w:rPr>
            </w:pPr>
          </w:p>
        </w:tc>
        <w:tc>
          <w:tcPr>
            <w:tcW w:w="499" w:type="pct"/>
            <w:vMerge/>
            <w:shd w:val="clear" w:color="auto" w:fill="auto"/>
          </w:tcPr>
          <w:p w:rsidR="001F7C33" w:rsidRPr="00446AEA" w:rsidRDefault="001F7C33" w:rsidP="00BC5822">
            <w:pPr>
              <w:rPr>
                <w:rFonts w:eastAsia="Calibri"/>
                <w:color w:val="000000"/>
                <w:sz w:val="20"/>
                <w:szCs w:val="20"/>
              </w:rPr>
            </w:pPr>
          </w:p>
        </w:tc>
        <w:tc>
          <w:tcPr>
            <w:tcW w:w="721" w:type="pct"/>
            <w:gridSpan w:val="2"/>
            <w:vMerge/>
            <w:shd w:val="clear" w:color="auto" w:fill="auto"/>
          </w:tcPr>
          <w:p w:rsidR="001F7C33" w:rsidRPr="00446AEA" w:rsidRDefault="001F7C33" w:rsidP="00BC5822">
            <w:pPr>
              <w:rPr>
                <w:rFonts w:eastAsia="Calibri"/>
                <w:color w:val="000000"/>
                <w:sz w:val="20"/>
                <w:szCs w:val="20"/>
              </w:rPr>
            </w:pPr>
          </w:p>
        </w:tc>
      </w:tr>
      <w:tr w:rsidR="001F7C33" w:rsidRPr="00446AEA" w:rsidTr="00BC5822">
        <w:trPr>
          <w:trHeight w:val="1126"/>
        </w:trPr>
        <w:tc>
          <w:tcPr>
            <w:tcW w:w="765" w:type="pct"/>
            <w:vMerge w:val="restart"/>
            <w:shd w:val="clear" w:color="auto" w:fill="auto"/>
          </w:tcPr>
          <w:p w:rsidR="001F7C33" w:rsidRPr="00446AEA" w:rsidRDefault="001F7C33" w:rsidP="00BC5822">
            <w:pPr>
              <w:ind w:left="34"/>
              <w:rPr>
                <w:rFonts w:eastAsia="Calibri"/>
                <w:color w:val="000000"/>
                <w:sz w:val="20"/>
                <w:szCs w:val="20"/>
              </w:rPr>
            </w:pPr>
          </w:p>
        </w:tc>
        <w:tc>
          <w:tcPr>
            <w:tcW w:w="1248"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Принятие решения об отказе в предоставлении услуги</w:t>
            </w:r>
          </w:p>
        </w:tc>
        <w:tc>
          <w:tcPr>
            <w:tcW w:w="576" w:type="pct"/>
            <w:gridSpan w:val="2"/>
            <w:vMerge w:val="restart"/>
            <w:shd w:val="clear" w:color="auto" w:fill="auto"/>
          </w:tcPr>
          <w:p w:rsidR="001F7C33" w:rsidRPr="00446AEA" w:rsidRDefault="001F7C33" w:rsidP="00BC5822">
            <w:pPr>
              <w:rPr>
                <w:rFonts w:eastAsia="Calibri"/>
                <w:color w:val="000000"/>
                <w:sz w:val="20"/>
                <w:szCs w:val="20"/>
              </w:rPr>
            </w:pPr>
          </w:p>
        </w:tc>
        <w:tc>
          <w:tcPr>
            <w:tcW w:w="452" w:type="pct"/>
            <w:gridSpan w:val="2"/>
            <w:vMerge w:val="restart"/>
            <w:shd w:val="clear" w:color="auto" w:fill="auto"/>
          </w:tcPr>
          <w:p w:rsidR="001F7C33" w:rsidRPr="00446AEA" w:rsidRDefault="001F7C33" w:rsidP="00BC5822">
            <w:pPr>
              <w:rPr>
                <w:rFonts w:eastAsia="Calibri"/>
                <w:color w:val="000000"/>
                <w:sz w:val="20"/>
                <w:szCs w:val="20"/>
              </w:rPr>
            </w:pPr>
          </w:p>
        </w:tc>
        <w:tc>
          <w:tcPr>
            <w:tcW w:w="739" w:type="pct"/>
            <w:gridSpan w:val="2"/>
            <w:vMerge w:val="restart"/>
            <w:tcBorders>
              <w:top w:val="nil"/>
            </w:tcBorders>
            <w:shd w:val="clear" w:color="auto" w:fill="auto"/>
          </w:tcPr>
          <w:p w:rsidR="001F7C33" w:rsidRPr="00446AEA" w:rsidRDefault="001F7C33" w:rsidP="00BC5822">
            <w:pPr>
              <w:rPr>
                <w:rFonts w:eastAsia="Calibri"/>
                <w:color w:val="000000"/>
                <w:sz w:val="20"/>
                <w:szCs w:val="20"/>
              </w:rPr>
            </w:pPr>
          </w:p>
        </w:tc>
        <w:tc>
          <w:tcPr>
            <w:tcW w:w="499" w:type="pct"/>
            <w:vMerge w:val="restart"/>
            <w:shd w:val="clear" w:color="auto" w:fill="auto"/>
          </w:tcPr>
          <w:p w:rsidR="001F7C33" w:rsidRPr="00446AEA" w:rsidRDefault="001F7C33" w:rsidP="00BC5822">
            <w:pPr>
              <w:rPr>
                <w:rFonts w:eastAsia="Calibri"/>
                <w:color w:val="000000"/>
                <w:sz w:val="20"/>
                <w:szCs w:val="20"/>
              </w:rPr>
            </w:pPr>
          </w:p>
        </w:tc>
        <w:tc>
          <w:tcPr>
            <w:tcW w:w="721" w:type="pct"/>
            <w:gridSpan w:val="2"/>
            <w:vMerge w:val="restar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1F7C33" w:rsidRPr="00446AEA" w:rsidRDefault="001F7C33" w:rsidP="00BC5822">
            <w:pPr>
              <w:rPr>
                <w:rFonts w:eastAsia="Calibri"/>
                <w:color w:val="000000"/>
                <w:sz w:val="20"/>
                <w:szCs w:val="20"/>
              </w:rPr>
            </w:pPr>
          </w:p>
        </w:tc>
      </w:tr>
      <w:tr w:rsidR="001F7C33" w:rsidRPr="00446AEA" w:rsidTr="00BC5822">
        <w:trPr>
          <w:trHeight w:val="842"/>
        </w:trPr>
        <w:tc>
          <w:tcPr>
            <w:tcW w:w="765" w:type="pct"/>
            <w:vMerge/>
            <w:shd w:val="clear" w:color="auto" w:fill="auto"/>
          </w:tcPr>
          <w:p w:rsidR="001F7C33" w:rsidRPr="00446AEA" w:rsidRDefault="001F7C33" w:rsidP="00BC5822">
            <w:pPr>
              <w:ind w:left="34"/>
              <w:rPr>
                <w:rFonts w:eastAsia="Calibri"/>
                <w:color w:val="000000"/>
                <w:sz w:val="20"/>
                <w:szCs w:val="20"/>
              </w:rPr>
            </w:pPr>
          </w:p>
        </w:tc>
        <w:tc>
          <w:tcPr>
            <w:tcW w:w="1248"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Формирование решения об отказе в предоставлении муниципальной услуги</w:t>
            </w:r>
          </w:p>
          <w:p w:rsidR="001F7C33" w:rsidRPr="00446AEA" w:rsidRDefault="001F7C33" w:rsidP="00BC5822">
            <w:pPr>
              <w:rPr>
                <w:rFonts w:eastAsia="Calibri"/>
                <w:color w:val="000000"/>
                <w:sz w:val="20"/>
                <w:szCs w:val="20"/>
              </w:rPr>
            </w:pPr>
          </w:p>
        </w:tc>
        <w:tc>
          <w:tcPr>
            <w:tcW w:w="576" w:type="pct"/>
            <w:gridSpan w:val="2"/>
            <w:vMerge/>
            <w:shd w:val="clear" w:color="auto" w:fill="auto"/>
          </w:tcPr>
          <w:p w:rsidR="001F7C33" w:rsidRPr="00446AEA" w:rsidRDefault="001F7C33" w:rsidP="00BC5822">
            <w:pPr>
              <w:rPr>
                <w:rFonts w:eastAsia="Calibri"/>
                <w:color w:val="000000"/>
                <w:sz w:val="20"/>
                <w:szCs w:val="20"/>
              </w:rPr>
            </w:pPr>
          </w:p>
        </w:tc>
        <w:tc>
          <w:tcPr>
            <w:tcW w:w="452" w:type="pct"/>
            <w:gridSpan w:val="2"/>
            <w:vMerge/>
            <w:shd w:val="clear" w:color="auto" w:fill="auto"/>
          </w:tcPr>
          <w:p w:rsidR="001F7C33" w:rsidRPr="00446AEA" w:rsidRDefault="001F7C33" w:rsidP="00BC5822">
            <w:pPr>
              <w:rPr>
                <w:rFonts w:eastAsia="Calibri"/>
                <w:color w:val="000000"/>
                <w:sz w:val="20"/>
                <w:szCs w:val="20"/>
              </w:rPr>
            </w:pPr>
          </w:p>
        </w:tc>
        <w:tc>
          <w:tcPr>
            <w:tcW w:w="739" w:type="pct"/>
            <w:gridSpan w:val="2"/>
            <w:vMerge/>
            <w:tcBorders>
              <w:top w:val="nil"/>
            </w:tcBorders>
            <w:shd w:val="clear" w:color="auto" w:fill="auto"/>
          </w:tcPr>
          <w:p w:rsidR="001F7C33" w:rsidRPr="00446AEA" w:rsidRDefault="001F7C33" w:rsidP="00BC5822">
            <w:pPr>
              <w:rPr>
                <w:rFonts w:eastAsia="Calibri"/>
                <w:color w:val="000000"/>
                <w:sz w:val="20"/>
                <w:szCs w:val="20"/>
              </w:rPr>
            </w:pPr>
          </w:p>
        </w:tc>
        <w:tc>
          <w:tcPr>
            <w:tcW w:w="499" w:type="pct"/>
            <w:vMerge/>
            <w:shd w:val="clear" w:color="auto" w:fill="auto"/>
          </w:tcPr>
          <w:p w:rsidR="001F7C33" w:rsidRPr="00446AEA" w:rsidRDefault="001F7C33" w:rsidP="00BC5822">
            <w:pPr>
              <w:rPr>
                <w:rFonts w:eastAsia="Calibri"/>
                <w:color w:val="000000"/>
                <w:sz w:val="20"/>
                <w:szCs w:val="20"/>
              </w:rPr>
            </w:pPr>
          </w:p>
        </w:tc>
        <w:tc>
          <w:tcPr>
            <w:tcW w:w="721" w:type="pct"/>
            <w:gridSpan w:val="2"/>
            <w:vMerge/>
            <w:shd w:val="clear" w:color="auto" w:fill="auto"/>
          </w:tcPr>
          <w:p w:rsidR="001F7C33" w:rsidRPr="00446AEA" w:rsidRDefault="001F7C33" w:rsidP="00BC5822">
            <w:pPr>
              <w:rPr>
                <w:rFonts w:eastAsia="Calibri"/>
                <w:color w:val="000000"/>
                <w:sz w:val="20"/>
                <w:szCs w:val="20"/>
              </w:rPr>
            </w:pPr>
          </w:p>
        </w:tc>
      </w:tr>
      <w:tr w:rsidR="001F7C33" w:rsidRPr="00446AEA" w:rsidTr="00BC5822">
        <w:trPr>
          <w:trHeight w:val="420"/>
        </w:trPr>
        <w:tc>
          <w:tcPr>
            <w:tcW w:w="5000" w:type="pct"/>
            <w:gridSpan w:val="11"/>
            <w:shd w:val="clear" w:color="auto" w:fill="auto"/>
          </w:tcPr>
          <w:p w:rsidR="001F7C33" w:rsidRPr="00446AEA" w:rsidRDefault="001F7C33" w:rsidP="001F7C33">
            <w:pPr>
              <w:numPr>
                <w:ilvl w:val="0"/>
                <w:numId w:val="3"/>
              </w:numPr>
              <w:jc w:val="center"/>
              <w:rPr>
                <w:rFonts w:eastAsia="Calibri"/>
                <w:color w:val="000000"/>
                <w:sz w:val="20"/>
                <w:szCs w:val="20"/>
              </w:rPr>
            </w:pPr>
            <w:r w:rsidRPr="00446AEA">
              <w:rPr>
                <w:rFonts w:eastAsia="Calibri"/>
                <w:color w:val="000000"/>
                <w:sz w:val="20"/>
                <w:szCs w:val="20"/>
              </w:rPr>
              <w:t xml:space="preserve">Выдача результата </w:t>
            </w:r>
          </w:p>
        </w:tc>
      </w:tr>
      <w:tr w:rsidR="001F7C33" w:rsidRPr="00446AEA" w:rsidTr="00BC5822">
        <w:trPr>
          <w:trHeight w:val="2684"/>
        </w:trPr>
        <w:tc>
          <w:tcPr>
            <w:tcW w:w="765" w:type="pct"/>
            <w:vMerge w:val="restart"/>
            <w:shd w:val="clear" w:color="auto" w:fill="auto"/>
          </w:tcPr>
          <w:p w:rsidR="001F7C33" w:rsidRPr="00446AEA" w:rsidRDefault="001F7C33" w:rsidP="00BC5822">
            <w:pPr>
              <w:ind w:left="34"/>
              <w:rPr>
                <w:rFonts w:eastAsia="Calibri"/>
                <w:color w:val="000000"/>
                <w:sz w:val="20"/>
                <w:szCs w:val="20"/>
              </w:rPr>
            </w:pPr>
            <w:r w:rsidRPr="00446AEA">
              <w:rPr>
                <w:rFonts w:eastAsia="Calibri"/>
                <w:color w:val="000000"/>
                <w:sz w:val="20"/>
                <w:szCs w:val="2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248" w:type="pct"/>
            <w:shd w:val="clear" w:color="auto" w:fill="auto"/>
          </w:tcPr>
          <w:p w:rsidR="001F7C33" w:rsidRPr="00446AEA" w:rsidRDefault="001F7C33" w:rsidP="00BC5822">
            <w:pPr>
              <w:ind w:left="32"/>
              <w:rPr>
                <w:rFonts w:eastAsia="Calibri"/>
                <w:color w:val="000000"/>
                <w:sz w:val="20"/>
                <w:szCs w:val="20"/>
              </w:rPr>
            </w:pPr>
            <w:r w:rsidRPr="00446AEA">
              <w:rPr>
                <w:rFonts w:eastAsia="Calibri"/>
                <w:color w:val="000000"/>
                <w:sz w:val="20"/>
                <w:szCs w:val="20"/>
              </w:rPr>
              <w:t xml:space="preserve">Регистрация результата предоставления муниципальной услуги </w:t>
            </w:r>
          </w:p>
          <w:p w:rsidR="001F7C33" w:rsidRPr="00446AEA" w:rsidRDefault="001F7C33" w:rsidP="00BC5822">
            <w:pPr>
              <w:ind w:left="32"/>
              <w:rPr>
                <w:rFonts w:eastAsia="Calibri"/>
                <w:color w:val="000000"/>
                <w:sz w:val="20"/>
                <w:szCs w:val="20"/>
              </w:rPr>
            </w:pPr>
          </w:p>
        </w:tc>
        <w:tc>
          <w:tcPr>
            <w:tcW w:w="576" w:type="pct"/>
            <w:gridSpan w:val="2"/>
            <w:shd w:val="clear" w:color="auto" w:fill="auto"/>
          </w:tcPr>
          <w:p w:rsidR="001F7C33" w:rsidRPr="00446AEA" w:rsidRDefault="001F7C33" w:rsidP="00BC5822">
            <w:pPr>
              <w:ind w:left="29"/>
              <w:rPr>
                <w:rFonts w:eastAsia="Calibri"/>
                <w:color w:val="000000"/>
                <w:sz w:val="20"/>
                <w:szCs w:val="20"/>
              </w:rPr>
            </w:pPr>
            <w:r w:rsidRPr="00446AEA">
              <w:rPr>
                <w:rFonts w:eastAsia="Calibri"/>
                <w:color w:val="000000"/>
                <w:sz w:val="20"/>
                <w:szCs w:val="20"/>
              </w:rPr>
              <w:t>После окончания процедуры принятия решения (в общий срок предоставления муниципальной услуги не включается)</w:t>
            </w:r>
          </w:p>
        </w:tc>
        <w:tc>
          <w:tcPr>
            <w:tcW w:w="452" w:type="pct"/>
            <w:gridSpan w:val="2"/>
            <w:shd w:val="clear" w:color="auto" w:fill="auto"/>
          </w:tcPr>
          <w:p w:rsidR="001F7C33" w:rsidRPr="00446AEA" w:rsidRDefault="001F7C33" w:rsidP="00BC5822">
            <w:pPr>
              <w:ind w:left="28"/>
              <w:rPr>
                <w:rFonts w:eastAsia="Calibri"/>
                <w:color w:val="000000"/>
                <w:sz w:val="20"/>
                <w:szCs w:val="20"/>
              </w:rPr>
            </w:pPr>
            <w:r w:rsidRPr="00446AEA">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446AEA" w:rsidRDefault="001F7C33" w:rsidP="00BC5822">
            <w:pPr>
              <w:ind w:left="28"/>
              <w:rPr>
                <w:rFonts w:eastAsia="Calibri"/>
                <w:color w:val="000000"/>
                <w:sz w:val="20"/>
                <w:szCs w:val="20"/>
              </w:rPr>
            </w:pPr>
            <w:r w:rsidRPr="00446AEA">
              <w:rPr>
                <w:rFonts w:eastAsia="Calibri"/>
                <w:color w:val="000000"/>
                <w:sz w:val="20"/>
                <w:szCs w:val="20"/>
              </w:rPr>
              <w:t>Учреждение / ГИС</w:t>
            </w:r>
          </w:p>
        </w:tc>
        <w:tc>
          <w:tcPr>
            <w:tcW w:w="499"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w:t>
            </w:r>
          </w:p>
        </w:tc>
        <w:tc>
          <w:tcPr>
            <w:tcW w:w="721" w:type="pct"/>
            <w:gridSpan w:val="2"/>
            <w:shd w:val="clear" w:color="auto" w:fill="auto"/>
          </w:tcPr>
          <w:p w:rsidR="001F7C33" w:rsidRPr="00446AEA" w:rsidRDefault="001F7C33" w:rsidP="00BC5822">
            <w:pPr>
              <w:ind w:left="47"/>
              <w:rPr>
                <w:rFonts w:eastAsia="Calibri"/>
                <w:color w:val="000000"/>
                <w:sz w:val="20"/>
                <w:szCs w:val="20"/>
              </w:rPr>
            </w:pPr>
            <w:r w:rsidRPr="00446AEA">
              <w:rPr>
                <w:rFonts w:eastAsia="Calibri"/>
                <w:color w:val="000000"/>
                <w:sz w:val="20"/>
                <w:szCs w:val="20"/>
              </w:rPr>
              <w:t xml:space="preserve">Внесение сведений о конечном результате предоставления муниципальной услуги </w:t>
            </w:r>
          </w:p>
        </w:tc>
      </w:tr>
      <w:tr w:rsidR="001F7C33" w:rsidRPr="00446AEA" w:rsidTr="00BC5822">
        <w:trPr>
          <w:trHeight w:val="809"/>
        </w:trPr>
        <w:tc>
          <w:tcPr>
            <w:tcW w:w="765" w:type="pct"/>
            <w:vMerge/>
            <w:shd w:val="clear" w:color="auto" w:fill="auto"/>
          </w:tcPr>
          <w:p w:rsidR="001F7C33" w:rsidRPr="00446AEA" w:rsidRDefault="001F7C33" w:rsidP="00BC5822">
            <w:pPr>
              <w:ind w:left="34"/>
              <w:rPr>
                <w:rFonts w:eastAsia="Calibri"/>
                <w:color w:val="000000"/>
                <w:sz w:val="20"/>
                <w:szCs w:val="20"/>
              </w:rPr>
            </w:pPr>
          </w:p>
        </w:tc>
        <w:tc>
          <w:tcPr>
            <w:tcW w:w="1248"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F7C33" w:rsidRPr="00446AEA" w:rsidRDefault="001F7C33" w:rsidP="00BC5822">
            <w:pPr>
              <w:rPr>
                <w:rFonts w:eastAsia="Calibri"/>
                <w:color w:val="000000"/>
                <w:sz w:val="20"/>
                <w:szCs w:val="20"/>
              </w:rPr>
            </w:pPr>
          </w:p>
        </w:tc>
        <w:tc>
          <w:tcPr>
            <w:tcW w:w="576" w:type="pct"/>
            <w:gridSpan w:val="2"/>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В сроки, установленные соглашением о взаимодействии между Уполномоченным органом  и многофункциональным центром</w:t>
            </w:r>
          </w:p>
        </w:tc>
        <w:tc>
          <w:tcPr>
            <w:tcW w:w="452" w:type="pct"/>
            <w:gridSpan w:val="2"/>
            <w:shd w:val="clear" w:color="auto" w:fill="auto"/>
          </w:tcPr>
          <w:p w:rsidR="001F7C33" w:rsidRPr="00446AEA" w:rsidRDefault="001F7C33" w:rsidP="00BC5822">
            <w:pPr>
              <w:rPr>
                <w:rFonts w:eastAsia="Calibri"/>
                <w:color w:val="000000"/>
                <w:sz w:val="20"/>
                <w:szCs w:val="20"/>
              </w:rPr>
            </w:pPr>
            <w:r w:rsidRPr="00446AEA">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Учреждение / АИС МФЦ</w:t>
            </w:r>
          </w:p>
        </w:tc>
        <w:tc>
          <w:tcPr>
            <w:tcW w:w="499" w:type="pct"/>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1" w:type="pct"/>
            <w:gridSpan w:val="2"/>
            <w:shd w:val="clear" w:color="auto" w:fill="auto"/>
          </w:tcPr>
          <w:p w:rsidR="001F7C33" w:rsidRPr="00446AEA" w:rsidRDefault="001F7C33" w:rsidP="00BC5822">
            <w:pPr>
              <w:rPr>
                <w:rFonts w:eastAsia="Calibri"/>
                <w:color w:val="000000"/>
                <w:sz w:val="20"/>
                <w:szCs w:val="20"/>
              </w:rPr>
            </w:pPr>
            <w:r w:rsidRPr="00446AEA">
              <w:rPr>
                <w:rFonts w:eastAsia="Calibri"/>
                <w:color w:val="000000"/>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1F7C33" w:rsidRPr="00446AEA" w:rsidRDefault="001F7C33" w:rsidP="00BC5822">
            <w:pPr>
              <w:rPr>
                <w:rFonts w:eastAsia="Calibri"/>
                <w:color w:val="000000"/>
                <w:sz w:val="20"/>
                <w:szCs w:val="20"/>
              </w:rPr>
            </w:pPr>
            <w:r w:rsidRPr="00446AEA">
              <w:rPr>
                <w:rFonts w:eastAsia="Calibri"/>
                <w:color w:val="000000"/>
                <w:sz w:val="20"/>
                <w:szCs w:val="20"/>
              </w:rPr>
              <w:t>внесение сведений в ГИС о выдаче результата муниципальной услуги</w:t>
            </w:r>
          </w:p>
        </w:tc>
      </w:tr>
      <w:tr w:rsidR="001F7C33" w:rsidRPr="00446AEA" w:rsidTr="00BC5822">
        <w:trPr>
          <w:trHeight w:val="243"/>
        </w:trPr>
        <w:tc>
          <w:tcPr>
            <w:tcW w:w="765" w:type="pct"/>
            <w:vMerge/>
            <w:shd w:val="clear" w:color="auto" w:fill="auto"/>
          </w:tcPr>
          <w:p w:rsidR="001F7C33" w:rsidRPr="00446AEA" w:rsidRDefault="001F7C33" w:rsidP="00BC5822">
            <w:pPr>
              <w:ind w:left="34"/>
              <w:rPr>
                <w:rFonts w:eastAsia="Calibri"/>
                <w:color w:val="000000"/>
                <w:sz w:val="20"/>
                <w:szCs w:val="20"/>
              </w:rPr>
            </w:pPr>
          </w:p>
        </w:tc>
        <w:tc>
          <w:tcPr>
            <w:tcW w:w="1248" w:type="pct"/>
            <w:shd w:val="clear" w:color="auto" w:fill="auto"/>
          </w:tcPr>
          <w:p w:rsidR="001F7C33" w:rsidRPr="00446AEA" w:rsidRDefault="001F7C33" w:rsidP="00BC5822">
            <w:pPr>
              <w:ind w:left="32"/>
              <w:rPr>
                <w:rFonts w:eastAsia="Calibri"/>
                <w:color w:val="000000"/>
                <w:sz w:val="20"/>
                <w:szCs w:val="20"/>
              </w:rPr>
            </w:pPr>
            <w:r w:rsidRPr="00446AEA">
              <w:rPr>
                <w:rFonts w:eastAsia="Calibri"/>
                <w:color w:val="000000"/>
                <w:sz w:val="20"/>
                <w:szCs w:val="20"/>
              </w:rPr>
              <w:t>Направление заявителю результата предоставления муниципальной услуги в личный кабинет на Едином портале</w:t>
            </w:r>
          </w:p>
        </w:tc>
        <w:tc>
          <w:tcPr>
            <w:tcW w:w="576" w:type="pct"/>
            <w:gridSpan w:val="2"/>
            <w:shd w:val="clear" w:color="auto" w:fill="auto"/>
          </w:tcPr>
          <w:p w:rsidR="001F7C33" w:rsidRPr="00446AEA" w:rsidRDefault="001F7C33" w:rsidP="00BC5822">
            <w:pPr>
              <w:ind w:left="29"/>
              <w:rPr>
                <w:rFonts w:eastAsia="Calibri"/>
                <w:color w:val="000000"/>
                <w:sz w:val="20"/>
                <w:szCs w:val="20"/>
              </w:rPr>
            </w:pPr>
            <w:r w:rsidRPr="00446AEA">
              <w:rPr>
                <w:rFonts w:eastAsia="Calibri"/>
                <w:color w:val="000000"/>
                <w:sz w:val="20"/>
                <w:szCs w:val="20"/>
              </w:rPr>
              <w:t>В день регистрации результата предоставления муниципальной услуги</w:t>
            </w:r>
          </w:p>
        </w:tc>
        <w:tc>
          <w:tcPr>
            <w:tcW w:w="452" w:type="pct"/>
            <w:gridSpan w:val="2"/>
            <w:shd w:val="clear" w:color="auto" w:fill="auto"/>
          </w:tcPr>
          <w:p w:rsidR="001F7C33" w:rsidRPr="00446AEA" w:rsidRDefault="001F7C33" w:rsidP="00BC5822">
            <w:pPr>
              <w:ind w:left="28"/>
              <w:rPr>
                <w:rFonts w:eastAsia="Calibri"/>
                <w:color w:val="000000"/>
                <w:sz w:val="20"/>
                <w:szCs w:val="20"/>
              </w:rPr>
            </w:pPr>
            <w:r w:rsidRPr="00446AEA">
              <w:rPr>
                <w:color w:val="000000"/>
                <w:sz w:val="20"/>
                <w:szCs w:val="20"/>
              </w:rPr>
              <w:t>должностное лицо Учреждения, ответственное за предоставление муниципальной услуги</w:t>
            </w:r>
          </w:p>
        </w:tc>
        <w:tc>
          <w:tcPr>
            <w:tcW w:w="739" w:type="pct"/>
            <w:gridSpan w:val="2"/>
            <w:shd w:val="clear" w:color="auto" w:fill="auto"/>
          </w:tcPr>
          <w:p w:rsidR="001F7C33" w:rsidRPr="00446AEA" w:rsidRDefault="001F7C33" w:rsidP="00BC5822">
            <w:pPr>
              <w:ind w:left="28"/>
              <w:rPr>
                <w:rFonts w:eastAsia="Calibri"/>
                <w:color w:val="000000"/>
                <w:sz w:val="20"/>
                <w:szCs w:val="20"/>
              </w:rPr>
            </w:pPr>
            <w:r w:rsidRPr="00446AEA">
              <w:rPr>
                <w:rFonts w:eastAsia="Calibri"/>
                <w:color w:val="000000"/>
                <w:sz w:val="20"/>
                <w:szCs w:val="20"/>
              </w:rPr>
              <w:t>ГИС</w:t>
            </w:r>
          </w:p>
        </w:tc>
        <w:tc>
          <w:tcPr>
            <w:tcW w:w="499" w:type="pct"/>
            <w:shd w:val="clear" w:color="auto" w:fill="auto"/>
          </w:tcPr>
          <w:p w:rsidR="001F7C33" w:rsidRPr="00446AEA" w:rsidRDefault="001F7C33" w:rsidP="00BC5822">
            <w:pPr>
              <w:rPr>
                <w:rFonts w:eastAsia="Calibri"/>
                <w:color w:val="000000"/>
                <w:sz w:val="20"/>
                <w:szCs w:val="20"/>
              </w:rPr>
            </w:pPr>
          </w:p>
        </w:tc>
        <w:tc>
          <w:tcPr>
            <w:tcW w:w="721" w:type="pct"/>
            <w:gridSpan w:val="2"/>
            <w:shd w:val="clear" w:color="auto" w:fill="auto"/>
          </w:tcPr>
          <w:p w:rsidR="001F7C33" w:rsidRPr="00446AEA" w:rsidRDefault="001F7C33" w:rsidP="00BC5822">
            <w:pPr>
              <w:autoSpaceDE w:val="0"/>
              <w:autoSpaceDN w:val="0"/>
              <w:adjustRightInd w:val="0"/>
              <w:jc w:val="both"/>
              <w:outlineLvl w:val="0"/>
              <w:rPr>
                <w:rFonts w:eastAsia="Calibri"/>
                <w:color w:val="000000"/>
                <w:sz w:val="20"/>
                <w:szCs w:val="20"/>
              </w:rPr>
            </w:pPr>
            <w:r w:rsidRPr="00446AEA">
              <w:rPr>
                <w:color w:val="000000"/>
                <w:sz w:val="20"/>
                <w:szCs w:val="20"/>
              </w:rPr>
              <w:t>Результат муниципальной услуги, направленный заявителю в личный кабинет на Единый портал</w:t>
            </w:r>
          </w:p>
        </w:tc>
      </w:tr>
    </w:tbl>
    <w:p w:rsidR="001F7C33" w:rsidRPr="00446AEA" w:rsidRDefault="001F7C33" w:rsidP="001F7C33">
      <w:pPr>
        <w:widowControl w:val="0"/>
        <w:rPr>
          <w:color w:val="000000"/>
          <w:sz w:val="20"/>
          <w:szCs w:val="20"/>
        </w:rPr>
      </w:pPr>
    </w:p>
    <w:p w:rsidR="001F7C33" w:rsidRPr="00446AEA" w:rsidRDefault="001F7C33" w:rsidP="001F7C33">
      <w:pPr>
        <w:rPr>
          <w:sz w:val="20"/>
          <w:szCs w:val="20"/>
        </w:rPr>
      </w:pPr>
    </w:p>
    <w:p w:rsidR="001F7C33" w:rsidRPr="00446AEA" w:rsidRDefault="001F7C33" w:rsidP="001F7C33">
      <w:pPr>
        <w:shd w:val="clear" w:color="auto" w:fill="FFFFFF"/>
        <w:rPr>
          <w:bCs/>
          <w:sz w:val="20"/>
          <w:szCs w:val="20"/>
          <w:highlight w:val="yellow"/>
        </w:rPr>
      </w:pPr>
    </w:p>
    <w:p w:rsidR="001F7C33" w:rsidRPr="00446AEA" w:rsidRDefault="001F7C33" w:rsidP="001F7C33">
      <w:pPr>
        <w:ind w:right="142"/>
        <w:jc w:val="center"/>
        <w:rPr>
          <w:sz w:val="20"/>
          <w:szCs w:val="20"/>
        </w:rPr>
      </w:pPr>
    </w:p>
    <w:p w:rsidR="001F7C33" w:rsidRPr="00446AEA" w:rsidRDefault="001F7C33" w:rsidP="001F7C33">
      <w:pPr>
        <w:ind w:right="142"/>
        <w:jc w:val="center"/>
        <w:rPr>
          <w:sz w:val="20"/>
          <w:szCs w:val="20"/>
        </w:rPr>
      </w:pPr>
    </w:p>
    <w:p w:rsidR="001F7C33" w:rsidRPr="00446AEA" w:rsidRDefault="001F7C33" w:rsidP="001F7C33">
      <w:pPr>
        <w:ind w:right="142"/>
        <w:jc w:val="center"/>
        <w:rPr>
          <w:sz w:val="20"/>
          <w:szCs w:val="20"/>
        </w:rPr>
      </w:pPr>
    </w:p>
    <w:p w:rsidR="001F7C33" w:rsidRPr="00446AEA" w:rsidRDefault="001F7C33" w:rsidP="001F7C33">
      <w:pPr>
        <w:ind w:right="142"/>
        <w:jc w:val="center"/>
        <w:rPr>
          <w:sz w:val="20"/>
          <w:szCs w:val="20"/>
        </w:rPr>
      </w:pPr>
    </w:p>
    <w:p w:rsidR="001F7C33" w:rsidRPr="00446AEA" w:rsidRDefault="001F7C33" w:rsidP="001F7C33">
      <w:pPr>
        <w:rPr>
          <w:sz w:val="20"/>
          <w:szCs w:val="20"/>
        </w:rPr>
      </w:pPr>
    </w:p>
    <w:p w:rsidR="00F50198" w:rsidRDefault="00F50198" w:rsidP="00A77A2D">
      <w:pPr>
        <w:rPr>
          <w:sz w:val="28"/>
          <w:szCs w:val="28"/>
        </w:rPr>
      </w:pPr>
    </w:p>
    <w:p w:rsidR="00343B8E" w:rsidRPr="00DE05DE" w:rsidRDefault="00343B8E" w:rsidP="00F50198"/>
    <w:sectPr w:rsidR="00343B8E" w:rsidRPr="00DE05DE" w:rsidSect="001F7C33">
      <w:pgSz w:w="16838" w:h="11906" w:orient="landscape"/>
      <w:pgMar w:top="1276" w:right="709"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BE8" w:rsidRDefault="00222BE8" w:rsidP="001249C8">
      <w:r>
        <w:separator/>
      </w:r>
    </w:p>
  </w:endnote>
  <w:endnote w:type="continuationSeparator" w:id="1">
    <w:p w:rsidR="00222BE8" w:rsidRDefault="00222BE8" w:rsidP="00124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1">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559788"/>
      <w:docPartObj>
        <w:docPartGallery w:val="Page Numbers (Bottom of Page)"/>
        <w:docPartUnique/>
      </w:docPartObj>
    </w:sdtPr>
    <w:sdtContent>
      <w:p w:rsidR="001F7C33" w:rsidRDefault="00A603BB">
        <w:pPr>
          <w:pStyle w:val="ab"/>
          <w:jc w:val="center"/>
        </w:pPr>
        <w:fldSimple w:instr=" PAGE   \* MERGEFORMAT ">
          <w:r w:rsidR="00673449">
            <w:rPr>
              <w:noProof/>
            </w:rPr>
            <w:t>50</w:t>
          </w:r>
        </w:fldSimple>
      </w:p>
    </w:sdtContent>
  </w:sdt>
  <w:p w:rsidR="00F50198" w:rsidRDefault="00F5019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98" w:rsidRDefault="00F50198">
    <w:pPr>
      <w:pStyle w:val="ab"/>
      <w:jc w:val="center"/>
    </w:pPr>
    <w:r>
      <w:t>1</w:t>
    </w:r>
  </w:p>
  <w:p w:rsidR="00F50198" w:rsidRDefault="00F5019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BE8" w:rsidRDefault="00222BE8" w:rsidP="001249C8">
      <w:r>
        <w:separator/>
      </w:r>
    </w:p>
  </w:footnote>
  <w:footnote w:type="continuationSeparator" w:id="1">
    <w:p w:rsidR="00222BE8" w:rsidRDefault="00222BE8" w:rsidP="00124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98" w:rsidRDefault="00F50198">
    <w:pPr>
      <w:pStyle w:val="a9"/>
      <w:jc w:val="center"/>
    </w:pPr>
  </w:p>
  <w:p w:rsidR="00F50198" w:rsidRDefault="00F5019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98" w:rsidRDefault="00F50198">
    <w:pPr>
      <w:pStyle w:val="a9"/>
      <w:jc w:val="center"/>
    </w:pPr>
  </w:p>
  <w:p w:rsidR="00F50198" w:rsidRDefault="00F5019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16069"/>
    <w:multiLevelType w:val="multilevel"/>
    <w:tmpl w:val="D60E6F4C"/>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27A6720"/>
    <w:multiLevelType w:val="multilevel"/>
    <w:tmpl w:val="F7E805B0"/>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11B1C6B"/>
    <w:multiLevelType w:val="multilevel"/>
    <w:tmpl w:val="BB88D1BA"/>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F69548D"/>
    <w:multiLevelType w:val="hybridMultilevel"/>
    <w:tmpl w:val="CE10C4A8"/>
    <w:lvl w:ilvl="0" w:tplc="0E1ED806">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230F0">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08A86">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CEE5E">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46E60">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E705C">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26F5C">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0D0B6">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CF8C0">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B1301"/>
    <w:multiLevelType w:val="hybridMultilevel"/>
    <w:tmpl w:val="62525B38"/>
    <w:lvl w:ilvl="0" w:tplc="0A78F2F2">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8D8C2">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076FE">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8A5E1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037FC">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C8BCF2">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ACA17A">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C454FC">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DA2E34">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savePreviewPicture/>
  <w:hdrShapeDefaults>
    <o:shapedefaults v:ext="edit" spidmax="19458"/>
  </w:hdrShapeDefaults>
  <w:footnotePr>
    <w:footnote w:id="0"/>
    <w:footnote w:id="1"/>
  </w:footnotePr>
  <w:endnotePr>
    <w:endnote w:id="0"/>
    <w:endnote w:id="1"/>
  </w:endnotePr>
  <w:compat/>
  <w:rsids>
    <w:rsidRoot w:val="001249C8"/>
    <w:rsid w:val="000055D4"/>
    <w:rsid w:val="000056B5"/>
    <w:rsid w:val="00005EC9"/>
    <w:rsid w:val="00010029"/>
    <w:rsid w:val="0001090D"/>
    <w:rsid w:val="00012074"/>
    <w:rsid w:val="00022AB2"/>
    <w:rsid w:val="0003160E"/>
    <w:rsid w:val="000327FB"/>
    <w:rsid w:val="00040DEB"/>
    <w:rsid w:val="00041BAB"/>
    <w:rsid w:val="00044F16"/>
    <w:rsid w:val="00047554"/>
    <w:rsid w:val="00050641"/>
    <w:rsid w:val="00051F21"/>
    <w:rsid w:val="00053571"/>
    <w:rsid w:val="000571F8"/>
    <w:rsid w:val="00061212"/>
    <w:rsid w:val="00061DA2"/>
    <w:rsid w:val="00062508"/>
    <w:rsid w:val="00062B78"/>
    <w:rsid w:val="0006355D"/>
    <w:rsid w:val="0006408F"/>
    <w:rsid w:val="00064D04"/>
    <w:rsid w:val="000720B1"/>
    <w:rsid w:val="0007254B"/>
    <w:rsid w:val="00073399"/>
    <w:rsid w:val="000814CB"/>
    <w:rsid w:val="00081CB2"/>
    <w:rsid w:val="00081E74"/>
    <w:rsid w:val="00083825"/>
    <w:rsid w:val="00085D23"/>
    <w:rsid w:val="00087FCB"/>
    <w:rsid w:val="00090C44"/>
    <w:rsid w:val="0009244C"/>
    <w:rsid w:val="000927B7"/>
    <w:rsid w:val="00097DBD"/>
    <w:rsid w:val="000A07F6"/>
    <w:rsid w:val="000A0CB2"/>
    <w:rsid w:val="000A21B6"/>
    <w:rsid w:val="000A3B82"/>
    <w:rsid w:val="000A6D33"/>
    <w:rsid w:val="000A7D9F"/>
    <w:rsid w:val="000B06C8"/>
    <w:rsid w:val="000B1F8A"/>
    <w:rsid w:val="000B2112"/>
    <w:rsid w:val="000B453B"/>
    <w:rsid w:val="000B464A"/>
    <w:rsid w:val="000B47FA"/>
    <w:rsid w:val="000B489E"/>
    <w:rsid w:val="000B4900"/>
    <w:rsid w:val="000B7464"/>
    <w:rsid w:val="000C1BEF"/>
    <w:rsid w:val="000C227B"/>
    <w:rsid w:val="000C7DF6"/>
    <w:rsid w:val="000D0EEE"/>
    <w:rsid w:val="000D24F9"/>
    <w:rsid w:val="000D2785"/>
    <w:rsid w:val="000D527F"/>
    <w:rsid w:val="000D55CD"/>
    <w:rsid w:val="000D66DD"/>
    <w:rsid w:val="000E18A3"/>
    <w:rsid w:val="000E4CBC"/>
    <w:rsid w:val="000E74FB"/>
    <w:rsid w:val="000E752B"/>
    <w:rsid w:val="000F04A4"/>
    <w:rsid w:val="000F24BF"/>
    <w:rsid w:val="000F3BF5"/>
    <w:rsid w:val="001002BB"/>
    <w:rsid w:val="001004DE"/>
    <w:rsid w:val="00100A8C"/>
    <w:rsid w:val="00107A1B"/>
    <w:rsid w:val="001100F9"/>
    <w:rsid w:val="001122FA"/>
    <w:rsid w:val="00117495"/>
    <w:rsid w:val="00121A68"/>
    <w:rsid w:val="0012362E"/>
    <w:rsid w:val="001249C8"/>
    <w:rsid w:val="001265B5"/>
    <w:rsid w:val="00132A31"/>
    <w:rsid w:val="001447E1"/>
    <w:rsid w:val="0015047C"/>
    <w:rsid w:val="0015166D"/>
    <w:rsid w:val="001526F4"/>
    <w:rsid w:val="00156A48"/>
    <w:rsid w:val="00163152"/>
    <w:rsid w:val="0016498A"/>
    <w:rsid w:val="00166ABE"/>
    <w:rsid w:val="00167772"/>
    <w:rsid w:val="00170F03"/>
    <w:rsid w:val="00172713"/>
    <w:rsid w:val="001727BD"/>
    <w:rsid w:val="00173EE0"/>
    <w:rsid w:val="001769F6"/>
    <w:rsid w:val="0018055A"/>
    <w:rsid w:val="00182E7D"/>
    <w:rsid w:val="00184889"/>
    <w:rsid w:val="00184F71"/>
    <w:rsid w:val="0018646A"/>
    <w:rsid w:val="00187D20"/>
    <w:rsid w:val="00190A31"/>
    <w:rsid w:val="001961A5"/>
    <w:rsid w:val="001A1AC3"/>
    <w:rsid w:val="001A31A9"/>
    <w:rsid w:val="001A394B"/>
    <w:rsid w:val="001A5EA2"/>
    <w:rsid w:val="001B2F13"/>
    <w:rsid w:val="001B4097"/>
    <w:rsid w:val="001B4360"/>
    <w:rsid w:val="001B5D99"/>
    <w:rsid w:val="001C2B2E"/>
    <w:rsid w:val="001C4137"/>
    <w:rsid w:val="001C4E44"/>
    <w:rsid w:val="001C726F"/>
    <w:rsid w:val="001D037F"/>
    <w:rsid w:val="001D21EB"/>
    <w:rsid w:val="001E2AF2"/>
    <w:rsid w:val="001E2D87"/>
    <w:rsid w:val="001E3699"/>
    <w:rsid w:val="001E3FDA"/>
    <w:rsid w:val="001E796F"/>
    <w:rsid w:val="001F0DAE"/>
    <w:rsid w:val="001F6004"/>
    <w:rsid w:val="001F7C33"/>
    <w:rsid w:val="00201863"/>
    <w:rsid w:val="002019AA"/>
    <w:rsid w:val="00204D79"/>
    <w:rsid w:val="002054F7"/>
    <w:rsid w:val="00206181"/>
    <w:rsid w:val="00212044"/>
    <w:rsid w:val="0021781D"/>
    <w:rsid w:val="0021792E"/>
    <w:rsid w:val="00222696"/>
    <w:rsid w:val="00222BE8"/>
    <w:rsid w:val="00223825"/>
    <w:rsid w:val="0022445C"/>
    <w:rsid w:val="002311CD"/>
    <w:rsid w:val="00235332"/>
    <w:rsid w:val="00235E46"/>
    <w:rsid w:val="00236694"/>
    <w:rsid w:val="00240450"/>
    <w:rsid w:val="00240D73"/>
    <w:rsid w:val="00242AFE"/>
    <w:rsid w:val="00243DF1"/>
    <w:rsid w:val="002450B6"/>
    <w:rsid w:val="00250027"/>
    <w:rsid w:val="0025287D"/>
    <w:rsid w:val="00256468"/>
    <w:rsid w:val="00257079"/>
    <w:rsid w:val="00260A22"/>
    <w:rsid w:val="002624A0"/>
    <w:rsid w:val="0026276F"/>
    <w:rsid w:val="002654F3"/>
    <w:rsid w:val="00271F14"/>
    <w:rsid w:val="002737F5"/>
    <w:rsid w:val="00275F41"/>
    <w:rsid w:val="0028047A"/>
    <w:rsid w:val="002878EA"/>
    <w:rsid w:val="00293102"/>
    <w:rsid w:val="0029320B"/>
    <w:rsid w:val="002944C7"/>
    <w:rsid w:val="00297F91"/>
    <w:rsid w:val="002A6A9B"/>
    <w:rsid w:val="002A6D8D"/>
    <w:rsid w:val="002A7B0E"/>
    <w:rsid w:val="002B1A3D"/>
    <w:rsid w:val="002B3130"/>
    <w:rsid w:val="002C06F8"/>
    <w:rsid w:val="002C59FF"/>
    <w:rsid w:val="002D48D0"/>
    <w:rsid w:val="002D5E21"/>
    <w:rsid w:val="002D6997"/>
    <w:rsid w:val="002E156C"/>
    <w:rsid w:val="002E3897"/>
    <w:rsid w:val="002E3EAC"/>
    <w:rsid w:val="002E7C84"/>
    <w:rsid w:val="002F40EC"/>
    <w:rsid w:val="00300674"/>
    <w:rsid w:val="0030165F"/>
    <w:rsid w:val="0030197F"/>
    <w:rsid w:val="003032E8"/>
    <w:rsid w:val="00303662"/>
    <w:rsid w:val="00307CB0"/>
    <w:rsid w:val="00315B87"/>
    <w:rsid w:val="00316A41"/>
    <w:rsid w:val="0032136D"/>
    <w:rsid w:val="00322315"/>
    <w:rsid w:val="00323A26"/>
    <w:rsid w:val="003274B5"/>
    <w:rsid w:val="00332942"/>
    <w:rsid w:val="003358DB"/>
    <w:rsid w:val="00336064"/>
    <w:rsid w:val="003410B5"/>
    <w:rsid w:val="003418C1"/>
    <w:rsid w:val="00343913"/>
    <w:rsid w:val="00343AEE"/>
    <w:rsid w:val="00343B8E"/>
    <w:rsid w:val="00353B3D"/>
    <w:rsid w:val="003543DA"/>
    <w:rsid w:val="0036765E"/>
    <w:rsid w:val="0037572B"/>
    <w:rsid w:val="00380228"/>
    <w:rsid w:val="00381AB2"/>
    <w:rsid w:val="0038531E"/>
    <w:rsid w:val="00386042"/>
    <w:rsid w:val="0038625F"/>
    <w:rsid w:val="00391B5B"/>
    <w:rsid w:val="0039210A"/>
    <w:rsid w:val="00393A4A"/>
    <w:rsid w:val="00395698"/>
    <w:rsid w:val="003979C9"/>
    <w:rsid w:val="003A009B"/>
    <w:rsid w:val="003A21E4"/>
    <w:rsid w:val="003B05BB"/>
    <w:rsid w:val="003B1BD8"/>
    <w:rsid w:val="003B5005"/>
    <w:rsid w:val="003B5272"/>
    <w:rsid w:val="003B7041"/>
    <w:rsid w:val="003C0338"/>
    <w:rsid w:val="003C0890"/>
    <w:rsid w:val="003C7A58"/>
    <w:rsid w:val="003D36B7"/>
    <w:rsid w:val="003E17A1"/>
    <w:rsid w:val="003E2223"/>
    <w:rsid w:val="003E3779"/>
    <w:rsid w:val="003E5006"/>
    <w:rsid w:val="003F657D"/>
    <w:rsid w:val="003F6CBB"/>
    <w:rsid w:val="004026E9"/>
    <w:rsid w:val="00405A3E"/>
    <w:rsid w:val="00410694"/>
    <w:rsid w:val="004106F6"/>
    <w:rsid w:val="00413A0C"/>
    <w:rsid w:val="004143C4"/>
    <w:rsid w:val="00414E8D"/>
    <w:rsid w:val="00422C1A"/>
    <w:rsid w:val="00431C35"/>
    <w:rsid w:val="0043363D"/>
    <w:rsid w:val="004354FE"/>
    <w:rsid w:val="00436731"/>
    <w:rsid w:val="00436EBF"/>
    <w:rsid w:val="004373AF"/>
    <w:rsid w:val="0044043B"/>
    <w:rsid w:val="004404AD"/>
    <w:rsid w:val="004405E4"/>
    <w:rsid w:val="00440EF5"/>
    <w:rsid w:val="00443F35"/>
    <w:rsid w:val="00451083"/>
    <w:rsid w:val="004520A9"/>
    <w:rsid w:val="004529C1"/>
    <w:rsid w:val="00452A0B"/>
    <w:rsid w:val="004618D0"/>
    <w:rsid w:val="00462BE3"/>
    <w:rsid w:val="00473642"/>
    <w:rsid w:val="00480ACB"/>
    <w:rsid w:val="00483F2E"/>
    <w:rsid w:val="0048578D"/>
    <w:rsid w:val="00490140"/>
    <w:rsid w:val="004A35FE"/>
    <w:rsid w:val="004A3A9E"/>
    <w:rsid w:val="004A669C"/>
    <w:rsid w:val="004A7954"/>
    <w:rsid w:val="004B55E0"/>
    <w:rsid w:val="004B5705"/>
    <w:rsid w:val="004C2709"/>
    <w:rsid w:val="004C283E"/>
    <w:rsid w:val="004C288D"/>
    <w:rsid w:val="004C40F4"/>
    <w:rsid w:val="004C4115"/>
    <w:rsid w:val="004C63E5"/>
    <w:rsid w:val="004D1C9F"/>
    <w:rsid w:val="004D3624"/>
    <w:rsid w:val="004D40B9"/>
    <w:rsid w:val="004D5D02"/>
    <w:rsid w:val="004D68F4"/>
    <w:rsid w:val="004E10D2"/>
    <w:rsid w:val="004E10ED"/>
    <w:rsid w:val="004E1D2E"/>
    <w:rsid w:val="004E287D"/>
    <w:rsid w:val="004E41D6"/>
    <w:rsid w:val="004E4819"/>
    <w:rsid w:val="004E5DBF"/>
    <w:rsid w:val="004F0936"/>
    <w:rsid w:val="004F28D5"/>
    <w:rsid w:val="004F63D6"/>
    <w:rsid w:val="0050352F"/>
    <w:rsid w:val="0050682D"/>
    <w:rsid w:val="0051291F"/>
    <w:rsid w:val="00514776"/>
    <w:rsid w:val="00515A70"/>
    <w:rsid w:val="005169CB"/>
    <w:rsid w:val="00516A47"/>
    <w:rsid w:val="00517578"/>
    <w:rsid w:val="00520A15"/>
    <w:rsid w:val="00522B69"/>
    <w:rsid w:val="0052374E"/>
    <w:rsid w:val="00524165"/>
    <w:rsid w:val="00525D51"/>
    <w:rsid w:val="005279E7"/>
    <w:rsid w:val="00531BEA"/>
    <w:rsid w:val="00532197"/>
    <w:rsid w:val="00541923"/>
    <w:rsid w:val="005434A1"/>
    <w:rsid w:val="00546255"/>
    <w:rsid w:val="005475BD"/>
    <w:rsid w:val="00551201"/>
    <w:rsid w:val="00552A00"/>
    <w:rsid w:val="00554F2D"/>
    <w:rsid w:val="005571BE"/>
    <w:rsid w:val="00562681"/>
    <w:rsid w:val="005643D8"/>
    <w:rsid w:val="00573E62"/>
    <w:rsid w:val="005757A4"/>
    <w:rsid w:val="00577CB2"/>
    <w:rsid w:val="00586657"/>
    <w:rsid w:val="0059255F"/>
    <w:rsid w:val="00593AFF"/>
    <w:rsid w:val="00596AD3"/>
    <w:rsid w:val="005A06EA"/>
    <w:rsid w:val="005A1814"/>
    <w:rsid w:val="005A185D"/>
    <w:rsid w:val="005A3162"/>
    <w:rsid w:val="005A60FB"/>
    <w:rsid w:val="005B1FEC"/>
    <w:rsid w:val="005B3409"/>
    <w:rsid w:val="005B6D42"/>
    <w:rsid w:val="005C2116"/>
    <w:rsid w:val="005C43FA"/>
    <w:rsid w:val="005C4C88"/>
    <w:rsid w:val="005C641D"/>
    <w:rsid w:val="005C7E90"/>
    <w:rsid w:val="005D051A"/>
    <w:rsid w:val="005D4E03"/>
    <w:rsid w:val="005D4FE2"/>
    <w:rsid w:val="005D5B7E"/>
    <w:rsid w:val="005D603A"/>
    <w:rsid w:val="005D64D6"/>
    <w:rsid w:val="005E0812"/>
    <w:rsid w:val="005E17AD"/>
    <w:rsid w:val="005E315D"/>
    <w:rsid w:val="005E32CF"/>
    <w:rsid w:val="005E7C2C"/>
    <w:rsid w:val="005F706D"/>
    <w:rsid w:val="00602AF2"/>
    <w:rsid w:val="0060348C"/>
    <w:rsid w:val="00605CFD"/>
    <w:rsid w:val="00606279"/>
    <w:rsid w:val="006165C2"/>
    <w:rsid w:val="00617B49"/>
    <w:rsid w:val="0062662F"/>
    <w:rsid w:val="006268F4"/>
    <w:rsid w:val="00630854"/>
    <w:rsid w:val="00635A4A"/>
    <w:rsid w:val="00637BB4"/>
    <w:rsid w:val="0064078E"/>
    <w:rsid w:val="0064097D"/>
    <w:rsid w:val="00641776"/>
    <w:rsid w:val="00643CC1"/>
    <w:rsid w:val="006457C0"/>
    <w:rsid w:val="006477D9"/>
    <w:rsid w:val="0065010B"/>
    <w:rsid w:val="006503AE"/>
    <w:rsid w:val="00652BEF"/>
    <w:rsid w:val="00657CCD"/>
    <w:rsid w:val="006615DB"/>
    <w:rsid w:val="00662801"/>
    <w:rsid w:val="006640E5"/>
    <w:rsid w:val="00664158"/>
    <w:rsid w:val="00670796"/>
    <w:rsid w:val="006725E3"/>
    <w:rsid w:val="00673449"/>
    <w:rsid w:val="006817E7"/>
    <w:rsid w:val="00685B24"/>
    <w:rsid w:val="0069115A"/>
    <w:rsid w:val="006937AA"/>
    <w:rsid w:val="006974A3"/>
    <w:rsid w:val="006A283C"/>
    <w:rsid w:val="006A2F2F"/>
    <w:rsid w:val="006A3368"/>
    <w:rsid w:val="006A3A99"/>
    <w:rsid w:val="006A52D3"/>
    <w:rsid w:val="006B11DF"/>
    <w:rsid w:val="006B4BD9"/>
    <w:rsid w:val="006B4BF8"/>
    <w:rsid w:val="006B526B"/>
    <w:rsid w:val="006B6069"/>
    <w:rsid w:val="006B6A1E"/>
    <w:rsid w:val="006C0151"/>
    <w:rsid w:val="006C0D55"/>
    <w:rsid w:val="006C2D58"/>
    <w:rsid w:val="006C51D1"/>
    <w:rsid w:val="006D0C0A"/>
    <w:rsid w:val="006D5DF3"/>
    <w:rsid w:val="006E1964"/>
    <w:rsid w:val="006E356F"/>
    <w:rsid w:val="006E3C45"/>
    <w:rsid w:val="006E7CA9"/>
    <w:rsid w:val="006F50E8"/>
    <w:rsid w:val="006F57A2"/>
    <w:rsid w:val="006F6DDE"/>
    <w:rsid w:val="006F763E"/>
    <w:rsid w:val="006F7B2F"/>
    <w:rsid w:val="007007E7"/>
    <w:rsid w:val="00702575"/>
    <w:rsid w:val="00704578"/>
    <w:rsid w:val="007072E7"/>
    <w:rsid w:val="0070798C"/>
    <w:rsid w:val="007101FF"/>
    <w:rsid w:val="00710284"/>
    <w:rsid w:val="00714A34"/>
    <w:rsid w:val="00714D84"/>
    <w:rsid w:val="00720523"/>
    <w:rsid w:val="00726315"/>
    <w:rsid w:val="0073058E"/>
    <w:rsid w:val="007349A5"/>
    <w:rsid w:val="00736CF3"/>
    <w:rsid w:val="00737207"/>
    <w:rsid w:val="00737C15"/>
    <w:rsid w:val="00740E85"/>
    <w:rsid w:val="007419C0"/>
    <w:rsid w:val="00747C88"/>
    <w:rsid w:val="00751864"/>
    <w:rsid w:val="007539F1"/>
    <w:rsid w:val="00754B07"/>
    <w:rsid w:val="00755396"/>
    <w:rsid w:val="007554B2"/>
    <w:rsid w:val="0076633E"/>
    <w:rsid w:val="00767DE0"/>
    <w:rsid w:val="00770F09"/>
    <w:rsid w:val="007710CD"/>
    <w:rsid w:val="00773A93"/>
    <w:rsid w:val="00774621"/>
    <w:rsid w:val="007761DD"/>
    <w:rsid w:val="00776BDC"/>
    <w:rsid w:val="007814A3"/>
    <w:rsid w:val="00784459"/>
    <w:rsid w:val="00785F33"/>
    <w:rsid w:val="0078714A"/>
    <w:rsid w:val="00790C66"/>
    <w:rsid w:val="00792E27"/>
    <w:rsid w:val="00793C93"/>
    <w:rsid w:val="00796212"/>
    <w:rsid w:val="00797A89"/>
    <w:rsid w:val="007A3F8F"/>
    <w:rsid w:val="007B2C8D"/>
    <w:rsid w:val="007C0032"/>
    <w:rsid w:val="007C1D0A"/>
    <w:rsid w:val="007C2F09"/>
    <w:rsid w:val="007C33D4"/>
    <w:rsid w:val="007C713B"/>
    <w:rsid w:val="007C7EC8"/>
    <w:rsid w:val="007D104E"/>
    <w:rsid w:val="007D2429"/>
    <w:rsid w:val="007D4267"/>
    <w:rsid w:val="007D5F5D"/>
    <w:rsid w:val="007E1E0D"/>
    <w:rsid w:val="007E5D1F"/>
    <w:rsid w:val="007E77A7"/>
    <w:rsid w:val="007F012F"/>
    <w:rsid w:val="007F2BC3"/>
    <w:rsid w:val="007F519B"/>
    <w:rsid w:val="00800683"/>
    <w:rsid w:val="00803EA4"/>
    <w:rsid w:val="00805EC7"/>
    <w:rsid w:val="0080605C"/>
    <w:rsid w:val="00810CBC"/>
    <w:rsid w:val="00811C7C"/>
    <w:rsid w:val="0081715E"/>
    <w:rsid w:val="0082397D"/>
    <w:rsid w:val="008250A9"/>
    <w:rsid w:val="008265BC"/>
    <w:rsid w:val="00826772"/>
    <w:rsid w:val="00827E00"/>
    <w:rsid w:val="0083035A"/>
    <w:rsid w:val="008305F1"/>
    <w:rsid w:val="008328F7"/>
    <w:rsid w:val="00836E6C"/>
    <w:rsid w:val="00840688"/>
    <w:rsid w:val="008420FE"/>
    <w:rsid w:val="00842396"/>
    <w:rsid w:val="008424A2"/>
    <w:rsid w:val="00846C5B"/>
    <w:rsid w:val="00853609"/>
    <w:rsid w:val="0086421C"/>
    <w:rsid w:val="00880615"/>
    <w:rsid w:val="00886D8F"/>
    <w:rsid w:val="0089341A"/>
    <w:rsid w:val="008937C3"/>
    <w:rsid w:val="00894883"/>
    <w:rsid w:val="0089555B"/>
    <w:rsid w:val="008A0791"/>
    <w:rsid w:val="008A15C4"/>
    <w:rsid w:val="008A5FDF"/>
    <w:rsid w:val="008A7562"/>
    <w:rsid w:val="008B3C13"/>
    <w:rsid w:val="008B3E7D"/>
    <w:rsid w:val="008B5811"/>
    <w:rsid w:val="008B5858"/>
    <w:rsid w:val="008B645A"/>
    <w:rsid w:val="008B7DA4"/>
    <w:rsid w:val="008C1286"/>
    <w:rsid w:val="008C164C"/>
    <w:rsid w:val="008C1EAC"/>
    <w:rsid w:val="008C30B9"/>
    <w:rsid w:val="008C6699"/>
    <w:rsid w:val="008C794C"/>
    <w:rsid w:val="008C7C2E"/>
    <w:rsid w:val="008D7FDC"/>
    <w:rsid w:val="008E0ACE"/>
    <w:rsid w:val="008E12AB"/>
    <w:rsid w:val="008E1900"/>
    <w:rsid w:val="008E336F"/>
    <w:rsid w:val="008F670A"/>
    <w:rsid w:val="008F721C"/>
    <w:rsid w:val="00902A69"/>
    <w:rsid w:val="00903DB4"/>
    <w:rsid w:val="00904273"/>
    <w:rsid w:val="00904DC1"/>
    <w:rsid w:val="009065EC"/>
    <w:rsid w:val="00907BBA"/>
    <w:rsid w:val="00922A76"/>
    <w:rsid w:val="00924531"/>
    <w:rsid w:val="00927F68"/>
    <w:rsid w:val="0093301E"/>
    <w:rsid w:val="00937238"/>
    <w:rsid w:val="009438C2"/>
    <w:rsid w:val="00961A50"/>
    <w:rsid w:val="00964BBE"/>
    <w:rsid w:val="00964FC5"/>
    <w:rsid w:val="00972317"/>
    <w:rsid w:val="00972B24"/>
    <w:rsid w:val="00972DE7"/>
    <w:rsid w:val="009830C5"/>
    <w:rsid w:val="009877ED"/>
    <w:rsid w:val="0099462F"/>
    <w:rsid w:val="009967D7"/>
    <w:rsid w:val="00997A79"/>
    <w:rsid w:val="009A37BB"/>
    <w:rsid w:val="009A46B8"/>
    <w:rsid w:val="009A5268"/>
    <w:rsid w:val="009B4252"/>
    <w:rsid w:val="009B44F7"/>
    <w:rsid w:val="009C062A"/>
    <w:rsid w:val="009C18BC"/>
    <w:rsid w:val="009C5A81"/>
    <w:rsid w:val="009D0B72"/>
    <w:rsid w:val="009D2A0C"/>
    <w:rsid w:val="009D3D37"/>
    <w:rsid w:val="009D47D7"/>
    <w:rsid w:val="009D4A23"/>
    <w:rsid w:val="009D63FB"/>
    <w:rsid w:val="009E0153"/>
    <w:rsid w:val="009E444A"/>
    <w:rsid w:val="009F295A"/>
    <w:rsid w:val="009F5C00"/>
    <w:rsid w:val="009F60B6"/>
    <w:rsid w:val="009F748C"/>
    <w:rsid w:val="00A0509A"/>
    <w:rsid w:val="00A07B36"/>
    <w:rsid w:val="00A11174"/>
    <w:rsid w:val="00A11348"/>
    <w:rsid w:val="00A11A35"/>
    <w:rsid w:val="00A13614"/>
    <w:rsid w:val="00A13E6B"/>
    <w:rsid w:val="00A152A3"/>
    <w:rsid w:val="00A16EC6"/>
    <w:rsid w:val="00A17155"/>
    <w:rsid w:val="00A206DC"/>
    <w:rsid w:val="00A207FF"/>
    <w:rsid w:val="00A24600"/>
    <w:rsid w:val="00A24989"/>
    <w:rsid w:val="00A30370"/>
    <w:rsid w:val="00A315CC"/>
    <w:rsid w:val="00A3274C"/>
    <w:rsid w:val="00A32C11"/>
    <w:rsid w:val="00A34C3C"/>
    <w:rsid w:val="00A35FAE"/>
    <w:rsid w:val="00A37B6D"/>
    <w:rsid w:val="00A411AF"/>
    <w:rsid w:val="00A413C6"/>
    <w:rsid w:val="00A43019"/>
    <w:rsid w:val="00A4631B"/>
    <w:rsid w:val="00A52CAA"/>
    <w:rsid w:val="00A569DF"/>
    <w:rsid w:val="00A571D0"/>
    <w:rsid w:val="00A603BB"/>
    <w:rsid w:val="00A6040D"/>
    <w:rsid w:val="00A65526"/>
    <w:rsid w:val="00A67755"/>
    <w:rsid w:val="00A67E48"/>
    <w:rsid w:val="00A71304"/>
    <w:rsid w:val="00A719C7"/>
    <w:rsid w:val="00A731A6"/>
    <w:rsid w:val="00A74859"/>
    <w:rsid w:val="00A766E0"/>
    <w:rsid w:val="00A77A2D"/>
    <w:rsid w:val="00A91C44"/>
    <w:rsid w:val="00A93687"/>
    <w:rsid w:val="00A9606A"/>
    <w:rsid w:val="00AA2419"/>
    <w:rsid w:val="00AA5F68"/>
    <w:rsid w:val="00AA7BAB"/>
    <w:rsid w:val="00AB2785"/>
    <w:rsid w:val="00AB67F7"/>
    <w:rsid w:val="00AB6B19"/>
    <w:rsid w:val="00AB7CD9"/>
    <w:rsid w:val="00AC115C"/>
    <w:rsid w:val="00AC11D3"/>
    <w:rsid w:val="00AC1EB0"/>
    <w:rsid w:val="00AC4AD3"/>
    <w:rsid w:val="00AD0863"/>
    <w:rsid w:val="00AD25CF"/>
    <w:rsid w:val="00AD3851"/>
    <w:rsid w:val="00AD4240"/>
    <w:rsid w:val="00AE0FA4"/>
    <w:rsid w:val="00AE1F63"/>
    <w:rsid w:val="00AE2547"/>
    <w:rsid w:val="00AE6D73"/>
    <w:rsid w:val="00AF36A2"/>
    <w:rsid w:val="00AF4CFF"/>
    <w:rsid w:val="00AF567C"/>
    <w:rsid w:val="00B00473"/>
    <w:rsid w:val="00B01442"/>
    <w:rsid w:val="00B04044"/>
    <w:rsid w:val="00B07FFA"/>
    <w:rsid w:val="00B13F5A"/>
    <w:rsid w:val="00B14067"/>
    <w:rsid w:val="00B15D16"/>
    <w:rsid w:val="00B16512"/>
    <w:rsid w:val="00B20464"/>
    <w:rsid w:val="00B22621"/>
    <w:rsid w:val="00B22DAC"/>
    <w:rsid w:val="00B23548"/>
    <w:rsid w:val="00B235B9"/>
    <w:rsid w:val="00B23C67"/>
    <w:rsid w:val="00B31841"/>
    <w:rsid w:val="00B468C0"/>
    <w:rsid w:val="00B46F1D"/>
    <w:rsid w:val="00B473BD"/>
    <w:rsid w:val="00B47763"/>
    <w:rsid w:val="00B5056B"/>
    <w:rsid w:val="00B506EB"/>
    <w:rsid w:val="00B51019"/>
    <w:rsid w:val="00B52412"/>
    <w:rsid w:val="00B56583"/>
    <w:rsid w:val="00B56852"/>
    <w:rsid w:val="00B57516"/>
    <w:rsid w:val="00B62567"/>
    <w:rsid w:val="00B645C5"/>
    <w:rsid w:val="00B65637"/>
    <w:rsid w:val="00B65EE6"/>
    <w:rsid w:val="00B676ED"/>
    <w:rsid w:val="00B67BB4"/>
    <w:rsid w:val="00B700E3"/>
    <w:rsid w:val="00B72032"/>
    <w:rsid w:val="00B7581B"/>
    <w:rsid w:val="00B77212"/>
    <w:rsid w:val="00B805E4"/>
    <w:rsid w:val="00B808FF"/>
    <w:rsid w:val="00B8237B"/>
    <w:rsid w:val="00B82A71"/>
    <w:rsid w:val="00B85CD4"/>
    <w:rsid w:val="00B90D15"/>
    <w:rsid w:val="00B91F51"/>
    <w:rsid w:val="00B95A9B"/>
    <w:rsid w:val="00B95AA9"/>
    <w:rsid w:val="00B961A9"/>
    <w:rsid w:val="00BA4C31"/>
    <w:rsid w:val="00BA4E0E"/>
    <w:rsid w:val="00BA5476"/>
    <w:rsid w:val="00BB1F45"/>
    <w:rsid w:val="00BB5972"/>
    <w:rsid w:val="00BB6789"/>
    <w:rsid w:val="00BC1595"/>
    <w:rsid w:val="00BC4553"/>
    <w:rsid w:val="00BD00B1"/>
    <w:rsid w:val="00BD222D"/>
    <w:rsid w:val="00BD638E"/>
    <w:rsid w:val="00BE4C4C"/>
    <w:rsid w:val="00BE590A"/>
    <w:rsid w:val="00BE6686"/>
    <w:rsid w:val="00BE7429"/>
    <w:rsid w:val="00BF163E"/>
    <w:rsid w:val="00BF2002"/>
    <w:rsid w:val="00BF3BE8"/>
    <w:rsid w:val="00BF4A19"/>
    <w:rsid w:val="00BF5DD9"/>
    <w:rsid w:val="00C00675"/>
    <w:rsid w:val="00C02D24"/>
    <w:rsid w:val="00C02E35"/>
    <w:rsid w:val="00C05F53"/>
    <w:rsid w:val="00C111C4"/>
    <w:rsid w:val="00C21F51"/>
    <w:rsid w:val="00C22BA3"/>
    <w:rsid w:val="00C334C3"/>
    <w:rsid w:val="00C35389"/>
    <w:rsid w:val="00C354AC"/>
    <w:rsid w:val="00C40D01"/>
    <w:rsid w:val="00C43CCF"/>
    <w:rsid w:val="00C45E53"/>
    <w:rsid w:val="00C52FEE"/>
    <w:rsid w:val="00C53F93"/>
    <w:rsid w:val="00C54676"/>
    <w:rsid w:val="00C568B5"/>
    <w:rsid w:val="00C63655"/>
    <w:rsid w:val="00C66F24"/>
    <w:rsid w:val="00C67FDC"/>
    <w:rsid w:val="00C8781F"/>
    <w:rsid w:val="00C91086"/>
    <w:rsid w:val="00C952CB"/>
    <w:rsid w:val="00C971BF"/>
    <w:rsid w:val="00C9752B"/>
    <w:rsid w:val="00CA0353"/>
    <w:rsid w:val="00CA1D0A"/>
    <w:rsid w:val="00CA5FDC"/>
    <w:rsid w:val="00CA6ABE"/>
    <w:rsid w:val="00CA7F75"/>
    <w:rsid w:val="00CB1223"/>
    <w:rsid w:val="00CB532C"/>
    <w:rsid w:val="00CC0A78"/>
    <w:rsid w:val="00CC0DA7"/>
    <w:rsid w:val="00CC2940"/>
    <w:rsid w:val="00CD4CC1"/>
    <w:rsid w:val="00CD5AC0"/>
    <w:rsid w:val="00CD62BB"/>
    <w:rsid w:val="00CE3637"/>
    <w:rsid w:val="00CE6AD6"/>
    <w:rsid w:val="00CE6FFA"/>
    <w:rsid w:val="00CE71E7"/>
    <w:rsid w:val="00CF13DD"/>
    <w:rsid w:val="00CF206F"/>
    <w:rsid w:val="00CF7945"/>
    <w:rsid w:val="00D07D63"/>
    <w:rsid w:val="00D11F31"/>
    <w:rsid w:val="00D148E7"/>
    <w:rsid w:val="00D1540D"/>
    <w:rsid w:val="00D15775"/>
    <w:rsid w:val="00D2045E"/>
    <w:rsid w:val="00D30249"/>
    <w:rsid w:val="00D30EA9"/>
    <w:rsid w:val="00D33943"/>
    <w:rsid w:val="00D37C27"/>
    <w:rsid w:val="00D40F69"/>
    <w:rsid w:val="00D42DBE"/>
    <w:rsid w:val="00D441D9"/>
    <w:rsid w:val="00D46229"/>
    <w:rsid w:val="00D566B9"/>
    <w:rsid w:val="00D57428"/>
    <w:rsid w:val="00D64977"/>
    <w:rsid w:val="00D66EFE"/>
    <w:rsid w:val="00D67B88"/>
    <w:rsid w:val="00D70A78"/>
    <w:rsid w:val="00D842BA"/>
    <w:rsid w:val="00D90855"/>
    <w:rsid w:val="00D911B2"/>
    <w:rsid w:val="00D91AA2"/>
    <w:rsid w:val="00D9511E"/>
    <w:rsid w:val="00D95EF1"/>
    <w:rsid w:val="00DA02D9"/>
    <w:rsid w:val="00DA07AE"/>
    <w:rsid w:val="00DA215B"/>
    <w:rsid w:val="00DA4696"/>
    <w:rsid w:val="00DA6A20"/>
    <w:rsid w:val="00DB172F"/>
    <w:rsid w:val="00DB3EC0"/>
    <w:rsid w:val="00DB6249"/>
    <w:rsid w:val="00DC3D9E"/>
    <w:rsid w:val="00DC6308"/>
    <w:rsid w:val="00DD771E"/>
    <w:rsid w:val="00DE05DE"/>
    <w:rsid w:val="00DE2603"/>
    <w:rsid w:val="00DE45FB"/>
    <w:rsid w:val="00DE63A6"/>
    <w:rsid w:val="00DF41E5"/>
    <w:rsid w:val="00E01E28"/>
    <w:rsid w:val="00E02022"/>
    <w:rsid w:val="00E04089"/>
    <w:rsid w:val="00E065AC"/>
    <w:rsid w:val="00E13817"/>
    <w:rsid w:val="00E145EE"/>
    <w:rsid w:val="00E2013D"/>
    <w:rsid w:val="00E20DED"/>
    <w:rsid w:val="00E226D0"/>
    <w:rsid w:val="00E2493D"/>
    <w:rsid w:val="00E32F38"/>
    <w:rsid w:val="00E34455"/>
    <w:rsid w:val="00E378E8"/>
    <w:rsid w:val="00E3799C"/>
    <w:rsid w:val="00E40E6D"/>
    <w:rsid w:val="00E411DE"/>
    <w:rsid w:val="00E431EF"/>
    <w:rsid w:val="00E43AB4"/>
    <w:rsid w:val="00E44BB8"/>
    <w:rsid w:val="00E503DC"/>
    <w:rsid w:val="00E50E44"/>
    <w:rsid w:val="00E54E2A"/>
    <w:rsid w:val="00E5502C"/>
    <w:rsid w:val="00E666C6"/>
    <w:rsid w:val="00E71FAF"/>
    <w:rsid w:val="00E7597B"/>
    <w:rsid w:val="00E75F1E"/>
    <w:rsid w:val="00E802AA"/>
    <w:rsid w:val="00E812FE"/>
    <w:rsid w:val="00E82846"/>
    <w:rsid w:val="00E86F65"/>
    <w:rsid w:val="00E87B57"/>
    <w:rsid w:val="00E91224"/>
    <w:rsid w:val="00E915E0"/>
    <w:rsid w:val="00E966DD"/>
    <w:rsid w:val="00EA0353"/>
    <w:rsid w:val="00EA3933"/>
    <w:rsid w:val="00EA3C0E"/>
    <w:rsid w:val="00EA6488"/>
    <w:rsid w:val="00EA78B9"/>
    <w:rsid w:val="00EB110D"/>
    <w:rsid w:val="00EB38F5"/>
    <w:rsid w:val="00EB5FCF"/>
    <w:rsid w:val="00EC21D6"/>
    <w:rsid w:val="00EC6007"/>
    <w:rsid w:val="00ED19B3"/>
    <w:rsid w:val="00ED22B0"/>
    <w:rsid w:val="00ED544A"/>
    <w:rsid w:val="00ED6E67"/>
    <w:rsid w:val="00ED7D2F"/>
    <w:rsid w:val="00EE251D"/>
    <w:rsid w:val="00EE3728"/>
    <w:rsid w:val="00EE6157"/>
    <w:rsid w:val="00EE7FB1"/>
    <w:rsid w:val="00EF27C9"/>
    <w:rsid w:val="00EF2AF0"/>
    <w:rsid w:val="00EF59CE"/>
    <w:rsid w:val="00EF7F84"/>
    <w:rsid w:val="00F04AAB"/>
    <w:rsid w:val="00F05427"/>
    <w:rsid w:val="00F05EED"/>
    <w:rsid w:val="00F16867"/>
    <w:rsid w:val="00F25170"/>
    <w:rsid w:val="00F30567"/>
    <w:rsid w:val="00F31856"/>
    <w:rsid w:val="00F31CA0"/>
    <w:rsid w:val="00F32E57"/>
    <w:rsid w:val="00F3576D"/>
    <w:rsid w:val="00F37148"/>
    <w:rsid w:val="00F40B1D"/>
    <w:rsid w:val="00F40E5E"/>
    <w:rsid w:val="00F41012"/>
    <w:rsid w:val="00F41C7A"/>
    <w:rsid w:val="00F42743"/>
    <w:rsid w:val="00F45565"/>
    <w:rsid w:val="00F50198"/>
    <w:rsid w:val="00F51012"/>
    <w:rsid w:val="00F51D7B"/>
    <w:rsid w:val="00F55CF7"/>
    <w:rsid w:val="00F57BA9"/>
    <w:rsid w:val="00F61931"/>
    <w:rsid w:val="00F62AE7"/>
    <w:rsid w:val="00F64C5A"/>
    <w:rsid w:val="00F6512D"/>
    <w:rsid w:val="00F65D2D"/>
    <w:rsid w:val="00F66633"/>
    <w:rsid w:val="00F701FD"/>
    <w:rsid w:val="00F70CEB"/>
    <w:rsid w:val="00F7259F"/>
    <w:rsid w:val="00F73B00"/>
    <w:rsid w:val="00F76E4D"/>
    <w:rsid w:val="00F839D1"/>
    <w:rsid w:val="00F858D7"/>
    <w:rsid w:val="00F862D0"/>
    <w:rsid w:val="00F86981"/>
    <w:rsid w:val="00F9106C"/>
    <w:rsid w:val="00F91D46"/>
    <w:rsid w:val="00F9373F"/>
    <w:rsid w:val="00F9507E"/>
    <w:rsid w:val="00FA28C6"/>
    <w:rsid w:val="00FA3536"/>
    <w:rsid w:val="00FA6B5F"/>
    <w:rsid w:val="00FB07E5"/>
    <w:rsid w:val="00FB1676"/>
    <w:rsid w:val="00FB19CF"/>
    <w:rsid w:val="00FB2419"/>
    <w:rsid w:val="00FB6CD1"/>
    <w:rsid w:val="00FC111D"/>
    <w:rsid w:val="00FC5639"/>
    <w:rsid w:val="00FC70D5"/>
    <w:rsid w:val="00FD5934"/>
    <w:rsid w:val="00FD70D8"/>
    <w:rsid w:val="00FD7258"/>
    <w:rsid w:val="00FE34C0"/>
    <w:rsid w:val="00FF01DD"/>
    <w:rsid w:val="00FF2821"/>
    <w:rsid w:val="00FF2A38"/>
    <w:rsid w:val="00FF2A9F"/>
    <w:rsid w:val="00FF480F"/>
    <w:rsid w:val="00FF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0D24F9"/>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 w:type="paragraph" w:customStyle="1" w:styleId="formattext">
    <w:name w:val="formattext"/>
    <w:basedOn w:val="a"/>
    <w:rsid w:val="00395698"/>
    <w:pPr>
      <w:spacing w:before="100" w:beforeAutospacing="1" w:after="100" w:afterAutospacing="1"/>
    </w:pPr>
    <w:rPr>
      <w:lang w:eastAsia="ru-RU"/>
    </w:rPr>
  </w:style>
  <w:style w:type="paragraph" w:customStyle="1" w:styleId="ConsPlusTitle">
    <w:name w:val="ConsPlusTitle"/>
    <w:rsid w:val="00F04AA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D24F9"/>
    <w:rPr>
      <w:rFonts w:ascii="Times New Roman" w:eastAsia="Times New Roman" w:hAnsi="Times New Roman" w:cs="Times New Roman"/>
      <w:b/>
      <w:bCs/>
      <w:kern w:val="36"/>
      <w:sz w:val="48"/>
      <w:szCs w:val="48"/>
      <w:lang w:eastAsia="ru-RU"/>
    </w:rPr>
  </w:style>
  <w:style w:type="paragraph" w:styleId="ad">
    <w:name w:val="List Paragraph"/>
    <w:aliases w:val="ТЗ список,Абзац списка нумерованный"/>
    <w:basedOn w:val="a"/>
    <w:link w:val="ae"/>
    <w:uiPriority w:val="34"/>
    <w:qFormat/>
    <w:rsid w:val="000D24F9"/>
    <w:pPr>
      <w:spacing w:after="200" w:line="276" w:lineRule="auto"/>
      <w:ind w:left="720"/>
      <w:contextualSpacing/>
    </w:pPr>
    <w:rPr>
      <w:rFonts w:ascii="Calibri" w:hAnsi="Calibri"/>
      <w:sz w:val="22"/>
      <w:szCs w:val="22"/>
    </w:rPr>
  </w:style>
  <w:style w:type="character" w:customStyle="1" w:styleId="ae">
    <w:name w:val="Абзац списка Знак"/>
    <w:aliases w:val="ТЗ список Знак,Абзац списка нумерованный Знак"/>
    <w:link w:val="ad"/>
    <w:uiPriority w:val="34"/>
    <w:qFormat/>
    <w:locked/>
    <w:rsid w:val="000D24F9"/>
    <w:rPr>
      <w:rFonts w:ascii="Calibri" w:eastAsia="Times New Roman" w:hAnsi="Calibri" w:cs="Times New Roman"/>
    </w:rPr>
  </w:style>
  <w:style w:type="paragraph" w:styleId="af">
    <w:name w:val="Balloon Text"/>
    <w:basedOn w:val="a"/>
    <w:link w:val="af0"/>
    <w:uiPriority w:val="99"/>
    <w:semiHidden/>
    <w:unhideWhenUsed/>
    <w:rsid w:val="003D36B7"/>
    <w:rPr>
      <w:rFonts w:ascii="Tahoma" w:hAnsi="Tahoma" w:cs="Tahoma"/>
      <w:sz w:val="16"/>
      <w:szCs w:val="16"/>
    </w:rPr>
  </w:style>
  <w:style w:type="character" w:customStyle="1" w:styleId="af0">
    <w:name w:val="Текст выноски Знак"/>
    <w:basedOn w:val="a0"/>
    <w:link w:val="af"/>
    <w:uiPriority w:val="99"/>
    <w:semiHidden/>
    <w:rsid w:val="003D36B7"/>
    <w:rPr>
      <w:rFonts w:ascii="Tahoma" w:eastAsia="Times New Roman" w:hAnsi="Tahoma" w:cs="Tahoma"/>
      <w:sz w:val="16"/>
      <w:szCs w:val="16"/>
    </w:rPr>
  </w:style>
  <w:style w:type="table" w:styleId="af1">
    <w:name w:val="Table Grid"/>
    <w:basedOn w:val="a1"/>
    <w:uiPriority w:val="59"/>
    <w:rsid w:val="00A77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 w:type="paragraph" w:customStyle="1" w:styleId="formattext">
    <w:name w:val="formattext"/>
    <w:basedOn w:val="a"/>
    <w:rsid w:val="00395698"/>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705330781">
      <w:bodyDiv w:val="1"/>
      <w:marLeft w:val="0"/>
      <w:marRight w:val="0"/>
      <w:marTop w:val="0"/>
      <w:marBottom w:val="0"/>
      <w:divBdr>
        <w:top w:val="none" w:sz="0" w:space="0" w:color="auto"/>
        <w:left w:val="none" w:sz="0" w:space="0" w:color="auto"/>
        <w:bottom w:val="none" w:sz="0" w:space="0" w:color="auto"/>
        <w:right w:val="none" w:sz="0" w:space="0" w:color="auto"/>
      </w:divBdr>
    </w:div>
    <w:div w:id="1305887734">
      <w:bodyDiv w:val="1"/>
      <w:marLeft w:val="0"/>
      <w:marRight w:val="0"/>
      <w:marTop w:val="0"/>
      <w:marBottom w:val="0"/>
      <w:divBdr>
        <w:top w:val="none" w:sz="0" w:space="0" w:color="auto"/>
        <w:left w:val="none" w:sz="0" w:space="0" w:color="auto"/>
        <w:bottom w:val="none" w:sz="0" w:space="0" w:color="auto"/>
        <w:right w:val="none" w:sz="0" w:space="0" w:color="auto"/>
      </w:divBdr>
    </w:div>
    <w:div w:id="18570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267C2536E627B306682E5EC4650A4098DA712092571ADB0D83A35D9CB8E163D677139F254DCJAI"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consultantplus://offline/ref=7267C2536E627B306682E5EC4650A4098DA712092571ADB0D83A35D9CB8E163D677139F254DCJA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consultantplus://offline/ref=A397FE100A04CF436DCCCECBCB31C68B42BE200191B8B806F655A1EE54601F0A8CDCC862B6B13B1233FA6C374EFDx9G" TargetMode="External"/><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consultantplus://offline/ref=A397FE100A04CF436DCCCECBCB31C68B42BB23069BBDB806F655A1EE54601F0A9EDC906DB7BA2E4666A03B3A4CDA072EB6A14582EAF0xAG" TargetMode="External"/><Relationship Id="rId27" Type="http://schemas.openxmlformats.org/officeDocument/2006/relationships/header" Target="head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E926-D4FD-4E4D-9C3A-87439FE2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54</Pages>
  <Words>17265</Words>
  <Characters>98414</Characters>
  <Application>Microsoft Office Word</Application>
  <DocSecurity>0</DocSecurity>
  <Lines>820</Lines>
  <Paragraphs>230</Paragraphs>
  <ScaleCrop>false</ScaleCrop>
  <HeadingPairs>
    <vt:vector size="4" baseType="variant">
      <vt:variant>
        <vt:lpstr>Название</vt:lpstr>
      </vt:variant>
      <vt:variant>
        <vt:i4>1</vt:i4>
      </vt:variant>
      <vt:variant>
        <vt:lpstr>Заголовки</vt:lpstr>
      </vt:variant>
      <vt:variant>
        <vt:i4>69</vt:i4>
      </vt:variant>
    </vt:vector>
  </HeadingPairs>
  <TitlesOfParts>
    <vt:vector size="70" baseType="lpstr">
      <vt:lpstr/>
      <vt:lpstr>        Требования к порядку информирования о предоставлении муниципальной услуги</vt:lpstr>
      <vt:lpstr>    - приём и регистрация заявления и прилагаемых к нему документов, принятие решени</vt:lpstr>
      <vt:lpstr>    - формирование и направление межведомственных запросов в органы, участвующие в п</vt:lpstr>
      <vt:lpstr>        - принятие решения об отказе в предоставлении муниципальной услуги;</vt:lpstr>
      <vt:lpstr>        - принятие решения о предоставлении муниципальной услуги и выдача решения о пред</vt:lpstr>
      <vt:lpstr>        Приём и регистрация заявления и прилагаемых к нему документов, принятие решения </vt:lpstr>
      <vt:lpstr>        </vt:lpstr>
      <vt:lpstr>    Ответственным за выполнение административной процедуры является специалист, упол</vt:lpstr>
      <vt:lpstr>    2) информации о степени соответствия предоставленных биометрических персональных</vt:lpstr>
      <vt:lpstr>    3.11. Специалист, уполномоченный на прием заявлений, в установленном порядке при</vt:lpstr>
      <vt:lpstr>    Специалист, уполномоченный на прием заявлений, проверяет документы на наличие ос</vt:lpstr>
      <vt:lpstr>    При наличии оснований для отказа в приёме документов, предусмотренных пунктом 2.</vt:lpstr>
      <vt:lpstr>    В случае согласия заявителя устранить замечания, специалист, уполномоченный на п</vt:lpstr>
      <vt:lpstr>    В случае несогласия заявителя устранить замечания, специалист, уполномоченный на</vt:lpstr>
      <vt:lpstr>    В случае отказа заявителя от получения уведомления, уведомление направляется ему</vt:lpstr>
      <vt:lpstr>    3.12. В случае отсутствия оснований для отказа в приёме документов, предусмотрен</vt:lpstr>
      <vt:lpstr>    3.13. Критерием принятия решения являются:</vt:lpstr>
      <vt:lpstr>    - поступление заявления и документов, необходимых для предоставления муниципальн</vt:lpstr>
      <vt:lpstr>    - наличие или отсутствие оснований для отказа в приёме документов, предусмотренн</vt:lpstr>
      <vt:lpstr>    3.14. Максимальный срок выполнения процедуры – 1 рабочий день.</vt:lpstr>
      <vt:lpstr>    3.15. Результатами выполнения административной процедуры являются:</vt:lpstr>
      <vt:lpstr>    - приём заявления и прилагаемых к нему документов;</vt:lpstr>
      <vt:lpstr>    - уведомление заявителю об отказе в приёме документов.</vt:lpstr>
      <vt:lpstr>    3.16. Способами фиксации результатов административной процедуры являются:</vt:lpstr>
      <vt:lpstr>    - регистрация заявления о предоставлении муниципальной услуги;</vt:lpstr>
      <vt:lpstr>    - регистрация уведомления об отказе в приёме документов.</vt:lpstr>
      <vt:lpstr>    </vt:lpstr>
      <vt:lpstr>        Направление межведомственных запросов в органы, участвующие в предоставлении мун</vt:lpstr>
      <vt:lpstr>        </vt:lpstr>
      <vt:lpstr>        Принятие решения об отказе в предоставлении муниципальной услуги</vt:lpstr>
      <vt:lpstr>        </vt:lpstr>
      <vt:lpstr>    3.26. Основанием для начала административной процедуры является установление спе</vt:lpstr>
      <vt:lpstr>    3.27. Ответственным за выполнение административной процедуры является:</vt:lpstr>
      <vt:lpstr>    - в части подготовки мотивированного отказа и передачи его на регистрацию и на о</vt:lpstr>
      <vt:lpstr>    - в части регистрации и отправки мотивированного отказа – лицо, ответственное за</vt:lpstr>
      <vt:lpstr>    3.29. Лицо, ответственное за подготовку проекта решения, согласовывает письмо и </vt:lpstr>
      <vt:lpstr>    После подписания письма оно передаётся специалисту Учреждения, ответственному за</vt:lpstr>
      <vt:lpstr>    Специалист, ответственный за отправку исходящей корреспонденции, направляет пись</vt:lpstr>
      <vt:lpstr>    В случае, если в заявлении заявитель выразил желание получить результат муницип</vt:lpstr>
      <vt:lpstr>    Специалист, ответственный за подготовку проекта решения уведомляет по телефону з</vt:lpstr>
      <vt:lpstr>    Специалист, ответственный за подготовку проекта решения, указывает в журнале выд</vt:lpstr>
      <vt:lpstr>    3.30. Критерием принятия решения является наличие оснований для отказа в предост</vt:lpstr>
      <vt:lpstr>    3.34. Основанием для начала административной процедуры является установление спе</vt:lpstr>
      <vt:lpstr>    3.35. Ответственным за выполнение административной процедуры является:</vt:lpstr>
      <vt:lpstr>    - в части подготовки проекта разрешения на проведение земляных работ (далее – Ра</vt:lpstr>
      <vt:lpstr>    - в части регистрации и отправки Разрешения – лицо Учреждения, ответственное за </vt:lpstr>
      <vt:lpstr>    3.37. Лицо, ответственное за подготовку проекта Разрешения, согласовывает его и </vt:lpstr>
      <vt:lpstr>    3.38. После подписания Разрешения оно передаётся специалисту, ответственному за </vt:lpstr>
      <vt:lpstr>    Специалист, ответственный за отправку исходящей корреспонденции, направляет Разр</vt:lpstr>
      <vt:lpstr>    3.39. В случае, если в заявлении заявитель выразил желание получить результат му</vt:lpstr>
      <vt:lpstr>    Специалист, ответственный за подготовку проекта решения, уведомляет по телефону </vt:lpstr>
      <vt:lpstr>    Специалист, ответственный за подготовку проекта решения, указывает в журнале выд</vt:lpstr>
      <vt:lpstr>    3.40. Критерием принятия решения является отсутствие оснований для отказа в пред</vt:lpstr>
      <vt:lpstr>Порядок осуществления текущего контроля за соблюдением</vt:lpstr>
      <vt:lpstr>Порядок и периодичность осуществления плановых и внеплановых</vt:lpstr>
      <vt:lpstr>        4.3. Плановые проверки осуществляются на основании годовых планов работы, внепла</vt:lpstr>
      <vt:lpstr>        Периодичность проведения плановых проверок выполнения Учреждением положений наст</vt:lpstr>
      <vt:lpstr>        Плановые проверки проводятся не реже 1 раза в 3 года.</vt:lpstr>
      <vt:lpstr>        4.4.	Плановые и внеплановые проверки полноты и качества предоставления муниципал</vt:lpstr>
      <vt:lpstr>        Проверки проводятся с целью выявления и устранения нарушений прав заявителей и п</vt:lpstr>
      <vt:lpstr>        4.5.	Должностные лица в течение трех рабочих дней с момента поступления соответс</vt:lpstr>
      <vt:lpstr>Ответственность должностных лиц за решения и действия</vt:lpstr>
      <vt:lpstr>Требования к порядку и формам контроля за предоставлением</vt:lpstr>
      <vt:lpstr>    Раздел V. Досудебный (внесудебный) порядок обжалования решений и действий (безде</vt:lpstr>
      <vt:lpstr>    </vt:lpstr>
      <vt:lpstr>    Приложение №1</vt:lpstr>
      <vt:lpstr>    </vt:lpstr>
      <vt:lpstr>    </vt:lpstr>
      <vt:lpstr>    ФОРМА</vt:lpstr>
    </vt:vector>
  </TitlesOfParts>
  <Company>Ya Blondinko Edition</Company>
  <LinksUpToDate>false</LinksUpToDate>
  <CharactersWithSpaces>115449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user</cp:lastModifiedBy>
  <cp:revision>29</cp:revision>
  <cp:lastPrinted>2022-05-18T07:52:00Z</cp:lastPrinted>
  <dcterms:created xsi:type="dcterms:W3CDTF">2021-06-01T10:16:00Z</dcterms:created>
  <dcterms:modified xsi:type="dcterms:W3CDTF">2022-07-23T09:49:00Z</dcterms:modified>
</cp:coreProperties>
</file>